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16576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ОУ Р</w:t>
      </w:r>
      <w:proofErr w:type="gramStart"/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 w:rsidR="00FA1CF4">
        <w:rPr>
          <w:rFonts w:ascii="Times New Roman" w:eastAsia="Times New Roman" w:hAnsi="Times New Roman" w:cs="Times New Roman"/>
          <w:b/>
          <w:sz w:val="24"/>
          <w:szCs w:val="24"/>
        </w:rPr>
        <w:t>Я)</w:t>
      </w:r>
      <w:r w:rsidR="00165762">
        <w:rPr>
          <w:rFonts w:ascii="Times New Roman" w:eastAsia="Times New Roman" w:hAnsi="Times New Roman" w:cs="Times New Roman"/>
          <w:b/>
          <w:sz w:val="24"/>
          <w:szCs w:val="24"/>
        </w:rPr>
        <w:t xml:space="preserve"> «Арктический</w:t>
      </w: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колледж народов Севера»</w:t>
      </w:r>
    </w:p>
    <w:p w:rsidR="00343CAB" w:rsidRDefault="00165762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1 октября 2015</w:t>
      </w:r>
      <w:r w:rsidR="00343CAB"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65762" w:rsidRDefault="00165762" w:rsidP="00165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762" w:rsidRPr="00343CAB" w:rsidRDefault="00165762" w:rsidP="00165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БОУ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>«Нижнеколымский колледж народов Севера»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переименован на основании распоряжения правительства Республики Саха (Якутия) от 29.04.2014 г. №424-р </w:t>
      </w:r>
    </w:p>
    <w:p w:rsidR="00343CAB" w:rsidRPr="00343CAB" w:rsidRDefault="00343CAB" w:rsidP="00343CAB">
      <w:pPr>
        <w:spacing w:after="12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A1CF4">
        <w:rPr>
          <w:rFonts w:ascii="Times New Roman" w:eastAsia="Times New Roman" w:hAnsi="Times New Roman" w:cs="Times New Roman"/>
          <w:sz w:val="24"/>
          <w:szCs w:val="24"/>
        </w:rPr>
        <w:t>БОУ Р</w:t>
      </w:r>
      <w:proofErr w:type="gramStart"/>
      <w:r w:rsidR="00FA1CF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A1CF4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>«Нижнеколымский колледж народов Севера» создан Постановлением Правительства Республики Саха (Якутия) от 19 июня 1992 г. № 279. Приказом Министра образования Российской Федерации от 13 июля 1993 г. № 291 «О реорганизации Нижнеколымского ПТУ-21 в Нижнеколымский колледж Народов Севера»</w:t>
      </w:r>
    </w:p>
    <w:p w:rsidR="00B82C4D" w:rsidRPr="00B82C4D" w:rsidRDefault="00B82C4D" w:rsidP="00B8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Почтовый адрес: 678830 Республика САХА(Якутия) Нижнеколымский район п</w:t>
      </w:r>
      <w:proofErr w:type="gramStart"/>
      <w:r w:rsidRPr="00B82C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82C4D">
        <w:rPr>
          <w:rFonts w:ascii="Times New Roman" w:hAnsi="Times New Roman" w:cs="Times New Roman"/>
          <w:sz w:val="24"/>
          <w:szCs w:val="24"/>
        </w:rPr>
        <w:t>ерский ул.Молодежная 38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ИНН 1418000777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КПП 141801001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Полное наименование: государственное бюджетное образовательное учреждение Республики Саха (Якутия) «Нижнеколымский колледж народов Севера»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Краткое наименован</w:t>
      </w:r>
      <w:r w:rsidR="009F4CD4">
        <w:rPr>
          <w:rFonts w:ascii="Times New Roman" w:hAnsi="Times New Roman" w:cs="Times New Roman"/>
          <w:sz w:val="24"/>
          <w:szCs w:val="24"/>
        </w:rPr>
        <w:t>ие: ГБПОУ РС (Я)  «Арктический</w:t>
      </w:r>
      <w:r w:rsidRPr="00B82C4D">
        <w:rPr>
          <w:rFonts w:ascii="Times New Roman" w:hAnsi="Times New Roman" w:cs="Times New Roman"/>
          <w:sz w:val="24"/>
          <w:szCs w:val="24"/>
        </w:rPr>
        <w:t xml:space="preserve"> колледж народов Севера»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лиц/с 20076018169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C4D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B82C4D">
        <w:rPr>
          <w:rFonts w:ascii="Times New Roman" w:hAnsi="Times New Roman" w:cs="Times New Roman"/>
          <w:sz w:val="24"/>
          <w:szCs w:val="24"/>
        </w:rPr>
        <w:t>/с 40601810100003000001</w:t>
      </w:r>
    </w:p>
    <w:p w:rsidR="00B82C4D" w:rsidRPr="00B82C4D" w:rsidRDefault="00B82C4D" w:rsidP="00B8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4D">
        <w:rPr>
          <w:rFonts w:ascii="Times New Roman" w:hAnsi="Times New Roman" w:cs="Times New Roman"/>
          <w:sz w:val="24"/>
          <w:szCs w:val="24"/>
        </w:rPr>
        <w:t>БИК 049805001</w:t>
      </w:r>
    </w:p>
    <w:p w:rsidR="00464AD0" w:rsidRDefault="00464AD0" w:rsidP="0034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1021400769213</w:t>
      </w:r>
    </w:p>
    <w:p w:rsidR="00343CAB" w:rsidRPr="00343CAB" w:rsidRDefault="00125059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Телефоны: 8 (41157) 25-1-23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– приемна</w:t>
      </w:r>
      <w:r>
        <w:rPr>
          <w:rFonts w:ascii="Times New Roman" w:eastAsia="Times New Roman" w:hAnsi="Times New Roman" w:cs="Times New Roman"/>
          <w:sz w:val="24"/>
          <w:szCs w:val="24"/>
        </w:rPr>
        <w:t>я, 25-1-21 – директор, 25-1-22– бухгалтерия, 25-1-24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– общежитие</w:t>
      </w:r>
    </w:p>
    <w:p w:rsidR="00343CAB" w:rsidRPr="00B82C4D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r w:rsidRPr="00343CA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3CA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cher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koledg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cher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sakha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4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9F4CD4">
        <w:t xml:space="preserve">  </w:t>
      </w:r>
      <w:hyperlink r:id="rId7" w:history="1"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cher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koledg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1@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cher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sakha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82C4D" w:rsidRPr="003C4D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3CAB" w:rsidRPr="00343CAB" w:rsidRDefault="009F4CD4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Лицензия: серия 14 Л 01№ 0000822 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выдана Министе</w:t>
      </w:r>
      <w:r w:rsidR="00125059">
        <w:rPr>
          <w:rFonts w:ascii="Times New Roman" w:eastAsia="Times New Roman" w:hAnsi="Times New Roman" w:cs="Times New Roman"/>
          <w:sz w:val="24"/>
          <w:szCs w:val="24"/>
        </w:rPr>
        <w:t>рством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</w:t>
      </w:r>
      <w:proofErr w:type="gramStart"/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) Регистрационный № 0971  26 июня 2015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г. Ср</w:t>
      </w:r>
      <w:r w:rsidR="00464AD0">
        <w:rPr>
          <w:rFonts w:ascii="Times New Roman" w:eastAsia="Times New Roman" w:hAnsi="Times New Roman" w:cs="Times New Roman"/>
          <w:sz w:val="24"/>
          <w:szCs w:val="24"/>
        </w:rPr>
        <w:t>ок действия-</w:t>
      </w:r>
      <w:r w:rsidR="00125059">
        <w:rPr>
          <w:rFonts w:ascii="Times New Roman" w:eastAsia="Times New Roman" w:hAnsi="Times New Roman" w:cs="Times New Roman"/>
          <w:sz w:val="24"/>
          <w:szCs w:val="24"/>
        </w:rPr>
        <w:t>бессрочно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 14</w:t>
      </w:r>
      <w:r w:rsidR="009F4CD4">
        <w:rPr>
          <w:rFonts w:ascii="Times New Roman" w:eastAsia="Times New Roman" w:hAnsi="Times New Roman" w:cs="Times New Roman"/>
          <w:sz w:val="24"/>
          <w:szCs w:val="24"/>
        </w:rPr>
        <w:t>А 02</w:t>
      </w:r>
      <w:r w:rsidR="00FA1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CD4">
        <w:rPr>
          <w:rFonts w:ascii="Times New Roman" w:eastAsia="Times New Roman" w:hAnsi="Times New Roman" w:cs="Times New Roman"/>
          <w:sz w:val="24"/>
          <w:szCs w:val="24"/>
        </w:rPr>
        <w:t>№ 0000283, регистрационный № 00410 от 02 июля 2015</w:t>
      </w:r>
      <w:r w:rsidRPr="00343C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43CAB" w:rsidRPr="00343CAB" w:rsidRDefault="00FA1CF4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до 01 июля 2019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Полный перечень специальностей СПО и профессий НПО: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36"/>
        <w:gridCol w:w="2512"/>
        <w:gridCol w:w="1654"/>
        <w:gridCol w:w="1664"/>
        <w:gridCol w:w="2582"/>
        <w:gridCol w:w="1100"/>
        <w:gridCol w:w="2298"/>
        <w:gridCol w:w="1284"/>
      </w:tblGrid>
      <w:tr w:rsidR="00E539ED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(степень) присваиваемая по завершению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Бюджет/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ведется обучение</w:t>
            </w:r>
          </w:p>
        </w:tc>
      </w:tr>
      <w:tr w:rsidR="00E539ED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E7848" w:rsidRDefault="003E784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.02.0</w:t>
            </w:r>
            <w:r w:rsidR="007C7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AF689D" w:rsidRDefault="00B82C4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 в области социально-педагогической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2007 г.</w:t>
            </w:r>
          </w:p>
        </w:tc>
      </w:tr>
      <w:tr w:rsidR="007E7C07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7C7772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7E7C07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7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07" w:rsidRPr="00343CAB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С1993 г.-2009 г., с 2015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2007 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140409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2007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7C7772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35.02.06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и переработка сельскохозяйственной продукции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464AD0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071801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7C7772" w:rsidRPr="00464AD0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социально-культурной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культуры» МР «Нижнеколымский район»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8F5ED1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46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техник-технолог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250101.01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НПО 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Егерь. Водитель ТС категории «С»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2004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260807.01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Повар,кондитер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3 разряда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Кондитер 3 разряда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3(4) разряда</w:t>
            </w:r>
          </w:p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E7C0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6B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ОАО «Черский хлебозавод»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06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140407.03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электросетей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 3(4) разряда</w:t>
            </w:r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вторичной коммутации и связи 3(4)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рязряда</w:t>
            </w:r>
            <w:proofErr w:type="spellEnd"/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монтажу кабельных линий 3                                                                                                 (4) разряда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151903.02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НПО 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нструментальщик3(4) разряда</w:t>
            </w:r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еханосборочных работ 3(4) разряда</w:t>
            </w:r>
          </w:p>
          <w:p w:rsidR="007C7772" w:rsidRPr="00343CAB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 3(4) разряда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5DB1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Pr="00343CAB" w:rsidRDefault="00AB5DB1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Default="00AB5DB1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Pr="00343CAB" w:rsidRDefault="00AB5DB1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Default="00AB5DB1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  <w:p w:rsidR="00AB5DB1" w:rsidRPr="00343CAB" w:rsidRDefault="00AB5DB1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Default="00AB5DB1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Default="00AB5DB1" w:rsidP="005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 3 разряда</w:t>
            </w:r>
          </w:p>
          <w:p w:rsidR="00AB5DB1" w:rsidRPr="00343CAB" w:rsidRDefault="00AB5DB1" w:rsidP="005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Default="00AB5DB1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Pr="00343CAB" w:rsidRDefault="00AB5DB1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  <w:p w:rsidR="00AB5DB1" w:rsidRDefault="00AB5DB1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1" w:rsidRDefault="00AB5DB1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35.01.21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 3 разряда</w:t>
            </w:r>
          </w:p>
          <w:p w:rsidR="007C7772" w:rsidRPr="00343CAB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F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МР «Нижнеколымский  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2014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5043D0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 3 разряда</w:t>
            </w:r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5043D0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EA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  <w:p w:rsidR="007C7772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 3(4) разряда</w:t>
            </w:r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заправочных станций 3(4) разряда</w:t>
            </w:r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 категории «В»</w:t>
            </w:r>
          </w:p>
          <w:p w:rsidR="007C7772" w:rsidRDefault="007C7772" w:rsidP="0027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 категории «С»</w:t>
            </w:r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772" w:rsidRDefault="007C7772" w:rsidP="00EA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FC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Нижнеколымского района ГУП ЖКХ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Default="007C7772" w:rsidP="005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5043D0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«С»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1E04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  <w:r w:rsidR="007C7772"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«С»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«Нижнеколымский  район»</w:t>
            </w: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Нижнеколымского района ГУП ЖКХ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1992 г.</w:t>
            </w: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5043D0" w:rsidRDefault="007C7772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«В»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1E04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190 </w:t>
            </w:r>
            <w:r w:rsidR="007C7772"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ТС категории «В»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72" w:rsidRPr="00343CAB" w:rsidRDefault="007C777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72" w:rsidRPr="00343CAB" w:rsidRDefault="007C7772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772" w:rsidRPr="00343CAB" w:rsidTr="00FC33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5043D0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 маломерных судов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75 часов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Судоводитель маломерных судов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платное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Колымское отделение ГИМС МЧС России по РС (Я)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2" w:rsidRPr="00343CAB" w:rsidRDefault="007C777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 2007 г.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C07" w:rsidRP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администрации ОУ: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825"/>
        <w:gridCol w:w="2100"/>
        <w:gridCol w:w="3845"/>
        <w:gridCol w:w="1293"/>
        <w:gridCol w:w="1224"/>
        <w:gridCol w:w="1011"/>
        <w:gridCol w:w="1005"/>
        <w:gridCol w:w="1016"/>
      </w:tblGrid>
      <w:tr w:rsidR="00343CAB" w:rsidRPr="00343CAB" w:rsidTr="00FA1CF4">
        <w:trPr>
          <w:trHeight w:val="28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(какое УЗ, когда закончил, специальность)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УПД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</w:p>
        </w:tc>
      </w:tr>
      <w:tr w:rsidR="00343CAB" w:rsidRPr="00343CAB" w:rsidTr="00FA1CF4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этой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CAB" w:rsidRPr="00343CAB" w:rsidTr="00FA1CF4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Елена Егоровна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0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43C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Магаданский государственный</w:t>
            </w:r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педагогический институт в 1982 </w:t>
            </w:r>
            <w:r w:rsidRPr="00343C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г., по специальности «Учитель </w:t>
            </w:r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истории</w:t>
            </w:r>
            <w:r w:rsidRPr="00343C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обществознания </w:t>
            </w:r>
            <w:proofErr w:type="spellStart"/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ианглийского</w:t>
            </w:r>
            <w:proofErr w:type="spellEnd"/>
            <w:r w:rsidR="00051C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языка»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4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FA1CF4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Ирина Иннокентьевна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учебно-производственной работе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051C03" w:rsidP="009F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Институт государственного администрирования, факультет психологии в 2008</w:t>
            </w:r>
            <w:r w:rsidR="009F143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143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F143C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CAB" w:rsidRPr="00343CAB" w:rsidTr="00FA1CF4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Вырдылина Галина Гавриловна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0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Нижнеколымский колледж народов Севера, специальность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03A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25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FA1CF4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03A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Христенко Христина Ивановна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теоретическому обучению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20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203A0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педагогический университет им.М.Ф. Шолохова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051C03" w:rsidP="000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25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25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48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CAB" w:rsidRPr="00343CAB" w:rsidTr="00FA1CF4">
        <w:trPr>
          <w:trHeight w:val="4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64480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E" w:rsidRPr="00343CAB" w:rsidRDefault="00343CAB" w:rsidP="00C4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9F143C" w:rsidRPr="00343CAB" w:rsidRDefault="00B928A9" w:rsidP="0020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Нижнеколымский колледж народов севера, специальность бухгалтер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E324E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8625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4728E" w:rsidP="0028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4728E" w:rsidP="00343CAB">
            <w:pPr>
              <w:tabs>
                <w:tab w:val="left" w:pos="180"/>
                <w:tab w:val="center" w:pos="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3CAB" w:rsidRPr="00B928A9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ИПР:</w:t>
      </w: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808"/>
        <w:gridCol w:w="1174"/>
        <w:gridCol w:w="1231"/>
        <w:gridCol w:w="1149"/>
        <w:gridCol w:w="1123"/>
        <w:gridCol w:w="1031"/>
        <w:gridCol w:w="1002"/>
        <w:gridCol w:w="1237"/>
        <w:gridCol w:w="1269"/>
      </w:tblGrid>
      <w:tr w:rsidR="00B928A9" w:rsidRPr="00343CAB" w:rsidTr="00B928A9">
        <w:trPr>
          <w:trHeight w:val="18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Квалифик-ые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B928A9" w:rsidRPr="00343CAB" w:rsidTr="00B928A9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ср.спец.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8A9" w:rsidRPr="00343CAB" w:rsidTr="00B928A9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B928A9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5B23CA" w:rsidP="00B9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3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A9" w:rsidRPr="00343CAB" w:rsidRDefault="005B23CA" w:rsidP="005B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спец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C20E3D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C20E3D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B5022A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общеобразовательных предметов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286253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286253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C20E3D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4B6393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A174CF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EB2AA7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EB2AA7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EB2AA7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8A9" w:rsidRPr="00343CAB" w:rsidTr="00B928A9">
        <w:trPr>
          <w:trHeight w:val="3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5022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5B23CA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B9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C07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C07" w:rsidRPr="00343CAB" w:rsidRDefault="007E7C07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Статистические данные об ИПР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975"/>
        <w:gridCol w:w="900"/>
        <w:gridCol w:w="917"/>
        <w:gridCol w:w="917"/>
        <w:gridCol w:w="917"/>
        <w:gridCol w:w="917"/>
        <w:gridCol w:w="959"/>
        <w:gridCol w:w="901"/>
        <w:gridCol w:w="900"/>
        <w:gridCol w:w="917"/>
        <w:gridCol w:w="917"/>
        <w:gridCol w:w="917"/>
        <w:gridCol w:w="917"/>
        <w:gridCol w:w="961"/>
      </w:tblGrid>
      <w:tr w:rsidR="00343CAB" w:rsidRPr="00343CAB" w:rsidTr="00FA1CF4">
        <w:trPr>
          <w:trHeight w:val="20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возрасту (лет)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стажу (лет)</w:t>
            </w:r>
          </w:p>
        </w:tc>
      </w:tr>
      <w:tr w:rsidR="00343CAB" w:rsidRPr="00343CAB" w:rsidTr="00FA1CF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ст.65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св.30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6393" w:rsidRDefault="004B639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1E0458" w:rsidRDefault="001E045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10137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4641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101370" w:rsidRDefault="004B639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6393" w:rsidRDefault="004B639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F143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F143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0614E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0614E6" w:rsidRDefault="000614E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F143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3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3528D" w:rsidRDefault="0033528D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AB" w:rsidRPr="00343CAB" w:rsidTr="00FA1CF4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6393" w:rsidRDefault="004B639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F143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F143C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11CB4" w:rsidRDefault="00711CB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9D2226" w:rsidRDefault="009D22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928A9" w:rsidRDefault="00B928A9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Сравнительные данные </w:t>
      </w:r>
      <w:proofErr w:type="gramStart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последние 3 года:</w:t>
      </w:r>
    </w:p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Трудоустройство выпускников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59"/>
        <w:gridCol w:w="956"/>
        <w:gridCol w:w="475"/>
        <w:gridCol w:w="720"/>
        <w:gridCol w:w="720"/>
        <w:gridCol w:w="720"/>
        <w:gridCol w:w="720"/>
        <w:gridCol w:w="720"/>
        <w:gridCol w:w="720"/>
        <w:gridCol w:w="720"/>
        <w:gridCol w:w="557"/>
        <w:gridCol w:w="703"/>
        <w:gridCol w:w="720"/>
        <w:gridCol w:w="523"/>
        <w:gridCol w:w="540"/>
        <w:gridCol w:w="540"/>
        <w:gridCol w:w="470"/>
        <w:gridCol w:w="567"/>
        <w:gridCol w:w="709"/>
        <w:gridCol w:w="11"/>
        <w:gridCol w:w="981"/>
      </w:tblGrid>
      <w:tr w:rsidR="00343CAB" w:rsidRPr="00343CAB" w:rsidTr="007A7305">
        <w:trPr>
          <w:trHeight w:val="65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распределено </w:t>
            </w:r>
          </w:p>
        </w:tc>
        <w:tc>
          <w:tcPr>
            <w:tcW w:w="7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занятые в др. сферах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AB" w:rsidRPr="00343CAB" w:rsidRDefault="00343CAB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05" w:rsidRPr="00343CAB" w:rsidTr="009F143C">
        <w:trPr>
          <w:cantSplit/>
          <w:trHeight w:val="231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05" w:rsidRPr="00343CAB" w:rsidRDefault="007A7305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05" w:rsidRPr="00343CAB" w:rsidRDefault="007A7305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05" w:rsidRPr="00343CAB" w:rsidRDefault="007A7305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энергетика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C35F24" w:rsidRDefault="00C35F24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Пенсионный фонд, социальная защита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и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дух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МПОПиРК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Кочевые родовые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общины</w:t>
            </w:r>
            <w:proofErr w:type="gramStart"/>
            <w:r w:rsidR="000C086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C086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="000C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предприятия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Мин. транспорта, связи и </w:t>
            </w: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Саханефтегазсбыт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предприятия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ребенком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7A7305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состоянию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распределение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343C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за пределы республики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7305" w:rsidRPr="00343CAB" w:rsidRDefault="007A7305" w:rsidP="009F143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28A9" w:rsidRPr="00343CAB" w:rsidTr="007A7305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986445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BC6748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BC6748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7A7305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BC6748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7A7305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B928A9" w:rsidRPr="00343CAB" w:rsidTr="007A7305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986445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42647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D36907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269C2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6658AF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103D9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722CB7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745E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928A9" w:rsidP="00AB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B928A9" w:rsidRPr="00343CAB" w:rsidTr="007A7305">
        <w:trPr>
          <w:cantSplit/>
          <w:trHeight w:val="5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986445" w:rsidRDefault="00B928A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447818" w:rsidRDefault="00447818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664B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B42647" w:rsidRDefault="00B4264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664B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C35F2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664B26" w:rsidRDefault="005B610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664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5B610A" w:rsidRDefault="005B610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664B26" w:rsidRDefault="00664B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664B2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4264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4264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4264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4264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0643E1" w:rsidRDefault="000643E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FE7029" w:rsidRDefault="00FE702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0643E1" w:rsidRDefault="005B610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B42647" w:rsidRDefault="00FE702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FE702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1745EB" w:rsidRDefault="00FE702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A9" w:rsidRPr="00343CAB" w:rsidRDefault="00B4264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Контингент в текущем учебном году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684"/>
        <w:gridCol w:w="1074"/>
        <w:gridCol w:w="1044"/>
        <w:gridCol w:w="1075"/>
        <w:gridCol w:w="1044"/>
        <w:gridCol w:w="1075"/>
        <w:gridCol w:w="1044"/>
        <w:gridCol w:w="1075"/>
        <w:gridCol w:w="1044"/>
        <w:gridCol w:w="1075"/>
        <w:gridCol w:w="1044"/>
        <w:gridCol w:w="1049"/>
      </w:tblGrid>
      <w:tr w:rsidR="00343CAB" w:rsidRPr="00343CAB" w:rsidTr="003607F4">
        <w:trPr>
          <w:trHeight w:val="1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10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 очного обучения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73960" w:rsidRPr="00343CAB" w:rsidTr="003607F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60" w:rsidRPr="00343CAB" w:rsidTr="00360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60" w:rsidRPr="00343CAB" w:rsidTr="00360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CA17D1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90F96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B5330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53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1A2E1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722CB7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1A2E1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1A2E1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1A2E1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53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Default="00722CB7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722CB7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722CB7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722CB7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722CB7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7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17D1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CA17D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1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B5330" w:rsidP="003B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B5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93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B533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НПО: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  <w:p w:rsidR="00C93AE0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2г.10м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607F4" w:rsidRDefault="003607F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3A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590F9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Оленевод-механизатор</w:t>
            </w:r>
          </w:p>
          <w:p w:rsidR="00C93AE0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10мес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93AE0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7F4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43CAB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43CAB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43CAB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43CAB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16384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16384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16384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16384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16384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16384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16384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C" w:rsidRPr="00343CAB" w:rsidRDefault="000927CC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93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15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3960" w:rsidRPr="00343CAB" w:rsidTr="003607F4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B15EAA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9B693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16384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1638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126"/>
        <w:gridCol w:w="1119"/>
        <w:gridCol w:w="1100"/>
        <w:gridCol w:w="1119"/>
        <w:gridCol w:w="1100"/>
        <w:gridCol w:w="1119"/>
        <w:gridCol w:w="1100"/>
        <w:gridCol w:w="1119"/>
        <w:gridCol w:w="1100"/>
        <w:gridCol w:w="1119"/>
        <w:gridCol w:w="1100"/>
        <w:gridCol w:w="1103"/>
      </w:tblGrid>
      <w:tr w:rsidR="003607F4" w:rsidRPr="00343CAB" w:rsidTr="003607F4">
        <w:trPr>
          <w:trHeight w:val="1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11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очного обучения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607F4" w:rsidRPr="00343CAB" w:rsidTr="003607F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7F4" w:rsidRPr="00343CAB" w:rsidTr="00360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7F4" w:rsidRPr="00343CAB" w:rsidTr="00360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4" w:rsidRPr="00343CAB" w:rsidRDefault="003607F4" w:rsidP="00FD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7F4" w:rsidRPr="00343CAB" w:rsidTr="003607F4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43CAB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607F4" w:rsidRDefault="009B693F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590F96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607F4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722CB7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722CB7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722CB7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607F4" w:rsidRDefault="009B693F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722CB7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722CB7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722CB7" w:rsidRDefault="003607F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4" w:rsidRPr="003607F4" w:rsidRDefault="009B693F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384" w:rsidRPr="00343CAB" w:rsidTr="003607F4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43CAB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9B693F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9B693F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316384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84" w:rsidRPr="00316384" w:rsidRDefault="009B693F" w:rsidP="00FD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384" w:rsidRDefault="00316384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93F" w:rsidRDefault="009B693F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93F" w:rsidRDefault="009B693F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93F" w:rsidRPr="00343CAB" w:rsidRDefault="009B693F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2684"/>
        <w:gridCol w:w="1210"/>
        <w:gridCol w:w="1209"/>
        <w:gridCol w:w="1211"/>
        <w:gridCol w:w="1209"/>
        <w:gridCol w:w="1211"/>
        <w:gridCol w:w="1210"/>
        <w:gridCol w:w="1211"/>
        <w:gridCol w:w="1210"/>
        <w:gridCol w:w="1211"/>
        <w:gridCol w:w="1210"/>
      </w:tblGrid>
      <w:tr w:rsidR="00343CAB" w:rsidRPr="00343CAB" w:rsidTr="00B74A8F">
        <w:trPr>
          <w:jc w:val="center"/>
        </w:trPr>
        <w:tc>
          <w:tcPr>
            <w:tcW w:w="2684" w:type="dxa"/>
            <w:vMerge w:val="restart"/>
          </w:tcPr>
          <w:p w:rsidR="00343CAB" w:rsidRPr="00343CAB" w:rsidRDefault="00343CAB" w:rsidP="00343CAB">
            <w:pPr>
              <w:spacing w:before="480"/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lastRenderedPageBreak/>
              <w:t>Специальность СПО</w:t>
            </w:r>
          </w:p>
        </w:tc>
        <w:tc>
          <w:tcPr>
            <w:tcW w:w="12102" w:type="dxa"/>
            <w:gridSpan w:val="10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Количество студентов очного обучения</w:t>
            </w:r>
          </w:p>
        </w:tc>
      </w:tr>
      <w:tr w:rsidR="00343CAB" w:rsidRPr="00343CAB" w:rsidTr="00B74A8F">
        <w:trPr>
          <w:jc w:val="center"/>
        </w:trPr>
        <w:tc>
          <w:tcPr>
            <w:tcW w:w="2684" w:type="dxa"/>
            <w:vMerge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restart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9683" w:type="dxa"/>
            <w:gridSpan w:val="8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 том числе по годам обучения</w:t>
            </w:r>
          </w:p>
        </w:tc>
      </w:tr>
      <w:tr w:rsidR="00343CAB" w:rsidRPr="00343CAB" w:rsidTr="00B74A8F">
        <w:trPr>
          <w:jc w:val="center"/>
        </w:trPr>
        <w:tc>
          <w:tcPr>
            <w:tcW w:w="2684" w:type="dxa"/>
            <w:vMerge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4</w:t>
            </w:r>
          </w:p>
        </w:tc>
      </w:tr>
      <w:tr w:rsidR="00343CAB" w:rsidRPr="00343CAB" w:rsidTr="00B74A8F">
        <w:trPr>
          <w:jc w:val="center"/>
        </w:trPr>
        <w:tc>
          <w:tcPr>
            <w:tcW w:w="2684" w:type="dxa"/>
            <w:vMerge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Юношей</w:t>
            </w:r>
          </w:p>
        </w:tc>
        <w:tc>
          <w:tcPr>
            <w:tcW w:w="120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Девушек</w:t>
            </w: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Юношей</w:t>
            </w:r>
          </w:p>
        </w:tc>
        <w:tc>
          <w:tcPr>
            <w:tcW w:w="120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Девушек</w:t>
            </w: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Юношей</w:t>
            </w: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Девушек</w:t>
            </w: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Юношей</w:t>
            </w: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Девушек</w:t>
            </w: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Юношей</w:t>
            </w: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Девушек</w:t>
            </w:r>
          </w:p>
        </w:tc>
      </w:tr>
      <w:tr w:rsidR="00343CAB" w:rsidRPr="00343CAB" w:rsidTr="00B74A8F">
        <w:trPr>
          <w:jc w:val="center"/>
        </w:trPr>
        <w:tc>
          <w:tcPr>
            <w:tcW w:w="2684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210" w:type="dxa"/>
          </w:tcPr>
          <w:p w:rsidR="00343CAB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43CAB" w:rsidRPr="008D2D38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07DE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43CAB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343CAB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343CAB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343CAB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343CAB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343CAB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343CAB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D38" w:rsidRPr="00343CAB" w:rsidTr="00B74A8F">
        <w:trPr>
          <w:jc w:val="center"/>
        </w:trPr>
        <w:tc>
          <w:tcPr>
            <w:tcW w:w="2684" w:type="dxa"/>
          </w:tcPr>
          <w:p w:rsidR="008D2D38" w:rsidRPr="00343CAB" w:rsidRDefault="008D2D38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1210" w:type="dxa"/>
          </w:tcPr>
          <w:p w:rsidR="008D2D38" w:rsidRPr="00343CAB" w:rsidRDefault="008D2D38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07DE"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8D2D38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8D2D38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D38" w:rsidRPr="00343CAB" w:rsidTr="00B74A8F">
        <w:trPr>
          <w:jc w:val="center"/>
        </w:trPr>
        <w:tc>
          <w:tcPr>
            <w:tcW w:w="2684" w:type="dxa"/>
          </w:tcPr>
          <w:p w:rsidR="008D2D38" w:rsidRPr="00343CAB" w:rsidRDefault="008D2D38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10" w:type="dxa"/>
          </w:tcPr>
          <w:p w:rsidR="008D2D38" w:rsidRPr="00343CAB" w:rsidRDefault="008D2D38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  <w:lang w:val="en-US"/>
              </w:rPr>
            </w:pPr>
            <w:r w:rsidRPr="00343CA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1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8D2D38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8D2D38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D2D38" w:rsidRPr="00343CAB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  <w:lang w:val="en-US"/>
              </w:rPr>
            </w:pPr>
            <w:r w:rsidRPr="00343CA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8D2D38" w:rsidRPr="00343CAB" w:rsidRDefault="008D2D38" w:rsidP="00343CAB">
            <w:pPr>
              <w:jc w:val="center"/>
              <w:rPr>
                <w:sz w:val="24"/>
                <w:szCs w:val="24"/>
                <w:lang w:val="en-US"/>
              </w:rPr>
            </w:pPr>
            <w:r w:rsidRPr="00343CAB">
              <w:rPr>
                <w:sz w:val="24"/>
                <w:szCs w:val="24"/>
                <w:lang w:val="en-US"/>
              </w:rPr>
              <w:t>-</w:t>
            </w:r>
          </w:p>
        </w:tc>
      </w:tr>
      <w:tr w:rsidR="008D2D38" w:rsidRPr="00343CAB" w:rsidTr="00B74A8F">
        <w:trPr>
          <w:jc w:val="center"/>
        </w:trPr>
        <w:tc>
          <w:tcPr>
            <w:tcW w:w="2684" w:type="dxa"/>
          </w:tcPr>
          <w:p w:rsidR="008D2D38" w:rsidRDefault="008D2D38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210" w:type="dxa"/>
          </w:tcPr>
          <w:p w:rsidR="008D2D38" w:rsidRPr="00343CAB" w:rsidRDefault="00BB07DE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8D2D38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:rsidR="008D2D38" w:rsidRDefault="00AA7E2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8D2D38" w:rsidRPr="004B2303" w:rsidRDefault="00F32B8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2D38" w:rsidRDefault="00F32B8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2D38" w:rsidRDefault="00BB07D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8D2D38" w:rsidRDefault="00F32B8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2D38" w:rsidRDefault="00F32B8E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8D2D38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8D2D38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4A8F" w:rsidRPr="00343CAB" w:rsidTr="00B74A8F">
        <w:trPr>
          <w:jc w:val="center"/>
        </w:trPr>
        <w:tc>
          <w:tcPr>
            <w:tcW w:w="2684" w:type="dxa"/>
          </w:tcPr>
          <w:p w:rsidR="00B74A8F" w:rsidRDefault="00AA7E26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210" w:type="dxa"/>
          </w:tcPr>
          <w:p w:rsidR="00B74A8F" w:rsidRPr="003607F4" w:rsidRDefault="00AA7E26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B74A8F" w:rsidRDefault="00B74A8F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E26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74A8F" w:rsidRDefault="00AA7E2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B74A8F" w:rsidRDefault="00AA7E2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B74A8F" w:rsidRDefault="00B74A8F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B74A8F" w:rsidRDefault="00B74A8F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74A8F" w:rsidRDefault="00AA7E2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B74A8F" w:rsidRDefault="00AA7E2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B74A8F" w:rsidRDefault="00B74A8F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B74A8F" w:rsidRDefault="00B74A8F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CAB" w:rsidRPr="00343CAB" w:rsidTr="00B74A8F">
        <w:trPr>
          <w:jc w:val="center"/>
        </w:trPr>
        <w:tc>
          <w:tcPr>
            <w:tcW w:w="2684" w:type="dxa"/>
          </w:tcPr>
          <w:p w:rsidR="00343CAB" w:rsidRPr="00343CAB" w:rsidRDefault="00343CAB" w:rsidP="00343CAB">
            <w:pPr>
              <w:rPr>
                <w:b/>
                <w:sz w:val="24"/>
                <w:szCs w:val="24"/>
              </w:rPr>
            </w:pPr>
            <w:r w:rsidRPr="00343CAB">
              <w:rPr>
                <w:b/>
                <w:sz w:val="24"/>
                <w:szCs w:val="24"/>
              </w:rPr>
              <w:t>Профессия НПО:</w:t>
            </w: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343CAB" w:rsidRPr="00343CAB" w:rsidRDefault="00343CAB" w:rsidP="00343C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B2303" w:rsidRPr="00343CAB" w:rsidTr="00B74A8F">
        <w:trPr>
          <w:jc w:val="center"/>
        </w:trPr>
        <w:tc>
          <w:tcPr>
            <w:tcW w:w="2684" w:type="dxa"/>
          </w:tcPr>
          <w:p w:rsidR="009E03E4" w:rsidRDefault="009E03E4" w:rsidP="009E0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Оленевод-механизатор</w:t>
            </w:r>
          </w:p>
          <w:p w:rsidR="004B2303" w:rsidRPr="00343CAB" w:rsidRDefault="009E03E4" w:rsidP="009E0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 2г.10м</w:t>
            </w:r>
          </w:p>
        </w:tc>
        <w:tc>
          <w:tcPr>
            <w:tcW w:w="1210" w:type="dxa"/>
          </w:tcPr>
          <w:p w:rsidR="004B2303" w:rsidRPr="001E0458" w:rsidRDefault="001E0458" w:rsidP="00FD1A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09" w:type="dxa"/>
          </w:tcPr>
          <w:p w:rsidR="004B2303" w:rsidRPr="001E0458" w:rsidRDefault="001E045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11" w:type="dxa"/>
          </w:tcPr>
          <w:p w:rsidR="004B2303" w:rsidRPr="001E0458" w:rsidRDefault="001E045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9" w:type="dxa"/>
          </w:tcPr>
          <w:p w:rsidR="004B2303" w:rsidRPr="001E0458" w:rsidRDefault="001E045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11" w:type="dxa"/>
          </w:tcPr>
          <w:p w:rsidR="004B2303" w:rsidRPr="001E0458" w:rsidRDefault="001E045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10" w:type="dxa"/>
          </w:tcPr>
          <w:p w:rsidR="004B2303" w:rsidRPr="001E0458" w:rsidRDefault="001E045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B2303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2303" w:rsidRPr="00343CAB" w:rsidTr="00B74A8F">
        <w:trPr>
          <w:jc w:val="center"/>
        </w:trPr>
        <w:tc>
          <w:tcPr>
            <w:tcW w:w="2684" w:type="dxa"/>
          </w:tcPr>
          <w:p w:rsidR="004B2303" w:rsidRPr="00343CAB" w:rsidRDefault="004B2303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Автомеханик </w:t>
            </w:r>
          </w:p>
        </w:tc>
        <w:tc>
          <w:tcPr>
            <w:tcW w:w="1210" w:type="dxa"/>
          </w:tcPr>
          <w:p w:rsidR="004B2303" w:rsidRPr="00343CAB" w:rsidRDefault="004B2303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4B2303" w:rsidRPr="00FE3CD9" w:rsidRDefault="00FE3CD9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</w:tcPr>
          <w:p w:rsidR="004B2303" w:rsidRPr="00FE3CD9" w:rsidRDefault="00FE3CD9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9" w:type="dxa"/>
          </w:tcPr>
          <w:p w:rsidR="004B2303" w:rsidRPr="00FE3CD9" w:rsidRDefault="00FE3CD9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B2303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2303" w:rsidRPr="00343CAB" w:rsidTr="00B74A8F">
        <w:trPr>
          <w:jc w:val="center"/>
        </w:trPr>
        <w:tc>
          <w:tcPr>
            <w:tcW w:w="2684" w:type="dxa"/>
          </w:tcPr>
          <w:p w:rsidR="009E03E4" w:rsidRDefault="009E03E4" w:rsidP="009E0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Оленевод-механизатор</w:t>
            </w:r>
          </w:p>
          <w:p w:rsidR="004B2303" w:rsidRPr="00343CAB" w:rsidRDefault="009E03E4" w:rsidP="009E0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 10мес</w:t>
            </w:r>
          </w:p>
        </w:tc>
        <w:tc>
          <w:tcPr>
            <w:tcW w:w="1210" w:type="dxa"/>
          </w:tcPr>
          <w:p w:rsidR="004B2303" w:rsidRPr="00343CAB" w:rsidRDefault="004B2303" w:rsidP="00FD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343CAB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B2303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4B2303" w:rsidRPr="004B2303" w:rsidRDefault="004B2303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03E4" w:rsidRDefault="009E03E4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общежитии 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435"/>
        <w:gridCol w:w="2493"/>
        <w:gridCol w:w="2442"/>
        <w:gridCol w:w="2444"/>
        <w:gridCol w:w="2504"/>
      </w:tblGrid>
      <w:tr w:rsidR="00343CAB" w:rsidRPr="00343CAB" w:rsidTr="00FA1CF4">
        <w:trPr>
          <w:trHeight w:val="280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количество мест в общежитии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них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% обеспеченности общежитием</w:t>
            </w:r>
          </w:p>
        </w:tc>
      </w:tr>
      <w:tr w:rsidR="00343CAB" w:rsidRPr="00343CAB" w:rsidTr="00FA1CF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rPr>
          <w:trHeight w:val="26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9E03E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9E03E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23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9E03E4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4B23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343CAB"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представителях малочисленных народов Севера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458"/>
        <w:gridCol w:w="1446"/>
        <w:gridCol w:w="1476"/>
        <w:gridCol w:w="1471"/>
        <w:gridCol w:w="1459"/>
        <w:gridCol w:w="1459"/>
        <w:gridCol w:w="1461"/>
        <w:gridCol w:w="1518"/>
        <w:gridCol w:w="1520"/>
      </w:tblGrid>
      <w:tr w:rsidR="00343CAB" w:rsidRPr="00343CAB" w:rsidTr="00FA1CF4">
        <w:trPr>
          <w:trHeight w:val="20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Национальности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343CAB" w:rsidRPr="00343CAB" w:rsidTr="00FA1CF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эвен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юкагир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чукча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</w:t>
            </w:r>
          </w:p>
        </w:tc>
      </w:tr>
      <w:tr w:rsidR="00343CAB" w:rsidRPr="00343CAB" w:rsidTr="00FA1CF4">
        <w:trPr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5D2FE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51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E3CD9" w:rsidRDefault="00FE3CD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51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4B23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4B23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4B2303" w:rsidRDefault="004B2303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679"/>
        <w:gridCol w:w="2509"/>
        <w:gridCol w:w="2514"/>
        <w:gridCol w:w="2433"/>
        <w:gridCol w:w="2513"/>
        <w:gridCol w:w="2323"/>
      </w:tblGrid>
      <w:tr w:rsidR="00343CAB" w:rsidRPr="00343CAB" w:rsidTr="002C519F">
        <w:trPr>
          <w:trHeight w:val="280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Национальности</w:t>
            </w:r>
          </w:p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Улусы (районы)</w:t>
            </w:r>
          </w:p>
        </w:tc>
      </w:tr>
      <w:tr w:rsidR="00343CAB" w:rsidRPr="00343CAB" w:rsidTr="002C519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B" w:rsidRPr="00343CAB" w:rsidRDefault="00343CAB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Нижнеколымский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Среднеколымский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Верхнеколымский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5D2FE3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2C519F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5D2FE3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Эвен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5D2FE3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Чукчи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2C519F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9F" w:rsidRPr="00343CAB" w:rsidTr="002C519F">
        <w:trPr>
          <w:trHeight w:val="2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Юкагиры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2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2C519F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C92471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F" w:rsidRPr="00343CAB" w:rsidRDefault="00C9247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студентах из мест компактного проживания МНС и Арктических улусов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741"/>
        <w:gridCol w:w="742"/>
        <w:gridCol w:w="741"/>
        <w:gridCol w:w="742"/>
        <w:gridCol w:w="740"/>
        <w:gridCol w:w="741"/>
        <w:gridCol w:w="739"/>
        <w:gridCol w:w="741"/>
        <w:gridCol w:w="741"/>
        <w:gridCol w:w="740"/>
        <w:gridCol w:w="741"/>
        <w:gridCol w:w="333"/>
        <w:gridCol w:w="408"/>
        <w:gridCol w:w="459"/>
        <w:gridCol w:w="459"/>
        <w:gridCol w:w="640"/>
        <w:gridCol w:w="741"/>
        <w:gridCol w:w="740"/>
        <w:gridCol w:w="741"/>
        <w:gridCol w:w="741"/>
      </w:tblGrid>
      <w:tr w:rsidR="00343CAB" w:rsidRPr="00343CAB" w:rsidTr="00CE1406">
        <w:trPr>
          <w:trHeight w:val="18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компактного проживания МНС</w:t>
            </w:r>
          </w:p>
        </w:tc>
        <w:tc>
          <w:tcPr>
            <w:tcW w:w="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Арктические улусы</w:t>
            </w:r>
          </w:p>
        </w:tc>
      </w:tr>
      <w:tr w:rsidR="00CE1406" w:rsidRPr="00343CAB" w:rsidTr="00CE1406">
        <w:trPr>
          <w:cantSplit/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06" w:rsidRPr="00343CAB" w:rsidRDefault="00CE1406" w:rsidP="003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Абыйский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Аллаиховский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Анабарский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Булунский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Верхоянский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В-Колымский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Момский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Н-Колымский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Оймяконский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Оленекский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С-Колымский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У-Янский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Чукотский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Э-Бытантайский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Нерюнегринский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Томпонский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406" w:rsidRPr="00343CAB" w:rsidRDefault="00CE1406" w:rsidP="00343C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CAB">
              <w:rPr>
                <w:rFonts w:ascii="Times New Roman" w:eastAsia="Times New Roman" w:hAnsi="Times New Roman" w:cs="Times New Roman"/>
                <w:sz w:val="20"/>
                <w:szCs w:val="20"/>
              </w:rPr>
              <w:t>У-Майский</w:t>
            </w:r>
            <w:proofErr w:type="gramEnd"/>
          </w:p>
        </w:tc>
      </w:tr>
      <w:tr w:rsidR="00CE1406" w:rsidRPr="00343CAB" w:rsidTr="00CE1406">
        <w:trPr>
          <w:trHeight w:val="38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C92471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CE1406" w:rsidRDefault="007C5706" w:rsidP="00C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CE1406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06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E3" w:rsidRDefault="005D2FE3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FE3" w:rsidRPr="005D2FE3" w:rsidRDefault="005D2FE3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сиротах и оставшихся без попечения родителей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301"/>
        <w:gridCol w:w="2302"/>
        <w:gridCol w:w="2069"/>
        <w:gridCol w:w="1164"/>
        <w:gridCol w:w="2351"/>
        <w:gridCol w:w="2356"/>
      </w:tblGrid>
      <w:tr w:rsidR="00343CAB" w:rsidRPr="00343CAB" w:rsidTr="00FA1CF4">
        <w:trPr>
          <w:trHeight w:val="160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Улусы 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CE1406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Девушек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Нижнеколымский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Нуждаются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</w:t>
            </w:r>
          </w:p>
        </w:tc>
      </w:tr>
      <w:tr w:rsidR="00CE1406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E3CD9" w:rsidRDefault="00FE3CD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E3CD9" w:rsidRDefault="00FE3CD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E3CD9" w:rsidRDefault="00FE3CD9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5D2FE3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об инвалидах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449"/>
        <w:gridCol w:w="2449"/>
        <w:gridCol w:w="2521"/>
        <w:gridCol w:w="2471"/>
        <w:gridCol w:w="2472"/>
      </w:tblGrid>
      <w:tr w:rsidR="00343CAB" w:rsidRPr="00343CAB" w:rsidTr="00FA1CF4">
        <w:trPr>
          <w:trHeight w:val="160"/>
        </w:trPr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Улусы 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343CAB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Девушек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Нуждаются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</w:t>
            </w:r>
          </w:p>
        </w:tc>
      </w:tr>
      <w:tr w:rsidR="00343CAB" w:rsidRPr="00343CAB" w:rsidTr="00FA1CF4">
        <w:trPr>
          <w:trHeight w:val="3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D5B22" w:rsidRDefault="00FD5B22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FD5B22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CE1406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Нижнеколымский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студентах из малообеспеченных и многодетных семей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3692"/>
        <w:gridCol w:w="3681"/>
        <w:gridCol w:w="3682"/>
      </w:tblGrid>
      <w:tr w:rsidR="00343CAB" w:rsidRPr="00343CAB" w:rsidTr="00FA1CF4">
        <w:trPr>
          <w:trHeight w:val="260"/>
        </w:trPr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студентов 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общежитии</w:t>
            </w:r>
          </w:p>
        </w:tc>
      </w:tr>
      <w:tr w:rsidR="00343CAB" w:rsidRPr="00343CAB" w:rsidTr="00FA1CF4">
        <w:trPr>
          <w:trHeight w:val="3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Нуждаются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</w:t>
            </w:r>
          </w:p>
        </w:tc>
      </w:tr>
      <w:tr w:rsidR="00343CAB" w:rsidRPr="00343CAB" w:rsidTr="00FA1CF4">
        <w:trPr>
          <w:trHeight w:val="3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CE1406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Работа летних лагерей, строительных отрядов: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2467"/>
        <w:gridCol w:w="2466"/>
        <w:gridCol w:w="2484"/>
        <w:gridCol w:w="2445"/>
        <w:gridCol w:w="2495"/>
      </w:tblGrid>
      <w:tr w:rsidR="00343CAB" w:rsidRPr="00343CAB" w:rsidTr="00FA1CF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сезонов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</w:tbl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B22" w:rsidRDefault="00FD5B22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Наличие машинотракторной техники: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941"/>
        <w:gridCol w:w="2930"/>
        <w:gridCol w:w="2963"/>
        <w:gridCol w:w="2969"/>
      </w:tblGrid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% износа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Т-150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УАЗ31512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ММЗ-554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УАЗ-452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ММЗ-514м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Мотолодка «Крым»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84,48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5,838,24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59,29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22553,45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Автомашина УАЗ-390994 (охотник)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257962,50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AB">
              <w:rPr>
                <w:rFonts w:ascii="Times New Roman" w:eastAsia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B" w:rsidRPr="00343CAB" w:rsidRDefault="00343CAB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581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Pr="00343CAB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 Лада Нива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Pr="00343CAB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Pr="00343CAB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Pr="00343CAB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326666,63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Pr="00343CAB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581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Бульдозер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Шантуй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3187028,52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Pr="00343CAB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581" w:rsidRPr="00343CAB" w:rsidTr="00FA1CF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2191369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1" w:rsidRPr="00343CAB" w:rsidRDefault="00575581" w:rsidP="003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Здания, закрепленные на праве оперативного управления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8"/>
        <w:gridCol w:w="5403"/>
        <w:gridCol w:w="1553"/>
        <w:gridCol w:w="3474"/>
        <w:gridCol w:w="2581"/>
        <w:gridCol w:w="1247"/>
      </w:tblGrid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Год ввода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Адрес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 xml:space="preserve">Общая площадь, </w:t>
            </w:r>
            <w:r w:rsidR="00CE1406">
              <w:rPr>
                <w:sz w:val="24"/>
                <w:szCs w:val="24"/>
              </w:rPr>
              <w:pgNum/>
            </w:r>
            <w:r w:rsidR="00CE1406">
              <w:rPr>
                <w:sz w:val="24"/>
                <w:szCs w:val="24"/>
              </w:rPr>
              <w:t>В</w:t>
            </w:r>
            <w:r w:rsidRPr="00343CAB">
              <w:rPr>
                <w:sz w:val="24"/>
                <w:szCs w:val="24"/>
              </w:rPr>
              <w:t>. м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% износа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Здание учебного корпуса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1976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1001,7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16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Здание общественно-бытового корпуса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1983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1183,6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25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Здание общежития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1979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627,7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23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Лаборатория участка «Амболиха»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1986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92,3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90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Учебно-производственная база «Скалистый»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1981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93 га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15</w:t>
            </w: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Автодром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20</w:t>
            </w:r>
            <w:r w:rsidR="007C5706">
              <w:rPr>
                <w:sz w:val="24"/>
                <w:szCs w:val="24"/>
              </w:rPr>
              <w:t>15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2106,9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</w:tr>
      <w:tr w:rsidR="00343CAB" w:rsidRPr="00343CAB" w:rsidTr="00FA1CF4">
        <w:tc>
          <w:tcPr>
            <w:tcW w:w="53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43CAB" w:rsidRPr="00343CAB" w:rsidRDefault="00343CAB" w:rsidP="00343CAB">
            <w:pPr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Котельная</w:t>
            </w:r>
          </w:p>
        </w:tc>
        <w:tc>
          <w:tcPr>
            <w:tcW w:w="161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1976</w:t>
            </w:r>
          </w:p>
        </w:tc>
        <w:tc>
          <w:tcPr>
            <w:tcW w:w="363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п. Черский ул. Молодежная 38</w:t>
            </w:r>
          </w:p>
        </w:tc>
        <w:tc>
          <w:tcPr>
            <w:tcW w:w="269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303,3</w:t>
            </w:r>
          </w:p>
        </w:tc>
        <w:tc>
          <w:tcPr>
            <w:tcW w:w="127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DB" w:rsidRDefault="00283DD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DB" w:rsidRDefault="00283DD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учебных кабинетов, лабораторий, учебно-производственных мастерских и цехов</w:t>
      </w: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"/>
        <w:gridCol w:w="1160"/>
        <w:gridCol w:w="1539"/>
        <w:gridCol w:w="1016"/>
        <w:gridCol w:w="1359"/>
        <w:gridCol w:w="950"/>
        <w:gridCol w:w="1359"/>
        <w:gridCol w:w="950"/>
        <w:gridCol w:w="1359"/>
        <w:gridCol w:w="950"/>
        <w:gridCol w:w="1359"/>
        <w:gridCol w:w="950"/>
        <w:gridCol w:w="1359"/>
      </w:tblGrid>
      <w:tr w:rsidR="00343CAB" w:rsidRPr="00343CAB" w:rsidTr="00FA1CF4">
        <w:tc>
          <w:tcPr>
            <w:tcW w:w="505" w:type="dxa"/>
            <w:vMerge w:val="restart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№</w:t>
            </w:r>
          </w:p>
        </w:tc>
        <w:tc>
          <w:tcPr>
            <w:tcW w:w="2864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Кабинеты общеобразовательных дисциплин</w:t>
            </w:r>
          </w:p>
        </w:tc>
        <w:tc>
          <w:tcPr>
            <w:tcW w:w="2551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Кабинеты спецдисциплин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Компьютерные классы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Лаборатории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Учебно-производственные мастерские</w:t>
            </w:r>
          </w:p>
        </w:tc>
        <w:tc>
          <w:tcPr>
            <w:tcW w:w="2429" w:type="dxa"/>
            <w:gridSpan w:val="2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Учебно-производственные цеха</w:t>
            </w:r>
          </w:p>
        </w:tc>
      </w:tr>
      <w:tr w:rsidR="00343CAB" w:rsidRPr="00343CAB" w:rsidTr="00FA1CF4">
        <w:tc>
          <w:tcPr>
            <w:tcW w:w="505" w:type="dxa"/>
            <w:vMerge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192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proofErr w:type="spellStart"/>
            <w:r w:rsidRPr="00343CAB">
              <w:rPr>
                <w:sz w:val="24"/>
                <w:szCs w:val="24"/>
              </w:rPr>
              <w:t>Паспортиз</w:t>
            </w:r>
            <w:proofErr w:type="spellEnd"/>
            <w:r w:rsidRPr="00343CAB">
              <w:rPr>
                <w:sz w:val="24"/>
                <w:szCs w:val="24"/>
              </w:rPr>
              <w:t>.</w:t>
            </w:r>
          </w:p>
        </w:tc>
      </w:tr>
      <w:tr w:rsidR="00343CAB" w:rsidRPr="00343CAB" w:rsidTr="00FA1CF4">
        <w:tc>
          <w:tcPr>
            <w:tcW w:w="50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CAB" w:rsidRPr="00343CAB" w:rsidRDefault="00343CAB" w:rsidP="00343C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3CAB">
        <w:rPr>
          <w:rFonts w:ascii="Times New Roman" w:eastAsia="Times New Roman" w:hAnsi="Times New Roman" w:cs="Times New Roman"/>
          <w:b/>
          <w:sz w:val="24"/>
          <w:szCs w:val="24"/>
        </w:rPr>
        <w:t>Сведения о библиотеке</w:t>
      </w:r>
    </w:p>
    <w:tbl>
      <w:tblPr>
        <w:tblStyle w:val="a7"/>
        <w:tblW w:w="0" w:type="auto"/>
        <w:tblLook w:val="04A0"/>
      </w:tblPr>
      <w:tblGrid>
        <w:gridCol w:w="2453"/>
        <w:gridCol w:w="2475"/>
        <w:gridCol w:w="2420"/>
        <w:gridCol w:w="2495"/>
        <w:gridCol w:w="2526"/>
        <w:gridCol w:w="2417"/>
      </w:tblGrid>
      <w:tr w:rsidR="00343CAB" w:rsidRPr="00343CAB" w:rsidTr="00CE1406">
        <w:tc>
          <w:tcPr>
            <w:tcW w:w="2453" w:type="dxa"/>
            <w:vMerge w:val="restart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 xml:space="preserve">Учебный год </w:t>
            </w:r>
          </w:p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(3 последних)</w:t>
            </w:r>
          </w:p>
        </w:tc>
        <w:tc>
          <w:tcPr>
            <w:tcW w:w="2475" w:type="dxa"/>
            <w:vMerge w:val="restart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Экземпляров всего</w:t>
            </w:r>
          </w:p>
        </w:tc>
        <w:tc>
          <w:tcPr>
            <w:tcW w:w="9858" w:type="dxa"/>
            <w:gridSpan w:val="4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В том числе</w:t>
            </w:r>
          </w:p>
        </w:tc>
      </w:tr>
      <w:tr w:rsidR="00343CAB" w:rsidRPr="00343CAB" w:rsidTr="00CE1406">
        <w:tc>
          <w:tcPr>
            <w:tcW w:w="2453" w:type="dxa"/>
            <w:vMerge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Учебной</w:t>
            </w:r>
          </w:p>
        </w:tc>
        <w:tc>
          <w:tcPr>
            <w:tcW w:w="2495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Методической</w:t>
            </w:r>
          </w:p>
        </w:tc>
        <w:tc>
          <w:tcPr>
            <w:tcW w:w="2526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2417" w:type="dxa"/>
          </w:tcPr>
          <w:p w:rsidR="00343CAB" w:rsidRPr="00343CAB" w:rsidRDefault="00343CAB" w:rsidP="00343CAB">
            <w:pPr>
              <w:jc w:val="center"/>
              <w:rPr>
                <w:sz w:val="24"/>
                <w:szCs w:val="24"/>
              </w:rPr>
            </w:pPr>
            <w:r w:rsidRPr="00343CAB">
              <w:rPr>
                <w:sz w:val="24"/>
                <w:szCs w:val="24"/>
              </w:rPr>
              <w:t>Учебное пособие</w:t>
            </w:r>
          </w:p>
        </w:tc>
      </w:tr>
      <w:tr w:rsidR="00343CAB" w:rsidRPr="00343CAB" w:rsidTr="00CE1406">
        <w:tc>
          <w:tcPr>
            <w:tcW w:w="2453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2012-2013</w:t>
            </w:r>
          </w:p>
        </w:tc>
        <w:tc>
          <w:tcPr>
            <w:tcW w:w="2475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10153</w:t>
            </w:r>
          </w:p>
        </w:tc>
        <w:tc>
          <w:tcPr>
            <w:tcW w:w="2420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7045</w:t>
            </w:r>
          </w:p>
        </w:tc>
        <w:tc>
          <w:tcPr>
            <w:tcW w:w="2495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</w:t>
            </w:r>
          </w:p>
        </w:tc>
        <w:tc>
          <w:tcPr>
            <w:tcW w:w="2526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</w:t>
            </w:r>
          </w:p>
        </w:tc>
        <w:tc>
          <w:tcPr>
            <w:tcW w:w="2417" w:type="dxa"/>
          </w:tcPr>
          <w:p w:rsidR="00343CAB" w:rsidRPr="00FD78F8" w:rsidRDefault="00FD78F8" w:rsidP="00343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</w:tr>
      <w:tr w:rsidR="00CE1406" w:rsidRPr="00343CAB" w:rsidTr="00CE1406">
        <w:tc>
          <w:tcPr>
            <w:tcW w:w="2453" w:type="dxa"/>
          </w:tcPr>
          <w:p w:rsidR="00CE1406" w:rsidRP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475" w:type="dxa"/>
          </w:tcPr>
          <w:p w:rsidR="00CE1406" w:rsidRP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10153</w:t>
            </w:r>
          </w:p>
        </w:tc>
        <w:tc>
          <w:tcPr>
            <w:tcW w:w="2420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7045</w:t>
            </w:r>
          </w:p>
        </w:tc>
        <w:tc>
          <w:tcPr>
            <w:tcW w:w="2495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</w:t>
            </w:r>
          </w:p>
        </w:tc>
        <w:tc>
          <w:tcPr>
            <w:tcW w:w="2526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</w:t>
            </w:r>
          </w:p>
        </w:tc>
        <w:tc>
          <w:tcPr>
            <w:tcW w:w="2417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</w:tr>
      <w:tr w:rsidR="00CE1406" w:rsidRPr="00343CAB" w:rsidTr="00CE1406">
        <w:tc>
          <w:tcPr>
            <w:tcW w:w="2453" w:type="dxa"/>
          </w:tcPr>
          <w:p w:rsid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2475" w:type="dxa"/>
          </w:tcPr>
          <w:p w:rsidR="00CE1406" w:rsidRPr="00CE1406" w:rsidRDefault="00CE1406" w:rsidP="00343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10153</w:t>
            </w:r>
          </w:p>
        </w:tc>
        <w:tc>
          <w:tcPr>
            <w:tcW w:w="2420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7045</w:t>
            </w:r>
          </w:p>
        </w:tc>
        <w:tc>
          <w:tcPr>
            <w:tcW w:w="2495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</w:t>
            </w:r>
          </w:p>
        </w:tc>
        <w:tc>
          <w:tcPr>
            <w:tcW w:w="2526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1906</w:t>
            </w:r>
          </w:p>
        </w:tc>
        <w:tc>
          <w:tcPr>
            <w:tcW w:w="2417" w:type="dxa"/>
          </w:tcPr>
          <w:p w:rsidR="00CE1406" w:rsidRPr="00FD78F8" w:rsidRDefault="00CE1406" w:rsidP="001E04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</w:tr>
    </w:tbl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AB" w:rsidRPr="00343CAB" w:rsidRDefault="00343CAB" w:rsidP="0034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  <w:bookmarkStart w:id="0" w:name="_GoBack"/>
      <w:bookmarkEnd w:id="0"/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7C5706" w:rsidRDefault="007C5706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FE7029" w:rsidRDefault="00FE7029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</w:p>
    <w:p w:rsidR="00864F22" w:rsidRPr="00864F22" w:rsidRDefault="00864F22" w:rsidP="00B92D09">
      <w:pPr>
        <w:pStyle w:val="Style2"/>
        <w:widowControl/>
        <w:spacing w:before="48"/>
        <w:jc w:val="center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lastRenderedPageBreak/>
        <w:t xml:space="preserve">Задачи и основные направления деятельности </w:t>
      </w:r>
      <w:r w:rsidR="00CE1406">
        <w:rPr>
          <w:rStyle w:val="FontStyle11"/>
          <w:sz w:val="24"/>
          <w:szCs w:val="24"/>
        </w:rPr>
        <w:t>Арктического</w:t>
      </w:r>
      <w:r w:rsidRPr="00864F22">
        <w:rPr>
          <w:rStyle w:val="FontStyle11"/>
          <w:sz w:val="24"/>
          <w:szCs w:val="24"/>
        </w:rPr>
        <w:t xml:space="preserve"> колледжа народов Севера</w:t>
      </w:r>
    </w:p>
    <w:p w:rsidR="00864F22" w:rsidRPr="00864F22" w:rsidRDefault="00CE1406" w:rsidP="00B92D09">
      <w:pPr>
        <w:pStyle w:val="Style2"/>
        <w:widowControl/>
        <w:spacing w:before="67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на 2015 – 2016 </w:t>
      </w:r>
      <w:r w:rsidR="00864F22" w:rsidRPr="00864F22">
        <w:rPr>
          <w:rStyle w:val="FontStyle11"/>
          <w:sz w:val="24"/>
          <w:szCs w:val="24"/>
        </w:rPr>
        <w:t>учебный год.</w:t>
      </w:r>
    </w:p>
    <w:p w:rsidR="00864F22" w:rsidRPr="00864F22" w:rsidRDefault="00864F22" w:rsidP="00864F22">
      <w:pPr>
        <w:pStyle w:val="Style4"/>
        <w:widowControl/>
        <w:spacing w:line="240" w:lineRule="exact"/>
        <w:ind w:firstLine="0"/>
        <w:jc w:val="center"/>
      </w:pPr>
    </w:p>
    <w:p w:rsidR="00864F22" w:rsidRPr="00864F22" w:rsidRDefault="00864F22" w:rsidP="00864F22">
      <w:pPr>
        <w:pStyle w:val="Style4"/>
        <w:widowControl/>
        <w:tabs>
          <w:tab w:val="left" w:pos="350"/>
        </w:tabs>
        <w:spacing w:before="58" w:line="288" w:lineRule="exact"/>
        <w:ind w:firstLine="0"/>
        <w:jc w:val="center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1.</w:t>
      </w:r>
      <w:r w:rsidRPr="00864F22">
        <w:rPr>
          <w:rStyle w:val="FontStyle11"/>
          <w:sz w:val="24"/>
          <w:szCs w:val="24"/>
        </w:rPr>
        <w:tab/>
        <w:t>Внедрение новых механизмов нормати</w:t>
      </w:r>
      <w:r w:rsidR="00C74ADE">
        <w:rPr>
          <w:rStyle w:val="FontStyle11"/>
          <w:sz w:val="24"/>
          <w:szCs w:val="24"/>
        </w:rPr>
        <w:t>вной и финансовой деятельности А</w:t>
      </w:r>
      <w:r w:rsidRPr="00864F22">
        <w:rPr>
          <w:rStyle w:val="FontStyle11"/>
          <w:sz w:val="24"/>
          <w:szCs w:val="24"/>
        </w:rPr>
        <w:t>КНС: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Отработка нового механизма финансирования з</w:t>
      </w:r>
      <w:r w:rsidR="00C74ADE">
        <w:rPr>
          <w:rStyle w:val="FontStyle13"/>
          <w:sz w:val="24"/>
          <w:szCs w:val="24"/>
        </w:rPr>
        <w:t>атрат на содержание и развитие А</w:t>
      </w:r>
      <w:r w:rsidRPr="00864F22">
        <w:rPr>
          <w:rStyle w:val="FontStyle13"/>
          <w:sz w:val="24"/>
          <w:szCs w:val="24"/>
        </w:rPr>
        <w:t>КНС;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 xml:space="preserve">Приведение </w:t>
      </w:r>
      <w:r w:rsidR="00CE1406">
        <w:rPr>
          <w:rStyle w:val="FontStyle13"/>
          <w:sz w:val="24"/>
          <w:szCs w:val="24"/>
        </w:rPr>
        <w:t>в соответствие локальных актов А</w:t>
      </w:r>
      <w:r w:rsidRPr="00864F22">
        <w:rPr>
          <w:rStyle w:val="FontStyle13"/>
          <w:sz w:val="24"/>
          <w:szCs w:val="24"/>
        </w:rPr>
        <w:t>КНС с Уставом Колледжа.</w:t>
      </w:r>
    </w:p>
    <w:p w:rsidR="00864F22" w:rsidRPr="00864F22" w:rsidRDefault="00864F22" w:rsidP="00864F22">
      <w:pPr>
        <w:pStyle w:val="Style4"/>
        <w:widowControl/>
        <w:spacing w:line="240" w:lineRule="exact"/>
        <w:ind w:left="730" w:right="1210"/>
      </w:pPr>
    </w:p>
    <w:p w:rsidR="00864F22" w:rsidRPr="00864F22" w:rsidRDefault="00864F22" w:rsidP="00864F22">
      <w:pPr>
        <w:pStyle w:val="Style4"/>
        <w:widowControl/>
        <w:tabs>
          <w:tab w:val="left" w:pos="730"/>
        </w:tabs>
        <w:spacing w:before="58" w:line="288" w:lineRule="exact"/>
        <w:ind w:left="730" w:right="121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2.</w:t>
      </w:r>
      <w:r w:rsidRPr="00864F22">
        <w:rPr>
          <w:rStyle w:val="FontStyle11"/>
          <w:sz w:val="24"/>
          <w:szCs w:val="24"/>
        </w:rPr>
        <w:tab/>
        <w:t>Создание современных, безопасных и комфортных условий в колледже,</w:t>
      </w:r>
      <w:r w:rsidRPr="00864F22">
        <w:rPr>
          <w:rStyle w:val="FontStyle11"/>
          <w:sz w:val="24"/>
          <w:szCs w:val="24"/>
        </w:rPr>
        <w:br/>
        <w:t>обеспечивающих его устойчивое функционирование и развитие:</w:t>
      </w:r>
    </w:p>
    <w:p w:rsidR="00864F22" w:rsidRPr="00864F22" w:rsidRDefault="00864F22" w:rsidP="00864F22">
      <w:pPr>
        <w:pStyle w:val="Style6"/>
        <w:widowControl/>
        <w:spacing w:line="288" w:lineRule="exact"/>
        <w:ind w:left="730" w:right="1613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- Обеспечение выполнения предписаний надзорных органов и затрат на функционирование;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line="293" w:lineRule="exact"/>
        <w:ind w:left="720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Развитие материально - технической базы в соответствии с ФГОС и содержанием новых основных профессиональных образовательных программ;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Обновление программного и технического обеспечения образовательного процесса и структурных подразделений.</w:t>
      </w:r>
    </w:p>
    <w:p w:rsidR="00864F22" w:rsidRPr="00864F22" w:rsidRDefault="00864F22" w:rsidP="00864F22">
      <w:pPr>
        <w:pStyle w:val="Style4"/>
        <w:widowControl/>
        <w:spacing w:line="240" w:lineRule="exact"/>
        <w:ind w:left="730"/>
      </w:pPr>
    </w:p>
    <w:p w:rsidR="00864F22" w:rsidRPr="00864F22" w:rsidRDefault="00864F22" w:rsidP="00864F22">
      <w:pPr>
        <w:pStyle w:val="Style4"/>
        <w:widowControl/>
        <w:tabs>
          <w:tab w:val="left" w:pos="730"/>
        </w:tabs>
        <w:spacing w:before="58"/>
        <w:ind w:left="73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3.</w:t>
      </w:r>
      <w:r w:rsidRPr="00864F22">
        <w:rPr>
          <w:rStyle w:val="FontStyle11"/>
          <w:sz w:val="24"/>
          <w:szCs w:val="24"/>
        </w:rPr>
        <w:tab/>
        <w:t>Обеспечение качества реализации основных и дополнительных профессиональных</w:t>
      </w:r>
      <w:r w:rsidRPr="00864F22">
        <w:rPr>
          <w:rStyle w:val="FontStyle11"/>
          <w:sz w:val="24"/>
          <w:szCs w:val="24"/>
        </w:rPr>
        <w:br/>
        <w:t>образовательных программ в соответствии с ФГОС</w:t>
      </w:r>
      <w:r w:rsidR="00C74ADE">
        <w:rPr>
          <w:rStyle w:val="FontStyle11"/>
          <w:sz w:val="24"/>
          <w:szCs w:val="24"/>
        </w:rPr>
        <w:t>+</w:t>
      </w:r>
      <w:r w:rsidRPr="00864F22">
        <w:rPr>
          <w:rStyle w:val="FontStyle11"/>
          <w:sz w:val="24"/>
          <w:szCs w:val="24"/>
        </w:rPr>
        <w:t>: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line="293" w:lineRule="exact"/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Разработка системы оценки качества образовательных результатов в соответствии с ФГОС;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line="293" w:lineRule="exact"/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Модернизация информационной системы колледжа (сайта);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line="293" w:lineRule="exact"/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Развития содержания и форм взаимодействия с работодателями.</w:t>
      </w:r>
    </w:p>
    <w:p w:rsidR="00864F22" w:rsidRPr="00864F22" w:rsidRDefault="00864F22" w:rsidP="00864F22">
      <w:pPr>
        <w:pStyle w:val="Style4"/>
        <w:widowControl/>
        <w:spacing w:line="240" w:lineRule="exact"/>
        <w:ind w:left="730"/>
      </w:pPr>
    </w:p>
    <w:p w:rsidR="00864F22" w:rsidRPr="00864F22" w:rsidRDefault="00864F22" w:rsidP="00864F22">
      <w:pPr>
        <w:pStyle w:val="Style4"/>
        <w:widowControl/>
        <w:tabs>
          <w:tab w:val="left" w:pos="730"/>
        </w:tabs>
        <w:spacing w:before="48" w:line="288" w:lineRule="exact"/>
        <w:ind w:left="73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4.</w:t>
      </w:r>
      <w:r w:rsidRPr="00864F22">
        <w:rPr>
          <w:rStyle w:val="FontStyle11"/>
          <w:sz w:val="24"/>
          <w:szCs w:val="24"/>
        </w:rPr>
        <w:tab/>
        <w:t>Разработка нового содержания, форм, технологий профессиональной подготовки,</w:t>
      </w:r>
      <w:r w:rsidRPr="00864F22">
        <w:rPr>
          <w:rStyle w:val="FontStyle11"/>
          <w:sz w:val="24"/>
          <w:szCs w:val="24"/>
        </w:rPr>
        <w:br/>
        <w:t>переподготовки и повышения квалификации потребителей образовательных услуг:</w:t>
      </w:r>
    </w:p>
    <w:p w:rsidR="00864F22" w:rsidRPr="00AC5E35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AC5E35">
        <w:rPr>
          <w:rStyle w:val="FontStyle13"/>
          <w:sz w:val="24"/>
          <w:szCs w:val="24"/>
        </w:rPr>
        <w:t xml:space="preserve">Разработка содержания новых дополнительных профессиональных образовательных программ </w:t>
      </w:r>
      <w:r w:rsidR="00C74ADE" w:rsidRPr="00AC5E35">
        <w:rPr>
          <w:rStyle w:val="FontStyle13"/>
          <w:sz w:val="24"/>
          <w:szCs w:val="24"/>
        </w:rPr>
        <w:t>по специальностям и профессиям А</w:t>
      </w:r>
      <w:r w:rsidRPr="00AC5E35">
        <w:rPr>
          <w:rStyle w:val="FontStyle13"/>
          <w:sz w:val="24"/>
          <w:szCs w:val="24"/>
        </w:rPr>
        <w:t>КНС;</w:t>
      </w:r>
    </w:p>
    <w:p w:rsidR="00864F22" w:rsidRPr="00AC5E35" w:rsidRDefault="00864F22" w:rsidP="00AC5E35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 w:rsidRPr="00AC5E35">
        <w:rPr>
          <w:rStyle w:val="FontStyle13"/>
          <w:sz w:val="24"/>
          <w:szCs w:val="24"/>
        </w:rPr>
        <w:t xml:space="preserve">Развитие системы социально - </w:t>
      </w:r>
      <w:proofErr w:type="gramStart"/>
      <w:r w:rsidRPr="00AC5E35">
        <w:rPr>
          <w:rStyle w:val="FontStyle13"/>
          <w:sz w:val="24"/>
          <w:szCs w:val="24"/>
        </w:rPr>
        <w:t>психолого - педагогического</w:t>
      </w:r>
      <w:proofErr w:type="gramEnd"/>
      <w:r w:rsidRPr="00AC5E35">
        <w:rPr>
          <w:rStyle w:val="FontStyle13"/>
          <w:sz w:val="24"/>
          <w:szCs w:val="24"/>
        </w:rPr>
        <w:t xml:space="preserve"> сопровождения студентов.</w:t>
      </w:r>
    </w:p>
    <w:p w:rsidR="00A102B9" w:rsidRDefault="00AC5E35" w:rsidP="00AC5E35">
      <w:pPr>
        <w:spacing w:after="0"/>
        <w:ind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706" w:rsidRPr="00AC5E35">
        <w:rPr>
          <w:rFonts w:ascii="Times New Roman" w:hAnsi="Times New Roman" w:cs="Times New Roman"/>
          <w:sz w:val="24"/>
          <w:szCs w:val="24"/>
        </w:rPr>
        <w:t xml:space="preserve">- </w:t>
      </w:r>
      <w:r w:rsidR="00C74ADE" w:rsidRPr="00AC5E35">
        <w:rPr>
          <w:rFonts w:ascii="Times New Roman" w:hAnsi="Times New Roman" w:cs="Times New Roman"/>
          <w:sz w:val="24"/>
          <w:szCs w:val="24"/>
        </w:rPr>
        <w:t xml:space="preserve">Разработка создания МФЦПК, </w:t>
      </w:r>
      <w:r w:rsidR="007C5706" w:rsidRPr="00AC5E35">
        <w:rPr>
          <w:rFonts w:ascii="Times New Roman" w:hAnsi="Times New Roman" w:cs="Times New Roman"/>
          <w:sz w:val="24"/>
          <w:szCs w:val="24"/>
        </w:rPr>
        <w:t>Положения о МФЦПК, локальных актов</w:t>
      </w:r>
      <w:r w:rsidRPr="00AC5E35">
        <w:rPr>
          <w:rFonts w:ascii="Times New Roman" w:hAnsi="Times New Roman" w:cs="Times New Roman"/>
          <w:sz w:val="24"/>
          <w:szCs w:val="24"/>
        </w:rPr>
        <w:t>.</w:t>
      </w:r>
      <w:r w:rsidRPr="00AC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E35" w:rsidRPr="00AC5E35" w:rsidRDefault="00AC5E35" w:rsidP="00AC5E35">
      <w:pPr>
        <w:spacing w:after="0"/>
        <w:ind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 второго полугодия учебного года начать реализацию       программ по МФЦПК </w:t>
      </w:r>
      <w:r w:rsidRPr="00AC5E35">
        <w:rPr>
          <w:rFonts w:ascii="Times New Roman" w:eastAsia="Times New Roman" w:hAnsi="Times New Roman" w:cs="Times New Roman"/>
          <w:sz w:val="24"/>
          <w:szCs w:val="24"/>
        </w:rPr>
        <w:t xml:space="preserve">16413 Охотник </w:t>
      </w:r>
      <w:proofErr w:type="gramStart"/>
      <w:r w:rsidRPr="00AC5E35">
        <w:rPr>
          <w:rFonts w:ascii="Times New Roman" w:eastAsia="Times New Roman" w:hAnsi="Times New Roman" w:cs="Times New Roman"/>
          <w:sz w:val="24"/>
          <w:szCs w:val="24"/>
        </w:rPr>
        <w:t>промысловой</w:t>
      </w:r>
      <w:proofErr w:type="gramEnd"/>
      <w:r w:rsidRPr="00AC5E35">
        <w:rPr>
          <w:rFonts w:ascii="Times New Roman" w:eastAsia="Times New Roman" w:hAnsi="Times New Roman" w:cs="Times New Roman"/>
          <w:sz w:val="24"/>
          <w:szCs w:val="24"/>
        </w:rPr>
        <w:t xml:space="preserve"> срок обучения 6 мес., 18095 Рыбак прибрежного лова, срок обучения 3 мес., 18560 Слесарь-сантехник срок обучения -4 мес., 16199 Оператор электронно-вычислительных машин срок обучения 5 мес.</w:t>
      </w:r>
    </w:p>
    <w:p w:rsidR="00864F22" w:rsidRPr="00AC5E35" w:rsidRDefault="00864F22" w:rsidP="00AC5E35">
      <w:pPr>
        <w:pStyle w:val="Style4"/>
        <w:widowControl/>
        <w:spacing w:line="240" w:lineRule="exact"/>
        <w:ind w:left="720" w:firstLine="0"/>
      </w:pPr>
    </w:p>
    <w:p w:rsidR="008E0D04" w:rsidRPr="008E0D04" w:rsidRDefault="008E0D04" w:rsidP="007C5706">
      <w:pPr>
        <w:pStyle w:val="Style4"/>
        <w:widowControl/>
        <w:spacing w:line="240" w:lineRule="exact"/>
        <w:ind w:left="720" w:firstLine="0"/>
      </w:pPr>
    </w:p>
    <w:p w:rsidR="00AC5E35" w:rsidRDefault="00AC5E35" w:rsidP="00864F22">
      <w:pPr>
        <w:pStyle w:val="Style4"/>
        <w:widowControl/>
        <w:tabs>
          <w:tab w:val="left" w:pos="730"/>
        </w:tabs>
        <w:spacing w:before="58" w:line="288" w:lineRule="exact"/>
        <w:ind w:left="360" w:firstLine="0"/>
        <w:rPr>
          <w:rStyle w:val="FontStyle11"/>
          <w:sz w:val="24"/>
          <w:szCs w:val="24"/>
        </w:rPr>
      </w:pPr>
    </w:p>
    <w:p w:rsidR="00864F22" w:rsidRPr="00864F22" w:rsidRDefault="00864F22" w:rsidP="00864F22">
      <w:pPr>
        <w:pStyle w:val="Style4"/>
        <w:widowControl/>
        <w:tabs>
          <w:tab w:val="left" w:pos="730"/>
        </w:tabs>
        <w:spacing w:before="58" w:line="288" w:lineRule="exact"/>
        <w:ind w:left="360" w:firstLine="0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5.</w:t>
      </w:r>
      <w:r w:rsidRPr="00864F22">
        <w:rPr>
          <w:rStyle w:val="FontStyle11"/>
          <w:sz w:val="24"/>
          <w:szCs w:val="24"/>
        </w:rPr>
        <w:tab/>
        <w:t>Развитие кадрового ресурса колледжа:</w:t>
      </w:r>
    </w:p>
    <w:p w:rsidR="00864F22" w:rsidRP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Развитие системы повышения квалификации в соответствии с новыми требованиями аттестации педагогических работников;</w:t>
      </w:r>
    </w:p>
    <w:p w:rsidR="00864F22" w:rsidRDefault="00864F22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>Совершенствование системы методической работы преподавателей;</w:t>
      </w:r>
    </w:p>
    <w:p w:rsidR="007C5706" w:rsidRPr="00864F22" w:rsidRDefault="007C5706" w:rsidP="00864F22">
      <w:pPr>
        <w:pStyle w:val="Style5"/>
        <w:widowControl/>
        <w:numPr>
          <w:ilvl w:val="0"/>
          <w:numId w:val="12"/>
        </w:numPr>
        <w:tabs>
          <w:tab w:val="left" w:pos="854"/>
        </w:tabs>
        <w:spacing w:before="10"/>
        <w:ind w:left="72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Работа с молодыми преподавателями.</w:t>
      </w:r>
    </w:p>
    <w:p w:rsidR="00864F22" w:rsidRPr="00864F22" w:rsidRDefault="00864F22" w:rsidP="00864F22">
      <w:pPr>
        <w:pStyle w:val="Style6"/>
        <w:widowControl/>
        <w:spacing w:line="240" w:lineRule="exact"/>
        <w:ind w:left="427" w:firstLine="0"/>
      </w:pPr>
    </w:p>
    <w:p w:rsidR="00864F22" w:rsidRPr="00864F22" w:rsidRDefault="00864F22" w:rsidP="00864F22">
      <w:pPr>
        <w:pStyle w:val="Style3"/>
        <w:widowControl/>
        <w:spacing w:before="48"/>
        <w:ind w:firstLine="432"/>
        <w:jc w:val="both"/>
        <w:rPr>
          <w:rStyle w:val="FontStyle13"/>
          <w:sz w:val="24"/>
          <w:szCs w:val="24"/>
        </w:rPr>
      </w:pPr>
      <w:r w:rsidRPr="00864F22">
        <w:rPr>
          <w:rStyle w:val="FontStyle13"/>
          <w:sz w:val="24"/>
          <w:szCs w:val="24"/>
        </w:rPr>
        <w:t xml:space="preserve">Коллектив колледжа работает над выявлением проблем, обозначенных в связи с подготовкой кадров для сохранения и развития традиционного природопользования, традиционной культуры и по </w:t>
      </w:r>
      <w:r w:rsidR="00C74ADE">
        <w:rPr>
          <w:rStyle w:val="FontStyle13"/>
          <w:sz w:val="24"/>
          <w:szCs w:val="24"/>
        </w:rPr>
        <w:t>организации работы по развитию А</w:t>
      </w:r>
      <w:r w:rsidRPr="00864F22">
        <w:rPr>
          <w:rStyle w:val="FontStyle13"/>
          <w:sz w:val="24"/>
          <w:szCs w:val="24"/>
        </w:rPr>
        <w:t>КНС на 2012 - 2016 г.г.</w:t>
      </w:r>
    </w:p>
    <w:p w:rsidR="00864F22" w:rsidRPr="00864F22" w:rsidRDefault="00864F22" w:rsidP="00864F22">
      <w:pPr>
        <w:pStyle w:val="Style2"/>
        <w:widowControl/>
        <w:spacing w:line="240" w:lineRule="exact"/>
        <w:ind w:left="1627"/>
      </w:pPr>
    </w:p>
    <w:p w:rsidR="00864F22" w:rsidRDefault="00864F22" w:rsidP="00864F22">
      <w:pPr>
        <w:pStyle w:val="Style2"/>
        <w:widowControl/>
        <w:spacing w:before="53" w:line="288" w:lineRule="exact"/>
        <w:ind w:left="1627"/>
        <w:rPr>
          <w:rStyle w:val="FontStyle11"/>
          <w:sz w:val="24"/>
          <w:szCs w:val="24"/>
        </w:rPr>
      </w:pPr>
      <w:r w:rsidRPr="00864F22">
        <w:rPr>
          <w:rStyle w:val="FontStyle11"/>
          <w:sz w:val="24"/>
          <w:szCs w:val="24"/>
        </w:rPr>
        <w:t>Проблемы, которые необходимо решать в текущем учебном году:</w:t>
      </w:r>
    </w:p>
    <w:p w:rsidR="002226C3" w:rsidRDefault="002226C3" w:rsidP="002226C3">
      <w:pPr>
        <w:pStyle w:val="Style2"/>
        <w:widowControl/>
        <w:spacing w:before="53" w:line="288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b w:val="0"/>
          <w:sz w:val="24"/>
          <w:szCs w:val="24"/>
        </w:rPr>
        <w:t xml:space="preserve"> оснащение кабинетов ТСО и дидактическим пособием по вновь введенным специальностям и профессиям;</w:t>
      </w:r>
    </w:p>
    <w:p w:rsidR="002226C3" w:rsidRPr="002226C3" w:rsidRDefault="002226C3" w:rsidP="002226C3">
      <w:pPr>
        <w:pStyle w:val="Style2"/>
        <w:widowControl/>
        <w:spacing w:before="53" w:line="288" w:lineRule="exact"/>
        <w:rPr>
          <w:rStyle w:val="FontStyle11"/>
          <w:b w:val="0"/>
          <w:sz w:val="24"/>
          <w:szCs w:val="24"/>
        </w:rPr>
      </w:pPr>
      <w:r w:rsidRPr="002226C3">
        <w:rPr>
          <w:rStyle w:val="FontStyle11"/>
          <w:b w:val="0"/>
          <w:sz w:val="24"/>
          <w:szCs w:val="24"/>
        </w:rPr>
        <w:t>-</w:t>
      </w:r>
      <w:r>
        <w:rPr>
          <w:rStyle w:val="FontStyle11"/>
          <w:b w:val="0"/>
          <w:sz w:val="24"/>
          <w:szCs w:val="24"/>
        </w:rPr>
        <w:t>о</w:t>
      </w:r>
      <w:r w:rsidRPr="002226C3">
        <w:rPr>
          <w:rStyle w:val="FontStyle11"/>
          <w:b w:val="0"/>
          <w:sz w:val="24"/>
          <w:szCs w:val="24"/>
        </w:rPr>
        <w:t xml:space="preserve">беспечение учебно-методической </w:t>
      </w:r>
      <w:r>
        <w:rPr>
          <w:rStyle w:val="FontStyle11"/>
          <w:b w:val="0"/>
          <w:sz w:val="24"/>
          <w:szCs w:val="24"/>
        </w:rPr>
        <w:t>литературой по ФГОС</w:t>
      </w:r>
      <w:r w:rsidR="007C5706">
        <w:rPr>
          <w:rStyle w:val="FontStyle11"/>
          <w:b w:val="0"/>
          <w:sz w:val="24"/>
          <w:szCs w:val="24"/>
        </w:rPr>
        <w:t>+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принятие мер по сохран</w:t>
      </w:r>
      <w:r w:rsidR="00560F72">
        <w:rPr>
          <w:rStyle w:val="FontStyle13"/>
          <w:sz w:val="24"/>
          <w:szCs w:val="24"/>
        </w:rPr>
        <w:t>ности и увеличения контингента А</w:t>
      </w:r>
      <w:r w:rsidR="00864F22" w:rsidRPr="00864F22">
        <w:rPr>
          <w:rStyle w:val="FontStyle13"/>
          <w:sz w:val="24"/>
          <w:szCs w:val="24"/>
        </w:rPr>
        <w:t>КНС;</w:t>
      </w:r>
    </w:p>
    <w:p w:rsidR="00864F22" w:rsidRPr="00864F22" w:rsidRDefault="002226C3" w:rsidP="002226C3">
      <w:pPr>
        <w:pStyle w:val="Style7"/>
        <w:widowControl/>
        <w:tabs>
          <w:tab w:val="left" w:pos="557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повысить качество профессионального образования и удовлетворения потребности предприятий района в рабочих кадрах и специалистов;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продолжить систему содействия занятости студентов и трудоустройства выпускников;</w:t>
      </w:r>
    </w:p>
    <w:p w:rsidR="00864F22" w:rsidRPr="00864F22" w:rsidRDefault="002226C3" w:rsidP="002226C3">
      <w:pPr>
        <w:pStyle w:val="Style7"/>
        <w:widowControl/>
        <w:tabs>
          <w:tab w:val="left" w:pos="557"/>
        </w:tabs>
        <w:spacing w:line="288" w:lineRule="exact"/>
        <w:ind w:right="1690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864F22" w:rsidRPr="00864F22">
        <w:rPr>
          <w:rStyle w:val="FontStyle13"/>
          <w:sz w:val="24"/>
          <w:szCs w:val="24"/>
        </w:rPr>
        <w:t>увеличить количество преподавателей, аттестуемых на первую и высшую профессиональную квалификационную категорию;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before="5"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Fonts w:asciiTheme="minorHAnsi" w:hAnsiTheme="minorHAnsi" w:cstheme="minorBidi"/>
        </w:rPr>
        <w:t>-</w:t>
      </w:r>
      <w:r w:rsidR="00864F22" w:rsidRPr="00864F22">
        <w:rPr>
          <w:rStyle w:val="FontStyle13"/>
          <w:sz w:val="24"/>
          <w:szCs w:val="24"/>
        </w:rPr>
        <w:t>улучшить функционирование интернет сайта, обновлять сайт не реже чем 2 раза в месяц;</w:t>
      </w:r>
    </w:p>
    <w:p w:rsidR="00864F22" w:rsidRPr="00864F22" w:rsidRDefault="002226C3" w:rsidP="002226C3">
      <w:pPr>
        <w:pStyle w:val="Style7"/>
        <w:widowControl/>
        <w:tabs>
          <w:tab w:val="left" w:pos="562"/>
        </w:tabs>
        <w:spacing w:line="288" w:lineRule="exact"/>
        <w:ind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="00C17A17">
        <w:rPr>
          <w:rStyle w:val="FontStyle13"/>
          <w:sz w:val="24"/>
          <w:szCs w:val="24"/>
        </w:rPr>
        <w:t>пройти согласование Госавтои</w:t>
      </w:r>
      <w:r w:rsidR="00560F72">
        <w:rPr>
          <w:rStyle w:val="FontStyle13"/>
          <w:sz w:val="24"/>
          <w:szCs w:val="24"/>
        </w:rPr>
        <w:t>нспекцией Р</w:t>
      </w:r>
      <w:proofErr w:type="gramStart"/>
      <w:r w:rsidR="00560F72">
        <w:rPr>
          <w:rStyle w:val="FontStyle13"/>
          <w:sz w:val="24"/>
          <w:szCs w:val="24"/>
        </w:rPr>
        <w:t>С(</w:t>
      </w:r>
      <w:proofErr w:type="gramEnd"/>
      <w:r w:rsidR="00560F72">
        <w:rPr>
          <w:rStyle w:val="FontStyle13"/>
          <w:sz w:val="24"/>
          <w:szCs w:val="24"/>
        </w:rPr>
        <w:t>Я)</w:t>
      </w:r>
      <w:r w:rsidR="00C17A17">
        <w:rPr>
          <w:rStyle w:val="FontStyle13"/>
          <w:sz w:val="24"/>
          <w:szCs w:val="24"/>
        </w:rPr>
        <w:t xml:space="preserve"> согласно новым требованиям </w:t>
      </w:r>
      <w:r w:rsidR="00560F72">
        <w:rPr>
          <w:rStyle w:val="FontStyle13"/>
          <w:sz w:val="24"/>
          <w:szCs w:val="24"/>
        </w:rPr>
        <w:t xml:space="preserve">по материально-технической базе, </w:t>
      </w:r>
      <w:r w:rsidR="00864F22" w:rsidRPr="00864F22">
        <w:rPr>
          <w:rStyle w:val="FontStyle13"/>
          <w:sz w:val="24"/>
          <w:szCs w:val="24"/>
        </w:rPr>
        <w:t>оборудовать автодром с</w:t>
      </w:r>
      <w:r w:rsidR="00C17A17">
        <w:rPr>
          <w:rStyle w:val="FontStyle13"/>
          <w:sz w:val="24"/>
          <w:szCs w:val="24"/>
        </w:rPr>
        <w:t>огласно современных требований.</w:t>
      </w:r>
    </w:p>
    <w:p w:rsidR="00864F22" w:rsidRPr="00864F22" w:rsidRDefault="00233A1E" w:rsidP="00233A1E">
      <w:pPr>
        <w:pStyle w:val="Style7"/>
        <w:widowControl/>
        <w:tabs>
          <w:tab w:val="left" w:pos="557"/>
        </w:tabs>
        <w:spacing w:before="5" w:line="288" w:lineRule="exact"/>
        <w:ind w:right="1267" w:firstLine="0"/>
        <w:jc w:val="left"/>
        <w:rPr>
          <w:rStyle w:val="FontStyle13"/>
          <w:sz w:val="24"/>
          <w:szCs w:val="24"/>
        </w:rPr>
      </w:pPr>
      <w:r>
        <w:rPr>
          <w:rFonts w:asciiTheme="minorHAnsi" w:hAnsiTheme="minorHAnsi" w:cstheme="minorBidi"/>
        </w:rPr>
        <w:t xml:space="preserve">- </w:t>
      </w:r>
      <w:r w:rsidR="00864F22" w:rsidRPr="00864F22">
        <w:rPr>
          <w:rStyle w:val="FontStyle13"/>
          <w:sz w:val="24"/>
          <w:szCs w:val="24"/>
        </w:rPr>
        <w:t xml:space="preserve">принимать активное участие учащихся и студентов на олимпиадах, конкурсах </w:t>
      </w:r>
      <w:proofErr w:type="spellStart"/>
      <w:r w:rsidR="00864F22" w:rsidRPr="00864F22">
        <w:rPr>
          <w:rStyle w:val="FontStyle13"/>
          <w:sz w:val="24"/>
          <w:szCs w:val="24"/>
        </w:rPr>
        <w:t>профмастерства</w:t>
      </w:r>
      <w:proofErr w:type="spellEnd"/>
      <w:r w:rsidR="00864F22" w:rsidRPr="00864F22">
        <w:rPr>
          <w:rStyle w:val="FontStyle13"/>
          <w:sz w:val="24"/>
          <w:szCs w:val="24"/>
        </w:rPr>
        <w:t>, научно - практических конференциях;</w:t>
      </w:r>
    </w:p>
    <w:p w:rsidR="0050155C" w:rsidRDefault="00233A1E" w:rsidP="00233A1E">
      <w:pPr>
        <w:pStyle w:val="Style1"/>
        <w:widowControl/>
        <w:tabs>
          <w:tab w:val="left" w:pos="557"/>
        </w:tabs>
        <w:spacing w:before="5" w:line="288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864F22" w:rsidRPr="0050155C">
        <w:rPr>
          <w:rStyle w:val="FontStyle13"/>
          <w:sz w:val="24"/>
          <w:szCs w:val="24"/>
        </w:rPr>
        <w:t xml:space="preserve">провести капитальный ремонт </w:t>
      </w:r>
      <w:proofErr w:type="spellStart"/>
      <w:r w:rsidR="00864F22" w:rsidRPr="0050155C">
        <w:rPr>
          <w:rStyle w:val="FontStyle13"/>
          <w:sz w:val="24"/>
          <w:szCs w:val="24"/>
        </w:rPr>
        <w:t>тепловодосистемы</w:t>
      </w:r>
      <w:proofErr w:type="spellEnd"/>
      <w:r w:rsidR="00864F22" w:rsidRPr="0050155C">
        <w:rPr>
          <w:rStyle w:val="FontStyle13"/>
          <w:sz w:val="24"/>
          <w:szCs w:val="24"/>
        </w:rPr>
        <w:t xml:space="preserve"> в зданиях учебного корпуса. Продолжить работу по приобретению и замене оконных проемов на стеклопакеты. </w:t>
      </w:r>
    </w:p>
    <w:p w:rsidR="00864F22" w:rsidRPr="0050155C" w:rsidRDefault="00864F22" w:rsidP="00864F22">
      <w:pPr>
        <w:pStyle w:val="Style1"/>
        <w:widowControl/>
        <w:numPr>
          <w:ilvl w:val="0"/>
          <w:numId w:val="13"/>
        </w:numPr>
        <w:tabs>
          <w:tab w:val="left" w:pos="557"/>
        </w:tabs>
        <w:spacing w:before="5" w:line="288" w:lineRule="exact"/>
        <w:rPr>
          <w:rStyle w:val="FontStyle13"/>
          <w:sz w:val="24"/>
          <w:szCs w:val="24"/>
        </w:rPr>
      </w:pPr>
      <w:r w:rsidRPr="0050155C">
        <w:rPr>
          <w:rStyle w:val="FontStyle13"/>
          <w:sz w:val="24"/>
          <w:szCs w:val="24"/>
        </w:rPr>
        <w:t>увеличить объемы оказываемых платных образовательных услуг населению Нижнеколымского района с целью профессиональной подготовки незанятого населения и переподготовки кадров на новые профессии.</w:t>
      </w:r>
    </w:p>
    <w:p w:rsidR="00FD1A50" w:rsidRDefault="00FD1A50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55C" w:rsidRPr="0050155C" w:rsidRDefault="00343CAB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55C">
        <w:rPr>
          <w:rFonts w:ascii="Times New Roman" w:eastAsia="Times New Roman" w:hAnsi="Times New Roman" w:cs="Times New Roman"/>
          <w:sz w:val="24"/>
          <w:szCs w:val="24"/>
        </w:rPr>
        <w:t>Намечены</w:t>
      </w:r>
      <w:proofErr w:type="gramEnd"/>
      <w:r w:rsidRPr="0050155C">
        <w:rPr>
          <w:rFonts w:ascii="Times New Roman" w:eastAsia="Times New Roman" w:hAnsi="Times New Roman" w:cs="Times New Roman"/>
          <w:sz w:val="24"/>
          <w:szCs w:val="24"/>
        </w:rPr>
        <w:t xml:space="preserve"> перспективы развития п</w:t>
      </w:r>
      <w:r w:rsidR="00C74ADE">
        <w:rPr>
          <w:rFonts w:ascii="Times New Roman" w:eastAsia="Times New Roman" w:hAnsi="Times New Roman" w:cs="Times New Roman"/>
          <w:sz w:val="24"/>
          <w:szCs w:val="24"/>
        </w:rPr>
        <w:t>рофессионального образования в А</w:t>
      </w:r>
      <w:r w:rsidRPr="0050155C">
        <w:rPr>
          <w:rFonts w:ascii="Times New Roman" w:eastAsia="Times New Roman" w:hAnsi="Times New Roman" w:cs="Times New Roman"/>
          <w:sz w:val="24"/>
          <w:szCs w:val="24"/>
        </w:rPr>
        <w:t>КНС</w:t>
      </w:r>
      <w:r w:rsidR="00560F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155C" w:rsidRPr="0050155C">
        <w:rPr>
          <w:rFonts w:ascii="Times New Roman" w:eastAsia="Times New Roman" w:hAnsi="Times New Roman" w:cs="Times New Roman"/>
          <w:sz w:val="24"/>
          <w:szCs w:val="24"/>
        </w:rPr>
        <w:t>Коллектив колледжа работает над выявлением проблем, обозначенных в связи с подготовкой кадров для сохранения и развития традиционного природопользования, традиционной культуры.</w:t>
      </w:r>
    </w:p>
    <w:p w:rsidR="0050155C" w:rsidRDefault="0050155C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5C">
        <w:rPr>
          <w:rFonts w:ascii="Times New Roman" w:eastAsia="Times New Roman" w:hAnsi="Times New Roman" w:cs="Times New Roman"/>
          <w:sz w:val="24"/>
          <w:szCs w:val="24"/>
        </w:rPr>
        <w:t>Работа колледжа  направлена на развитие образовательного процесса подготовки кадров для традиционных отраслей, образовательных, культурных учреждений, а также для предприятий и организаций района и Республики Саха.</w:t>
      </w:r>
    </w:p>
    <w:p w:rsidR="0000481A" w:rsidRDefault="0000481A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E35" w:rsidRPr="00C461AF" w:rsidRDefault="00AC5E35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0155C">
        <w:rPr>
          <w:rFonts w:ascii="Times New Roman" w:eastAsia="Times New Roman" w:hAnsi="Times New Roman" w:cs="Times New Roman"/>
          <w:sz w:val="24"/>
          <w:szCs w:val="24"/>
        </w:rPr>
        <w:t>а следующий учебный год</w:t>
      </w:r>
      <w:r w:rsidR="00C461AF">
        <w:rPr>
          <w:rFonts w:ascii="Times New Roman" w:eastAsia="Times New Roman" w:hAnsi="Times New Roman" w:cs="Times New Roman"/>
          <w:sz w:val="24"/>
          <w:szCs w:val="24"/>
        </w:rPr>
        <w:t xml:space="preserve"> по планируем открыть бюджетные группы в</w:t>
      </w:r>
      <w:proofErr w:type="gramStart"/>
      <w:r w:rsidR="00C461A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C5E35" w:rsidRDefault="00AC5E35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п. Оленек 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Оленевод – механизатор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среднего полного образования в количестве 12 чел.</w:t>
      </w:r>
      <w:r w:rsidR="00F35157">
        <w:rPr>
          <w:rFonts w:ascii="Times New Roman" w:eastAsia="Times New Roman" w:hAnsi="Times New Roman" w:cs="Times New Roman"/>
          <w:sz w:val="24"/>
          <w:szCs w:val="24"/>
        </w:rPr>
        <w:t>, срок обучения 10 мес.</w:t>
      </w:r>
    </w:p>
    <w:p w:rsidR="00C461AF" w:rsidRDefault="00C461AF" w:rsidP="0050155C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п. Улахан Чистай 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Оленевод – механизатор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основного 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образования в количестве 12 чел., срок обучения 10 мес.,</w:t>
      </w:r>
    </w:p>
    <w:p w:rsidR="00F35157" w:rsidRDefault="00F35157" w:rsidP="00F35157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Тополиное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и переработки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полного среднего образования в количестве 12 чел., срок обучения 2г.10 мес.</w:t>
      </w:r>
      <w:r w:rsidR="006E5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E5960" w:rsidRDefault="006E5960" w:rsidP="00F35157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Черский </w:t>
      </w:r>
    </w:p>
    <w:p w:rsidR="006E5960" w:rsidRDefault="006E5960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«Оленевод-механизатор» на базе основного общего среднего образования в количестве 12 чел., срок обучения  2г.10 мес.,</w:t>
      </w:r>
    </w:p>
    <w:p w:rsidR="006E5960" w:rsidRDefault="006E5960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«Автомеханик» </w:t>
      </w:r>
      <w:r w:rsidR="0000481A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среднего образования в количестве 12 чел., срок обучения  2г.10 мес.</w:t>
      </w:r>
    </w:p>
    <w:p w:rsidR="0000481A" w:rsidRDefault="0000481A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«Преподавание в начальных классах» на базе среднего полного образования в количестве 12 чел., срок обучения 2г.10 мес.</w:t>
      </w:r>
    </w:p>
    <w:p w:rsidR="0000481A" w:rsidRDefault="0000481A" w:rsidP="006E5960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«Теплоснабжение и теплотехническое оборудование» на базе среднего полного образования в количестве 12 чел., срок обучения 2г.10 мес.</w:t>
      </w:r>
    </w:p>
    <w:p w:rsidR="006E5960" w:rsidRDefault="006E5960" w:rsidP="00F35157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на платной основе открыть группу в Ямало-Ненецком Автономном Округе – «Оленевод механизатор» на базе среднего полного образования в количестве 12 чел., срок обучения 10 мес.</w:t>
      </w:r>
    </w:p>
    <w:p w:rsidR="00990942" w:rsidRPr="002226C3" w:rsidRDefault="00990942" w:rsidP="00A102B9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2226C3" w:rsidRDefault="00343CAB" w:rsidP="00343CAB">
      <w:pPr>
        <w:spacing w:after="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C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2226C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226C3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большое внимание уделялось содействию в трудоустройстве выпускников. Заключались Договора с предприятиями и учреждениями Нижнеколымского района </w:t>
      </w:r>
    </w:p>
    <w:p w:rsidR="00343CAB" w:rsidRPr="002226C3" w:rsidRDefault="00343CAB" w:rsidP="00343CAB">
      <w:pPr>
        <w:spacing w:after="120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6C3">
        <w:rPr>
          <w:rFonts w:ascii="Times New Roman" w:eastAsia="Times New Roman" w:hAnsi="Times New Roman" w:cs="Times New Roman"/>
          <w:sz w:val="24"/>
          <w:szCs w:val="24"/>
        </w:rPr>
        <w:t xml:space="preserve">     В условиях интенсивного освоения Арктических пространств возрастает потребность в подготовке местных кадров для социально-эко</w:t>
      </w:r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номического развития территории, </w:t>
      </w:r>
      <w:r w:rsidR="009548C7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 предлагаем необходимо  возобновить транспортную схему </w:t>
      </w:r>
      <w:proofErr w:type="spellStart"/>
      <w:r w:rsidR="00990942">
        <w:rPr>
          <w:rFonts w:ascii="Times New Roman" w:eastAsia="Times New Roman" w:hAnsi="Times New Roman" w:cs="Times New Roman"/>
          <w:sz w:val="24"/>
          <w:szCs w:val="24"/>
        </w:rPr>
        <w:t>Якутск-Батагай-Чокурда</w:t>
      </w:r>
      <w:proofErr w:type="gramStart"/>
      <w:r w:rsidR="0099094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99094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990942">
        <w:rPr>
          <w:rFonts w:ascii="Times New Roman" w:eastAsia="Times New Roman" w:hAnsi="Times New Roman" w:cs="Times New Roman"/>
          <w:sz w:val="24"/>
          <w:szCs w:val="24"/>
        </w:rPr>
        <w:t xml:space="preserve"> Черский и обратно 1 раз в меся</w:t>
      </w:r>
      <w:r w:rsidR="009548C7">
        <w:rPr>
          <w:rFonts w:ascii="Times New Roman" w:eastAsia="Times New Roman" w:hAnsi="Times New Roman" w:cs="Times New Roman"/>
          <w:sz w:val="24"/>
          <w:szCs w:val="24"/>
        </w:rPr>
        <w:t>ц для охвата Арктических улусов, а так же обратить внимание на местные воздушные линии с базированием ВС МВЛ (воздушных судов малых воздушных линий)</w:t>
      </w:r>
      <w:r w:rsidR="00EB2A25">
        <w:rPr>
          <w:rFonts w:ascii="Times New Roman" w:eastAsia="Times New Roman" w:hAnsi="Times New Roman" w:cs="Times New Roman"/>
          <w:sz w:val="24"/>
          <w:szCs w:val="24"/>
        </w:rPr>
        <w:t xml:space="preserve"> в более выгодных по транспортной схем</w:t>
      </w:r>
      <w:r w:rsidR="00FE7029">
        <w:rPr>
          <w:rFonts w:ascii="Times New Roman" w:eastAsia="Times New Roman" w:hAnsi="Times New Roman" w:cs="Times New Roman"/>
          <w:sz w:val="24"/>
          <w:szCs w:val="24"/>
        </w:rPr>
        <w:t>е в аэропортах районных центров</w:t>
      </w:r>
      <w:r w:rsidR="00EB2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CAB" w:rsidRPr="00343CAB" w:rsidRDefault="00343CAB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343CAB" w:rsidRPr="00343CAB" w:rsidRDefault="00A102B9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 xml:space="preserve">  Директор</w:t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343CAB" w:rsidRPr="00343CAB">
        <w:rPr>
          <w:rFonts w:ascii="Times New Roman" w:eastAsia="Times New Roman" w:hAnsi="Times New Roman" w:cs="Times New Roman"/>
          <w:sz w:val="24"/>
          <w:szCs w:val="24"/>
        </w:rPr>
        <w:tab/>
      </w:r>
      <w:r w:rsidR="00283DDB">
        <w:rPr>
          <w:rFonts w:ascii="Times New Roman" w:eastAsia="Times New Roman" w:hAnsi="Times New Roman" w:cs="Times New Roman"/>
          <w:sz w:val="24"/>
          <w:szCs w:val="24"/>
        </w:rPr>
        <w:t>Е.Е.Антипина</w:t>
      </w:r>
    </w:p>
    <w:p w:rsidR="00343CAB" w:rsidRPr="00283DDB" w:rsidRDefault="00343CAB" w:rsidP="00343CAB">
      <w:pPr>
        <w:spacing w:before="220"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</w:rPr>
      </w:pPr>
      <w:r w:rsidRPr="00283DDB">
        <w:rPr>
          <w:rFonts w:ascii="Times New Roman" w:eastAsia="Times New Roman" w:hAnsi="Times New Roman" w:cs="Times New Roman"/>
          <w:sz w:val="20"/>
          <w:szCs w:val="20"/>
        </w:rPr>
        <w:t xml:space="preserve">Исп. зам. по </w:t>
      </w:r>
      <w:proofErr w:type="gramStart"/>
      <w:r w:rsidRPr="00283DDB">
        <w:rPr>
          <w:rFonts w:ascii="Times New Roman" w:eastAsia="Times New Roman" w:hAnsi="Times New Roman" w:cs="Times New Roman"/>
          <w:sz w:val="20"/>
          <w:szCs w:val="20"/>
        </w:rPr>
        <w:t>УПР</w:t>
      </w:r>
      <w:proofErr w:type="gramEnd"/>
      <w:r w:rsidR="00552806">
        <w:rPr>
          <w:rFonts w:ascii="Times New Roman" w:eastAsia="Times New Roman" w:hAnsi="Times New Roman" w:cs="Times New Roman"/>
          <w:sz w:val="20"/>
          <w:szCs w:val="20"/>
        </w:rPr>
        <w:t>,</w:t>
      </w:r>
      <w:r w:rsidR="00552806" w:rsidRPr="0055280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83DDB" w:rsidRPr="00283DDB">
        <w:rPr>
          <w:rFonts w:ascii="Times New Roman" w:eastAsia="Times New Roman" w:hAnsi="Times New Roman" w:cs="Times New Roman"/>
          <w:sz w:val="20"/>
          <w:szCs w:val="20"/>
        </w:rPr>
        <w:t>И.И.Кривошапкина</w:t>
      </w:r>
    </w:p>
    <w:p w:rsidR="00343CAB" w:rsidRDefault="00283DDB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</w:rPr>
      </w:pPr>
      <w:r w:rsidRPr="00283DDB">
        <w:rPr>
          <w:rFonts w:ascii="Times New Roman" w:eastAsia="Times New Roman" w:hAnsi="Times New Roman" w:cs="Times New Roman"/>
          <w:sz w:val="20"/>
          <w:szCs w:val="20"/>
        </w:rPr>
        <w:t>(411) 57 25123</w:t>
      </w:r>
    </w:p>
    <w:p w:rsidR="00CC62FB" w:rsidRPr="00CC62FB" w:rsidRDefault="00CC62FB" w:rsidP="00343CAB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8924</w:t>
      </w:r>
      <w:r w:rsidR="00A102B9">
        <w:rPr>
          <w:rFonts w:ascii="Times New Roman" w:eastAsia="Times New Roman" w:hAnsi="Times New Roman" w:cs="Times New Roman"/>
          <w:sz w:val="20"/>
          <w:szCs w:val="20"/>
        </w:rPr>
        <w:t xml:space="preserve"> 5639580</w:t>
      </w:r>
    </w:p>
    <w:p w:rsidR="00E95A7D" w:rsidRDefault="00E95A7D"/>
    <w:sectPr w:rsidR="00E95A7D" w:rsidSect="001657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E7DAA"/>
    <w:lvl w:ilvl="0">
      <w:numFmt w:val="bullet"/>
      <w:lvlText w:val="*"/>
      <w:lvlJc w:val="left"/>
    </w:lvl>
  </w:abstractNum>
  <w:abstractNum w:abstractNumId="1">
    <w:nsid w:val="06FA46A6"/>
    <w:multiLevelType w:val="hybridMultilevel"/>
    <w:tmpl w:val="FFD6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369A"/>
    <w:multiLevelType w:val="multilevel"/>
    <w:tmpl w:val="0578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70DC1"/>
    <w:multiLevelType w:val="multilevel"/>
    <w:tmpl w:val="9CC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56B4F"/>
    <w:multiLevelType w:val="hybridMultilevel"/>
    <w:tmpl w:val="23EA2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95402"/>
    <w:multiLevelType w:val="hybridMultilevel"/>
    <w:tmpl w:val="0BE83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22F8"/>
    <w:multiLevelType w:val="hybridMultilevel"/>
    <w:tmpl w:val="69A0A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C6FBA"/>
    <w:multiLevelType w:val="multilevel"/>
    <w:tmpl w:val="2684F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51666"/>
    <w:multiLevelType w:val="multilevel"/>
    <w:tmpl w:val="E86E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CAB"/>
    <w:rsid w:val="0000481A"/>
    <w:rsid w:val="00051C03"/>
    <w:rsid w:val="00053F63"/>
    <w:rsid w:val="000614E6"/>
    <w:rsid w:val="000643E1"/>
    <w:rsid w:val="00082556"/>
    <w:rsid w:val="000927CC"/>
    <w:rsid w:val="000C0867"/>
    <w:rsid w:val="000F0747"/>
    <w:rsid w:val="00101370"/>
    <w:rsid w:val="001103D9"/>
    <w:rsid w:val="00125059"/>
    <w:rsid w:val="0014578B"/>
    <w:rsid w:val="00165762"/>
    <w:rsid w:val="001657EC"/>
    <w:rsid w:val="001745EB"/>
    <w:rsid w:val="001A2E13"/>
    <w:rsid w:val="001A3760"/>
    <w:rsid w:val="001E0458"/>
    <w:rsid w:val="001E0B80"/>
    <w:rsid w:val="00203A06"/>
    <w:rsid w:val="002226C3"/>
    <w:rsid w:val="00233A1E"/>
    <w:rsid w:val="00270BDC"/>
    <w:rsid w:val="00283DDB"/>
    <w:rsid w:val="00286253"/>
    <w:rsid w:val="002C519F"/>
    <w:rsid w:val="00316384"/>
    <w:rsid w:val="0033528D"/>
    <w:rsid w:val="00343CAB"/>
    <w:rsid w:val="003607F4"/>
    <w:rsid w:val="003817B9"/>
    <w:rsid w:val="003B5330"/>
    <w:rsid w:val="003E7848"/>
    <w:rsid w:val="00411C4D"/>
    <w:rsid w:val="00445A49"/>
    <w:rsid w:val="00447818"/>
    <w:rsid w:val="00464AD0"/>
    <w:rsid w:val="004B2303"/>
    <w:rsid w:val="004B6393"/>
    <w:rsid w:val="004C237F"/>
    <w:rsid w:val="004E3275"/>
    <w:rsid w:val="0050155C"/>
    <w:rsid w:val="005043D0"/>
    <w:rsid w:val="00521BEE"/>
    <w:rsid w:val="005269C2"/>
    <w:rsid w:val="00552806"/>
    <w:rsid w:val="00560F72"/>
    <w:rsid w:val="00575581"/>
    <w:rsid w:val="00590F96"/>
    <w:rsid w:val="005B23CA"/>
    <w:rsid w:val="005B610A"/>
    <w:rsid w:val="005D2FE3"/>
    <w:rsid w:val="0064480B"/>
    <w:rsid w:val="00664B26"/>
    <w:rsid w:val="006658AF"/>
    <w:rsid w:val="006E5960"/>
    <w:rsid w:val="00711CB4"/>
    <w:rsid w:val="00722CB7"/>
    <w:rsid w:val="007A7305"/>
    <w:rsid w:val="007C5706"/>
    <w:rsid w:val="007C7772"/>
    <w:rsid w:val="007E7C07"/>
    <w:rsid w:val="00835C95"/>
    <w:rsid w:val="00863DF7"/>
    <w:rsid w:val="00864F22"/>
    <w:rsid w:val="008709D5"/>
    <w:rsid w:val="00893798"/>
    <w:rsid w:val="008B5675"/>
    <w:rsid w:val="008D2D38"/>
    <w:rsid w:val="008E0D04"/>
    <w:rsid w:val="008F5ED1"/>
    <w:rsid w:val="00903E82"/>
    <w:rsid w:val="00912231"/>
    <w:rsid w:val="0094641D"/>
    <w:rsid w:val="009548C7"/>
    <w:rsid w:val="00986445"/>
    <w:rsid w:val="00990942"/>
    <w:rsid w:val="009961A1"/>
    <w:rsid w:val="009B693F"/>
    <w:rsid w:val="009D2226"/>
    <w:rsid w:val="009E03E4"/>
    <w:rsid w:val="009F143C"/>
    <w:rsid w:val="009F4CD4"/>
    <w:rsid w:val="00A102B9"/>
    <w:rsid w:val="00A174CF"/>
    <w:rsid w:val="00A46A59"/>
    <w:rsid w:val="00A63BA5"/>
    <w:rsid w:val="00A7074A"/>
    <w:rsid w:val="00AA7E26"/>
    <w:rsid w:val="00AB5DB1"/>
    <w:rsid w:val="00AC5E35"/>
    <w:rsid w:val="00AF689D"/>
    <w:rsid w:val="00B15EAA"/>
    <w:rsid w:val="00B26E38"/>
    <w:rsid w:val="00B42647"/>
    <w:rsid w:val="00B5022A"/>
    <w:rsid w:val="00B73960"/>
    <w:rsid w:val="00B74A8F"/>
    <w:rsid w:val="00B82C4D"/>
    <w:rsid w:val="00B91B38"/>
    <w:rsid w:val="00B928A9"/>
    <w:rsid w:val="00B92D09"/>
    <w:rsid w:val="00BB07DE"/>
    <w:rsid w:val="00BB18A5"/>
    <w:rsid w:val="00BC6748"/>
    <w:rsid w:val="00C17A17"/>
    <w:rsid w:val="00C20E3D"/>
    <w:rsid w:val="00C35F24"/>
    <w:rsid w:val="00C40341"/>
    <w:rsid w:val="00C461AF"/>
    <w:rsid w:val="00C4728E"/>
    <w:rsid w:val="00C74ADE"/>
    <w:rsid w:val="00C92471"/>
    <w:rsid w:val="00C93AE0"/>
    <w:rsid w:val="00CA17D1"/>
    <w:rsid w:val="00CC62FB"/>
    <w:rsid w:val="00CE1406"/>
    <w:rsid w:val="00D36907"/>
    <w:rsid w:val="00DC2A38"/>
    <w:rsid w:val="00E324ED"/>
    <w:rsid w:val="00E539ED"/>
    <w:rsid w:val="00E95A7D"/>
    <w:rsid w:val="00EA7FEA"/>
    <w:rsid w:val="00EB2A25"/>
    <w:rsid w:val="00EB2AA7"/>
    <w:rsid w:val="00F17DBA"/>
    <w:rsid w:val="00F32B8E"/>
    <w:rsid w:val="00F35157"/>
    <w:rsid w:val="00FA1CF4"/>
    <w:rsid w:val="00FC3391"/>
    <w:rsid w:val="00FD1A50"/>
    <w:rsid w:val="00FD5B22"/>
    <w:rsid w:val="00FD78F8"/>
    <w:rsid w:val="00FE3CD9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CAB"/>
  </w:style>
  <w:style w:type="character" w:styleId="a3">
    <w:name w:val="Hyperlink"/>
    <w:basedOn w:val="a0"/>
    <w:rsid w:val="00343CAB"/>
    <w:rPr>
      <w:color w:val="0000FF"/>
      <w:u w:val="single"/>
    </w:rPr>
  </w:style>
  <w:style w:type="character" w:styleId="a4">
    <w:name w:val="FollowedHyperlink"/>
    <w:basedOn w:val="a0"/>
    <w:rsid w:val="00343CAB"/>
    <w:rPr>
      <w:color w:val="800080"/>
      <w:u w:val="single"/>
    </w:rPr>
  </w:style>
  <w:style w:type="paragraph" w:styleId="a5">
    <w:name w:val="Body Text"/>
    <w:basedOn w:val="a"/>
    <w:link w:val="a6"/>
    <w:rsid w:val="00343C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43CAB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34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3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0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6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64F22"/>
    <w:pPr>
      <w:widowControl w:val="0"/>
      <w:autoSpaceDE w:val="0"/>
      <w:autoSpaceDN w:val="0"/>
      <w:adjustRightInd w:val="0"/>
      <w:spacing w:after="0" w:line="288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3" w:lineRule="exact"/>
      <w:ind w:hanging="37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64F2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3" w:lineRule="exact"/>
      <w:ind w:hanging="19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4F22"/>
    <w:pPr>
      <w:widowControl w:val="0"/>
      <w:autoSpaceDE w:val="0"/>
      <w:autoSpaceDN w:val="0"/>
      <w:adjustRightInd w:val="0"/>
      <w:spacing w:after="0" w:line="293" w:lineRule="exact"/>
      <w:ind w:firstLine="42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64F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64F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864F2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_koledg1@cher.sak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_koledg@cher.sakh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1794-24EE-4BE5-9914-4A532EEA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26</cp:revision>
  <cp:lastPrinted>2015-10-12T08:07:00Z</cp:lastPrinted>
  <dcterms:created xsi:type="dcterms:W3CDTF">2011-10-10T12:55:00Z</dcterms:created>
  <dcterms:modified xsi:type="dcterms:W3CDTF">2015-10-13T07:21:00Z</dcterms:modified>
</cp:coreProperties>
</file>