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47" w:rsidRDefault="00D93347" w:rsidP="00D9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93347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D93347" w:rsidRPr="007C330D" w:rsidRDefault="00D93347" w:rsidP="00D93347">
      <w:pPr>
        <w:spacing w:after="0"/>
        <w:jc w:val="both"/>
        <w:rPr>
          <w:rFonts w:ascii="Times New Roman" w:hAnsi="Times New Roman" w:cs="Times New Roman"/>
          <w:b/>
        </w:rPr>
      </w:pP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«___» __________20___г.                            п. Черский                             №</w:t>
      </w:r>
    </w:p>
    <w:p w:rsidR="00D93347" w:rsidRPr="008B27C8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93347" w:rsidRPr="00E47204" w:rsidRDefault="00D93347" w:rsidP="00D93347">
      <w:pPr>
        <w:spacing w:after="0"/>
        <w:ind w:firstLine="426"/>
        <w:jc w:val="both"/>
        <w:rPr>
          <w:rStyle w:val="FontStyle18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</w:rPr>
        <w:t>Государственное   бюджетное профессиональное образовательное  учреждение Республики Саха (Якутия) «Арктический колледж народов  Севера»,</w:t>
      </w:r>
      <w:r>
        <w:rPr>
          <w:rFonts w:ascii="Times New Roman" w:hAnsi="Times New Roman" w:cs="Times New Roman"/>
        </w:rPr>
        <w:t xml:space="preserve">  на основании  лицензии  № 0971  выданной   </w:t>
      </w:r>
      <w:r w:rsidRPr="00E47204">
        <w:rPr>
          <w:rStyle w:val="FontStyle18"/>
          <w:sz w:val="22"/>
          <w:szCs w:val="22"/>
        </w:rPr>
        <w:t xml:space="preserve">Министерством образования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>Республики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 xml:space="preserve"> Саха </w:t>
      </w:r>
      <w:r>
        <w:rPr>
          <w:rStyle w:val="FontStyle18"/>
          <w:sz w:val="22"/>
          <w:szCs w:val="22"/>
        </w:rPr>
        <w:t xml:space="preserve"> (Якутия) на срок с «2</w:t>
      </w:r>
      <w:r w:rsidRPr="00E47204">
        <w:rPr>
          <w:rStyle w:val="FontStyle18"/>
          <w:sz w:val="22"/>
          <w:szCs w:val="22"/>
        </w:rPr>
        <w:t xml:space="preserve">6» </w:t>
      </w:r>
      <w:r>
        <w:rPr>
          <w:rStyle w:val="FontStyle18"/>
          <w:sz w:val="22"/>
          <w:szCs w:val="22"/>
        </w:rPr>
        <w:t>июня</w:t>
      </w:r>
      <w:r w:rsidRPr="00E47204">
        <w:rPr>
          <w:rStyle w:val="FontStyle18"/>
          <w:sz w:val="22"/>
          <w:szCs w:val="22"/>
        </w:rPr>
        <w:t xml:space="preserve"> 201</w:t>
      </w:r>
      <w:r>
        <w:rPr>
          <w:rStyle w:val="FontStyle18"/>
          <w:sz w:val="22"/>
          <w:szCs w:val="22"/>
        </w:rPr>
        <w:t>5</w:t>
      </w:r>
      <w:r w:rsidRPr="00E47204">
        <w:rPr>
          <w:rStyle w:val="FontStyle18"/>
          <w:sz w:val="22"/>
          <w:szCs w:val="22"/>
        </w:rPr>
        <w:t xml:space="preserve"> г. бессрочно</w:t>
      </w:r>
      <w:r>
        <w:rPr>
          <w:rStyle w:val="FontStyle18"/>
          <w:sz w:val="22"/>
          <w:szCs w:val="22"/>
        </w:rPr>
        <w:t xml:space="preserve">, </w:t>
      </w:r>
      <w:r w:rsidRPr="00E47204">
        <w:rPr>
          <w:rStyle w:val="FontStyle18"/>
          <w:sz w:val="22"/>
          <w:szCs w:val="22"/>
        </w:rPr>
        <w:t xml:space="preserve"> и свидетельства о государственной аккредитации №</w:t>
      </w:r>
      <w:r>
        <w:rPr>
          <w:rStyle w:val="FontStyle18"/>
          <w:sz w:val="22"/>
          <w:szCs w:val="22"/>
        </w:rPr>
        <w:t xml:space="preserve"> 0410</w:t>
      </w:r>
      <w:r w:rsidRPr="00E47204">
        <w:rPr>
          <w:rStyle w:val="FontStyle18"/>
          <w:sz w:val="22"/>
          <w:szCs w:val="22"/>
        </w:rPr>
        <w:t>, выд</w:t>
      </w:r>
      <w:r>
        <w:rPr>
          <w:rStyle w:val="FontStyle18"/>
          <w:sz w:val="22"/>
          <w:szCs w:val="22"/>
        </w:rPr>
        <w:t xml:space="preserve">анной Министерством  образования </w:t>
      </w:r>
      <w:r w:rsidRPr="00E47204">
        <w:rPr>
          <w:rStyle w:val="FontStyle18"/>
          <w:sz w:val="22"/>
          <w:szCs w:val="22"/>
        </w:rPr>
        <w:t xml:space="preserve">Республики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 xml:space="preserve">Саха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 xml:space="preserve">(Якутия)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 xml:space="preserve">на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 xml:space="preserve">срок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 xml:space="preserve">с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>«0</w:t>
      </w:r>
      <w:r>
        <w:rPr>
          <w:rStyle w:val="FontStyle18"/>
          <w:sz w:val="22"/>
          <w:szCs w:val="22"/>
        </w:rPr>
        <w:t>2</w:t>
      </w:r>
      <w:r w:rsidRPr="00E47204">
        <w:rPr>
          <w:rStyle w:val="FontStyle18"/>
          <w:sz w:val="22"/>
          <w:szCs w:val="22"/>
        </w:rPr>
        <w:t>» июля 201</w:t>
      </w:r>
      <w:r>
        <w:rPr>
          <w:rStyle w:val="FontStyle18"/>
          <w:sz w:val="22"/>
          <w:szCs w:val="22"/>
        </w:rPr>
        <w:t>5</w:t>
      </w:r>
      <w:r w:rsidRPr="00E47204">
        <w:rPr>
          <w:rStyle w:val="FontStyle18"/>
          <w:sz w:val="22"/>
          <w:szCs w:val="22"/>
        </w:rPr>
        <w:t>г.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 xml:space="preserve"> по </w:t>
      </w:r>
      <w:r>
        <w:rPr>
          <w:rStyle w:val="FontStyle18"/>
          <w:sz w:val="22"/>
          <w:szCs w:val="22"/>
        </w:rPr>
        <w:t xml:space="preserve"> </w:t>
      </w:r>
      <w:r w:rsidRPr="00E47204">
        <w:rPr>
          <w:rStyle w:val="FontStyle18"/>
          <w:sz w:val="22"/>
          <w:szCs w:val="22"/>
        </w:rPr>
        <w:t>«01» июля 2019 г.,</w:t>
      </w:r>
      <w:r>
        <w:rPr>
          <w:rStyle w:val="FontStyle18"/>
          <w:sz w:val="22"/>
          <w:szCs w:val="22"/>
        </w:rPr>
        <w:t xml:space="preserve"> в лице директора Антипиной Елены Егоровны, действующего</w:t>
      </w:r>
      <w:proofErr w:type="gramEnd"/>
      <w:r>
        <w:rPr>
          <w:rStyle w:val="FontStyle18"/>
          <w:sz w:val="22"/>
          <w:szCs w:val="22"/>
        </w:rPr>
        <w:t xml:space="preserve"> на основании Устава (далее – исполнитель)</w:t>
      </w:r>
      <w:proofErr w:type="gramStart"/>
      <w:r>
        <w:rPr>
          <w:rStyle w:val="FontStyle18"/>
          <w:sz w:val="22"/>
          <w:szCs w:val="22"/>
        </w:rPr>
        <w:t xml:space="preserve"> ,</w:t>
      </w:r>
      <w:proofErr w:type="gramEnd"/>
      <w:r>
        <w:rPr>
          <w:rStyle w:val="FontStyle18"/>
          <w:sz w:val="22"/>
          <w:szCs w:val="22"/>
        </w:rPr>
        <w:t xml:space="preserve"> с     одной стороны, и</w:t>
      </w:r>
    </w:p>
    <w:p w:rsidR="00D93347" w:rsidRPr="00E47204" w:rsidRDefault="00D93347" w:rsidP="00D93347">
      <w:pPr>
        <w:spacing w:after="0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                </w:t>
      </w:r>
      <w:r w:rsidRPr="00E47204">
        <w:rPr>
          <w:rStyle w:val="FontStyle18"/>
          <w:sz w:val="22"/>
          <w:szCs w:val="22"/>
        </w:rPr>
        <w:t>_____________________________________________________</w:t>
      </w:r>
      <w:r>
        <w:rPr>
          <w:rStyle w:val="FontStyle18"/>
          <w:sz w:val="22"/>
          <w:szCs w:val="22"/>
        </w:rPr>
        <w:t>_______________________</w:t>
      </w:r>
    </w:p>
    <w:p w:rsidR="00D93347" w:rsidRPr="00657C64" w:rsidRDefault="00D93347" w:rsidP="00D93347">
      <w:pPr>
        <w:spacing w:after="0"/>
        <w:jc w:val="both"/>
        <w:rPr>
          <w:rStyle w:val="FontStyle18"/>
          <w:sz w:val="16"/>
          <w:szCs w:val="22"/>
        </w:rPr>
      </w:pPr>
      <w:r w:rsidRPr="00657C64">
        <w:rPr>
          <w:rStyle w:val="FontStyle18"/>
          <w:sz w:val="16"/>
          <w:szCs w:val="22"/>
        </w:rPr>
        <w:t xml:space="preserve">                                                                            </w:t>
      </w:r>
      <w:r>
        <w:rPr>
          <w:rStyle w:val="FontStyle18"/>
          <w:sz w:val="16"/>
          <w:szCs w:val="22"/>
        </w:rPr>
        <w:t xml:space="preserve">                          </w:t>
      </w:r>
      <w:r w:rsidRPr="00657C64">
        <w:rPr>
          <w:rStyle w:val="FontStyle18"/>
          <w:sz w:val="16"/>
          <w:szCs w:val="22"/>
        </w:rPr>
        <w:t>(Ф И О)</w:t>
      </w:r>
    </w:p>
    <w:p w:rsidR="00D93347" w:rsidRDefault="00D93347" w:rsidP="00D93347">
      <w:pPr>
        <w:spacing w:after="0"/>
        <w:jc w:val="both"/>
        <w:rPr>
          <w:rStyle w:val="FontStyle18"/>
        </w:rPr>
      </w:pPr>
    </w:p>
    <w:p w:rsidR="00D93347" w:rsidRDefault="00D93347" w:rsidP="00D93347">
      <w:pPr>
        <w:spacing w:after="0"/>
        <w:jc w:val="both"/>
        <w:rPr>
          <w:rStyle w:val="FontStyle18"/>
        </w:rPr>
      </w:pPr>
      <w:r>
        <w:rPr>
          <w:rStyle w:val="FontStyle18"/>
        </w:rPr>
        <w:t>(далее – Потребитель), с другой стороны, заключили настоящий договор о нижеследующем:</w:t>
      </w:r>
    </w:p>
    <w:p w:rsidR="00D93347" w:rsidRDefault="00D93347" w:rsidP="00D93347">
      <w:pPr>
        <w:spacing w:after="0"/>
        <w:jc w:val="both"/>
        <w:rPr>
          <w:rStyle w:val="FontStyle18"/>
        </w:rPr>
      </w:pPr>
    </w:p>
    <w:p w:rsidR="00D93347" w:rsidRPr="00657C64" w:rsidRDefault="00D93347" w:rsidP="00D933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657C64">
        <w:rPr>
          <w:rFonts w:ascii="Times New Roman" w:hAnsi="Times New Roman" w:cs="Times New Roman"/>
          <w:b/>
        </w:rPr>
        <w:t xml:space="preserve">  Предмет Договора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1.1. Исполнитель  предоставляет,  а   Потребитель  оплачивает  </w:t>
      </w:r>
      <w:proofErr w:type="gramStart"/>
      <w:r>
        <w:rPr>
          <w:rFonts w:ascii="Times New Roman" w:hAnsi="Times New Roman" w:cs="Times New Roman"/>
        </w:rPr>
        <w:t>обучение  по  программе</w:t>
      </w:r>
      <w:proofErr w:type="gramEnd"/>
      <w:r>
        <w:rPr>
          <w:rFonts w:ascii="Times New Roman" w:hAnsi="Times New Roman" w:cs="Times New Roman"/>
        </w:rPr>
        <w:t xml:space="preserve"> профессиональной    подготовки  /  начального  /  среднего   профессионального                        образования по основной / дополнительной образовательной программе______________________________________________________________________________________________________________________________________________________________ </w:t>
      </w:r>
    </w:p>
    <w:p w:rsidR="00D93347" w:rsidRPr="004809DB" w:rsidRDefault="00D93347" w:rsidP="00D93347">
      <w:pPr>
        <w:spacing w:after="0"/>
        <w:jc w:val="both"/>
        <w:rPr>
          <w:rFonts w:ascii="Times New Roman" w:hAnsi="Times New Roman" w:cs="Times New Roman"/>
          <w:sz w:val="16"/>
        </w:rPr>
      </w:pPr>
      <w:r w:rsidRPr="004809DB">
        <w:rPr>
          <w:rFonts w:ascii="Times New Roman" w:hAnsi="Times New Roman" w:cs="Times New Roman"/>
          <w:sz w:val="16"/>
        </w:rPr>
        <w:t>(нужно подчеркнуть)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4809DB">
        <w:rPr>
          <w:rFonts w:ascii="Times New Roman" w:hAnsi="Times New Roman" w:cs="Times New Roman"/>
          <w:sz w:val="16"/>
        </w:rPr>
        <w:t>(наименование программы)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 w:rsidRPr="004809DB">
        <w:rPr>
          <w:rFonts w:ascii="Times New Roman" w:hAnsi="Times New Roman" w:cs="Times New Roman"/>
        </w:rPr>
        <w:t xml:space="preserve">          1.2. </w:t>
      </w:r>
      <w:r>
        <w:rPr>
          <w:rFonts w:ascii="Times New Roman" w:hAnsi="Times New Roman" w:cs="Times New Roman"/>
        </w:rPr>
        <w:t xml:space="preserve"> </w:t>
      </w:r>
      <w:r w:rsidRPr="004809DB">
        <w:rPr>
          <w:rFonts w:ascii="Times New Roman" w:hAnsi="Times New Roman" w:cs="Times New Roman"/>
        </w:rPr>
        <w:t>Форма реализации образовательной программы: очная / заочная / вечерняя</w:t>
      </w:r>
      <w:r>
        <w:rPr>
          <w:rFonts w:ascii="Times New Roman" w:hAnsi="Times New Roman" w:cs="Times New Roman"/>
        </w:rPr>
        <w:t xml:space="preserve"> /</w:t>
      </w:r>
    </w:p>
    <w:p w:rsidR="00D93347" w:rsidRPr="004809DB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дистанционное обучение / экстернат (</w:t>
      </w:r>
      <w:r w:rsidRPr="004809DB"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>)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1.3.  Нормативный   срок 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 данной  образовательной  программе  в соответствии  с    государственным      образовательным    стандартом составляет: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1.4.  Срок обучения  в  соответствии с  рабочем   учебным  планом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индивидуальным  графиком) составляет:_____________________________________________________________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1.5. </w:t>
      </w:r>
      <w:proofErr w:type="gramStart"/>
      <w:r>
        <w:rPr>
          <w:rFonts w:ascii="Times New Roman" w:hAnsi="Times New Roman" w:cs="Times New Roman"/>
        </w:rPr>
        <w:t>После прохождения Потребителем полного курса обучения и успешной итоговой  аттестации выдается  удостоверение  /  свидетельство   /   диплом  (</w:t>
      </w:r>
      <w:r w:rsidRPr="00AC5E7A"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>) установленного / /государственного  (</w:t>
      </w:r>
      <w:r w:rsidRPr="00AC5E7A"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>)   образца, либо  документ об освоении тех или иных компонентов образовательной программы в случае отчисления  Потребителя из  образовательного учреждения до завершения им обучения в полном объеме.</w:t>
      </w:r>
      <w:proofErr w:type="gramEnd"/>
    </w:p>
    <w:p w:rsidR="00D93347" w:rsidRPr="00AC5E7A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 w:rsidRPr="00AC5E7A">
        <w:rPr>
          <w:rFonts w:ascii="Times New Roman" w:hAnsi="Times New Roman" w:cs="Times New Roman"/>
          <w:b/>
        </w:rPr>
        <w:t>2. Права Исполнителя и потребителя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 с локальными нормативными актами  Исполнителя.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2.2.Потребитель вправе :  обращаться к работникам  Исполнителя по вопросам, касающихся процесса обучения в образовательном учреждении;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получать полную и достоверную информацию  об оценке своих знаний, умений и навыков, а также о критериях  этой оценки;                                                                                                                             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пользоваться  дополнительными  образовательными услугами, предоставленными Исполнителем  и не входящими в учебную программу, на основании отдельно заключенного договора; </w:t>
      </w:r>
      <w:r w:rsidRPr="00146FA7">
        <w:rPr>
          <w:rFonts w:ascii="Times New Roman" w:hAnsi="Times New Roman" w:cs="Times New Roman"/>
        </w:rPr>
        <w:t xml:space="preserve"> 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 участие в социально – культурных, оздоровительных и т.п. мероприятиях, организованных исполнителем.</w:t>
      </w:r>
    </w:p>
    <w:p w:rsidR="00D93347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 w:rsidRPr="00146FA7">
        <w:rPr>
          <w:rFonts w:ascii="Times New Roman" w:hAnsi="Times New Roman" w:cs="Times New Roman"/>
          <w:b/>
        </w:rPr>
        <w:t>3. Обязанности Исполнителя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3.1. Зачислить Потребителя, выполнившего установленные Уставом и иными локальными нормативными актами Исполнителя условия приема, в Государственное бюджетное образовательное учреждение  Республики Саха (Якутия) «</w:t>
      </w:r>
      <w:r w:rsidR="00D4107A">
        <w:rPr>
          <w:rFonts w:ascii="Times New Roman" w:hAnsi="Times New Roman" w:cs="Times New Roman"/>
        </w:rPr>
        <w:t>Арктический</w:t>
      </w:r>
      <w:r>
        <w:rPr>
          <w:rFonts w:ascii="Times New Roman" w:hAnsi="Times New Roman" w:cs="Times New Roman"/>
        </w:rPr>
        <w:t xml:space="preserve"> колледж народов Севера»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3.2. Организовать и обеспечить надлежащее исполнение услуг, предусмотренных в </w:t>
      </w:r>
      <w:r>
        <w:rPr>
          <w:rFonts w:ascii="Times New Roman" w:hAnsi="Times New Roman" w:cs="Times New Roman"/>
          <w:u w:val="single"/>
        </w:rPr>
        <w:t xml:space="preserve">разделе </w:t>
      </w:r>
      <w:r w:rsidRPr="000C64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 в соответствии с Государственным образовательным стандартом / образовательной программой / учебным планом, годовым календарным учебным графиком и расписанием  занятий  и другими локальными нормативными актами, разрабатываемыми Исполнителем (</w:t>
      </w:r>
      <w:proofErr w:type="gramStart"/>
      <w:r w:rsidRPr="00B262B4">
        <w:rPr>
          <w:rFonts w:ascii="Times New Roman" w:hAnsi="Times New Roman" w:cs="Times New Roman"/>
          <w:i/>
        </w:rPr>
        <w:t>нужное</w:t>
      </w:r>
      <w:proofErr w:type="gramEnd"/>
      <w:r w:rsidRPr="00B262B4">
        <w:rPr>
          <w:rFonts w:ascii="Times New Roman" w:hAnsi="Times New Roman" w:cs="Times New Roman"/>
          <w:i/>
        </w:rPr>
        <w:t xml:space="preserve"> подчеркнуть</w:t>
      </w:r>
      <w:r>
        <w:rPr>
          <w:rFonts w:ascii="Times New Roman" w:hAnsi="Times New Roman" w:cs="Times New Roman"/>
        </w:rPr>
        <w:t xml:space="preserve">) 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3.3. Создать Потребителю необходимые условия для освоения выбранной образовательной программы.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 и психологического здоровья, эмоционального благополучия  Потребителя с учетом его индивидуальных особенностей.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3.5.  Сохранить место за Потребителем в случае пропуска занятий по уважительным причина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 с учетом оплаты услуг, предусмотренных </w:t>
      </w:r>
      <w:r>
        <w:rPr>
          <w:rFonts w:ascii="Times New Roman" w:hAnsi="Times New Roman" w:cs="Times New Roman"/>
          <w:u w:val="single"/>
        </w:rPr>
        <w:t>разделом 1</w:t>
      </w:r>
      <w:r>
        <w:rPr>
          <w:rFonts w:ascii="Times New Roman" w:hAnsi="Times New Roman" w:cs="Times New Roman"/>
        </w:rPr>
        <w:t xml:space="preserve"> настоящего договора).</w:t>
      </w:r>
    </w:p>
    <w:p w:rsidR="00D93347" w:rsidRPr="00786EBC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r>
        <w:rPr>
          <w:rFonts w:ascii="Times New Roman" w:hAnsi="Times New Roman" w:cs="Times New Roman"/>
          <w:u w:val="single"/>
        </w:rPr>
        <w:t>разделом 1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D93347" w:rsidRPr="00786EBC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 w:rsidRPr="00786EBC">
        <w:rPr>
          <w:rFonts w:ascii="Times New Roman" w:hAnsi="Times New Roman" w:cs="Times New Roman"/>
          <w:b/>
        </w:rPr>
        <w:t>4. Обязанности Потребителя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 Посещать занятия, указанные в учебном расписании, своевременно извещать Исполнителя об уважительных причинах отсутствия на занятиях.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4.2. Выполнять задания по подготовке к занятиям, даваемые педагогическими работниками Исполнителя. 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4.3.  Соблюдать требования Устава Исполнителя, Правил внутреннего распорядка и иных локальных нормативных актов, соблюдать учебную дисциплину в общепринятые нормы поведения, в частности, проявлять уважение к научно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4.4.  Бережно относиться к имуществу Исполнителя.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4.5. Возмещать ущерб, причиненный  имуществу  Исполнителя, в соответствии с законодательством Российской Федерации.</w:t>
      </w:r>
    </w:p>
    <w:p w:rsidR="00D93347" w:rsidRPr="005E1476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Оплата услуг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 Потребитель оплачивает услуги, предусмотренные настоящим договором, на период учебного года срока освоения образовательной программы профессионального обучения (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  <w:i/>
        </w:rPr>
        <w:t xml:space="preserve">, </w:t>
      </w:r>
      <w:r w:rsidRPr="005E1476">
        <w:rPr>
          <w:rFonts w:ascii="Times New Roman" w:hAnsi="Times New Roman" w:cs="Times New Roman"/>
          <w:i/>
        </w:rPr>
        <w:t>подчеркнуть</w:t>
      </w:r>
      <w:r>
        <w:rPr>
          <w:rFonts w:ascii="Times New Roman" w:hAnsi="Times New Roman" w:cs="Times New Roman"/>
        </w:rPr>
        <w:t>) в сумме_____________________________________________________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Pr="00427031">
        <w:rPr>
          <w:rFonts w:ascii="Times New Roman" w:hAnsi="Times New Roman" w:cs="Times New Roman"/>
          <w:sz w:val="16"/>
        </w:rPr>
        <w:t>цифрами и прописью</w:t>
      </w:r>
      <w:r>
        <w:rPr>
          <w:rFonts w:ascii="Times New Roman" w:hAnsi="Times New Roman" w:cs="Times New Roman"/>
        </w:rPr>
        <w:t>)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________________________________________________________________________рублей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Оплата производится в два этапа: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50% в течение 5 банковских дней со дня начала теоретического обучения в соответствии с графиком учебного процесса. Оставшуюся часть оплаты Потребитель вносит не позднее 15 банковских дней до окончания теоретического курса обучения (для слушателей по программам ускоренной профессиональной подготовке) / не позднее»01» февраля текущего учебного года (для студентов всех форм обучения).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5.3.  Оплата производится в безналичном порядке на счет Исполнителя в банке.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5.4.  Оплата услуг, удостоверенная Потребителем путем предоставления Исполнителю копии квитанции об оплате.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5.5. 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5.6.  В стоимость обучения не включены расходы Потребителя на прохождение  специализированной  медицинской комиссии, необходимых инструктажей и минимумов, а также тестирования на  проф. пригодность. Данные расходы оплачиваются Потребителем.</w:t>
      </w:r>
    </w:p>
    <w:p w:rsidR="00D93347" w:rsidRPr="00005676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 w:rsidRPr="00005676">
        <w:rPr>
          <w:rFonts w:ascii="Times New Roman" w:hAnsi="Times New Roman" w:cs="Times New Roman"/>
          <w:b/>
        </w:rPr>
        <w:t>6. Основания из</w:t>
      </w:r>
      <w:r>
        <w:rPr>
          <w:rFonts w:ascii="Times New Roman" w:hAnsi="Times New Roman" w:cs="Times New Roman"/>
          <w:b/>
        </w:rPr>
        <w:t>менения и расторжения договора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 Условия, на которых заключен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могут быть изменены либо по соглашению сторон, либо в соответствии с действующим  законодательством Российской Федерации.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6.3    Потребитель вправе расторгнуть  настоящий договор при условии оплаты Потребителем  Исполнителю фактически нанесенных им расходов.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6.4.   исполнитель вправе отказаться от исполнения обязательств по договору лишь при условии полного   возмещения Потребителю убытков.</w:t>
      </w:r>
    </w:p>
    <w:p w:rsidR="00D93347" w:rsidRPr="00D705DF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 w:rsidRPr="00D705DF">
        <w:rPr>
          <w:rFonts w:ascii="Times New Roman" w:hAnsi="Times New Roman" w:cs="Times New Roman"/>
          <w:b/>
        </w:rPr>
        <w:t xml:space="preserve">7. Ответственность за неисполнение или  </w:t>
      </w:r>
      <w:proofErr w:type="gramStart"/>
      <w:r w:rsidRPr="00D705DF">
        <w:rPr>
          <w:rFonts w:ascii="Times New Roman" w:hAnsi="Times New Roman" w:cs="Times New Roman"/>
          <w:b/>
        </w:rPr>
        <w:t>ненадлежащие</w:t>
      </w:r>
      <w:proofErr w:type="gramEnd"/>
      <w:r w:rsidRPr="00D705DF">
        <w:rPr>
          <w:rFonts w:ascii="Times New Roman" w:hAnsi="Times New Roman" w:cs="Times New Roman"/>
          <w:b/>
        </w:rPr>
        <w:t xml:space="preserve"> исполнение обязательств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 w:rsidRPr="00D705DF">
        <w:rPr>
          <w:rFonts w:ascii="Times New Roman" w:hAnsi="Times New Roman" w:cs="Times New Roman"/>
          <w:b/>
        </w:rPr>
        <w:t xml:space="preserve">                                                          по  настоящему договору                                                                   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7.1.  В случае неисполнения или не надлежащего исполнения сторонами обязательств по настоящему  договору они  несут  ответственность, предусмотренную Гражданским</w:t>
      </w:r>
      <w:r w:rsidRPr="008123AE">
        <w:rPr>
          <w:rFonts w:ascii="Times New Roman" w:hAnsi="Times New Roman" w:cs="Times New Roman"/>
          <w:u w:val="single"/>
        </w:rPr>
        <w:t xml:space="preserve"> кодексом</w:t>
      </w:r>
      <w:r>
        <w:rPr>
          <w:rFonts w:ascii="Times New Roman" w:hAnsi="Times New Roman" w:cs="Times New Roman"/>
        </w:rPr>
        <w:t xml:space="preserve"> Российской Федерации, федеральными законами и законодательными актами Российской Федерации Республики Сах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Якутия), Законом Российской Федерации «О защите прав потребителей» и иными нормативными правовыми актами.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7.2.  За нарушение Потребителем п.4-5 настоящего договора Исполнитель имеет право отчислить Заказчика.     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7.3.   В случае отчисления Потребителя за неуспеваемость, нарушение Устава, внутреннего распорядка плата за платную образовательную услугу не возвращается. Потребитель обязан возместить Исполнителю все убытки, причиненные расторжением договора.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Денежные средства, внесенные Потребителем могут</w:t>
      </w:r>
      <w:proofErr w:type="gramEnd"/>
      <w:r>
        <w:rPr>
          <w:rFonts w:ascii="Times New Roman" w:hAnsi="Times New Roman" w:cs="Times New Roman"/>
        </w:rPr>
        <w:t xml:space="preserve"> быть возвращены только в следующих случаях: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Если «Потребитель» </w:t>
      </w:r>
      <w:proofErr w:type="gramStart"/>
      <w:r>
        <w:rPr>
          <w:rFonts w:ascii="Times New Roman" w:hAnsi="Times New Roman" w:cs="Times New Roman"/>
        </w:rPr>
        <w:t>оплатил полную стоимость и</w:t>
      </w:r>
      <w:proofErr w:type="gramEnd"/>
      <w:r>
        <w:rPr>
          <w:rFonts w:ascii="Times New Roman" w:hAnsi="Times New Roman" w:cs="Times New Roman"/>
        </w:rPr>
        <w:t xml:space="preserve"> не приступил к обучению, то в этом случае удерживается 10% от стоимости обучения. Если Потребитель оплатил обучение полностью и приступил к занятиям, прослушал половину программы курса, а затем прекратил обучение поличному заявлению, то внесенная Потребителем оплата не возвращается.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При расторжении договора по инициативе Потребителя по уважительной причине (перевода в другое учебное заведение, болезнь, переезд и т.п.) Исполнитель возвращает разницу  между внесенной за обучение платой и фактически понесенными затратами Исполнителя по обучению Потребителю.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7.4.  В случае нарушения Потребителем п.5 настоящего договора, Потребитель уплачивает Исполнителю пеню из расчета  0.1%, действующей в это время ставки рефинансирования Центрального банка РФ от невыплаченных в срок сумм за каждый день просрочки платежа, начиная со следующего дня после установленного срока выплаты по день фактического расчета включительно.</w:t>
      </w:r>
    </w:p>
    <w:p w:rsidR="00D93347" w:rsidRPr="00A6279C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A6279C">
        <w:rPr>
          <w:rFonts w:ascii="Times New Roman" w:hAnsi="Times New Roman" w:cs="Times New Roman"/>
          <w:b/>
        </w:rPr>
        <w:t xml:space="preserve"> Срок действия Д</w:t>
      </w:r>
      <w:r>
        <w:rPr>
          <w:rFonts w:ascii="Times New Roman" w:hAnsi="Times New Roman" w:cs="Times New Roman"/>
          <w:b/>
        </w:rPr>
        <w:t>оговора и другие условия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8.1.  Настоящий  договор  вступает в силу со дня его заключения сторонами и действует до «__»________20__г.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8.2.  Договор составлен в двух экземплярах, имеющих равную юридическую силу.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8.3.  Все дополнения и изменения к настоящему Договору действительны лишь в том случае, если они совершены в письменной форме и подписаны обеими сторонами. В отношении вопросов, </w:t>
      </w:r>
      <w:r>
        <w:rPr>
          <w:rFonts w:ascii="Times New Roman" w:hAnsi="Times New Roman" w:cs="Times New Roman"/>
        </w:rPr>
        <w:lastRenderedPageBreak/>
        <w:t>специально не оговоренных настоящим Договором, стороны будут руководствоваться законодательством РФ и РС (Я).</w:t>
      </w:r>
    </w:p>
    <w:p w:rsidR="00D93347" w:rsidRPr="007969E7" w:rsidRDefault="00D93347" w:rsidP="00D933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969E7">
        <w:rPr>
          <w:rFonts w:ascii="Times New Roman" w:hAnsi="Times New Roman" w:cs="Times New Roman"/>
          <w:b/>
        </w:rPr>
        <w:t>9. Разрешение сторон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9.1  Споры и разногласия, связанные с настоящим Договором разрешатся путем переговоров между сторонами.</w:t>
      </w:r>
    </w:p>
    <w:p w:rsidR="00D93347" w:rsidRDefault="00D93347" w:rsidP="00D93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9.2.  В  случае   невозможности разрешения сторон и разногласий путем переговоров, они могут быть переданы на рассмотрение суда в установленном законом порядке.                                          </w:t>
      </w:r>
    </w:p>
    <w:p w:rsidR="00D93347" w:rsidRDefault="00D93347" w:rsidP="00D933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10.Подписи и реквизиты сторон:</w:t>
      </w:r>
    </w:p>
    <w:p w:rsidR="00D93347" w:rsidRPr="005A61BC" w:rsidRDefault="00D93347" w:rsidP="00D93347">
      <w:pPr>
        <w:spacing w:after="0"/>
        <w:rPr>
          <w:rFonts w:ascii="Times New Roman" w:hAnsi="Times New Roman" w:cs="Times New Roman"/>
          <w:b/>
        </w:rPr>
      </w:pPr>
      <w:r w:rsidRPr="005A61BC">
        <w:rPr>
          <w:rFonts w:ascii="Times New Roman" w:hAnsi="Times New Roman" w:cs="Times New Roman"/>
          <w:b/>
        </w:rPr>
        <w:t>«Исполнитель»</w:t>
      </w:r>
    </w:p>
    <w:p w:rsidR="00D93347" w:rsidRPr="005A61BC" w:rsidRDefault="00D93347" w:rsidP="00D93347">
      <w:pPr>
        <w:spacing w:after="0"/>
        <w:rPr>
          <w:rFonts w:ascii="Times New Roman" w:hAnsi="Times New Roman" w:cs="Times New Roman"/>
          <w:b/>
        </w:rPr>
      </w:pPr>
      <w:r w:rsidRPr="005A61BC">
        <w:rPr>
          <w:rFonts w:ascii="Times New Roman" w:hAnsi="Times New Roman" w:cs="Times New Roman"/>
          <w:b/>
        </w:rPr>
        <w:t>ГБ</w:t>
      </w:r>
      <w:r>
        <w:rPr>
          <w:rFonts w:ascii="Times New Roman" w:hAnsi="Times New Roman" w:cs="Times New Roman"/>
          <w:b/>
        </w:rPr>
        <w:t>П</w:t>
      </w:r>
      <w:r w:rsidRPr="005A61BC">
        <w:rPr>
          <w:rFonts w:ascii="Times New Roman" w:hAnsi="Times New Roman" w:cs="Times New Roman"/>
          <w:b/>
        </w:rPr>
        <w:t>ОУ РС (Я) «</w:t>
      </w:r>
      <w:r>
        <w:rPr>
          <w:rFonts w:ascii="Times New Roman" w:hAnsi="Times New Roman" w:cs="Times New Roman"/>
          <w:b/>
        </w:rPr>
        <w:t>Арктический</w:t>
      </w:r>
    </w:p>
    <w:p w:rsidR="00D93347" w:rsidRPr="005A61BC" w:rsidRDefault="00D93347" w:rsidP="00D93347">
      <w:pPr>
        <w:spacing w:after="0"/>
        <w:rPr>
          <w:rFonts w:ascii="Times New Roman" w:hAnsi="Times New Roman" w:cs="Times New Roman"/>
          <w:b/>
        </w:rPr>
      </w:pPr>
      <w:r w:rsidRPr="005A61BC">
        <w:rPr>
          <w:rFonts w:ascii="Times New Roman" w:hAnsi="Times New Roman" w:cs="Times New Roman"/>
          <w:b/>
        </w:rPr>
        <w:t>колледж народов Севера»</w:t>
      </w:r>
      <w:r>
        <w:rPr>
          <w:rFonts w:ascii="Times New Roman" w:hAnsi="Times New Roman" w:cs="Times New Roman"/>
          <w:b/>
        </w:rPr>
        <w:t xml:space="preserve">                                                      «Потребитель»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678830, Республика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 (Якутия),  п. Черский </w:t>
      </w:r>
      <w:proofErr w:type="spellStart"/>
      <w:r>
        <w:rPr>
          <w:rFonts w:ascii="Times New Roman" w:hAnsi="Times New Roman" w:cs="Times New Roman"/>
        </w:rPr>
        <w:t>улМолодежная</w:t>
      </w:r>
      <w:proofErr w:type="spellEnd"/>
      <w:r>
        <w:rPr>
          <w:rFonts w:ascii="Times New Roman" w:hAnsi="Times New Roman" w:cs="Times New Roman"/>
        </w:rPr>
        <w:t xml:space="preserve">                              Гражданин________________________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                                                                                                 _________________________________           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 1418000777/КПП   141801001                                          Паспорт серия______ №____________                           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ГРКЦ НБ РС (Я) Банка России                                                    дата выдачи______________________  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049805001                                                                             выдан___________________________</w:t>
      </w:r>
    </w:p>
    <w:p w:rsidR="00D93347" w:rsidRPr="00C65159" w:rsidRDefault="00D93347" w:rsidP="00D9334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159">
        <w:rPr>
          <w:rFonts w:ascii="Times New Roman" w:hAnsi="Times New Roman" w:cs="Times New Roman"/>
        </w:rPr>
        <w:t>лиц/с 20076018169</w:t>
      </w:r>
      <w:r>
        <w:rPr>
          <w:rFonts w:ascii="Times New Roman" w:hAnsi="Times New Roman" w:cs="Times New Roman"/>
        </w:rPr>
        <w:tab/>
        <w:t>_________________________________</w:t>
      </w:r>
    </w:p>
    <w:p w:rsidR="00D93347" w:rsidRPr="00C65159" w:rsidRDefault="00D93347" w:rsidP="00D933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65159">
        <w:rPr>
          <w:rFonts w:ascii="Times New Roman" w:hAnsi="Times New Roman" w:cs="Times New Roman"/>
        </w:rPr>
        <w:t>расч</w:t>
      </w:r>
      <w:proofErr w:type="spellEnd"/>
      <w:r w:rsidRPr="00C65159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 xml:space="preserve">                                    </w:t>
      </w:r>
      <w:r w:rsidR="00F7674C">
        <w:rPr>
          <w:rFonts w:ascii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по адресу:_________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_________________________________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АКНС:                                                                           ________________________________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Тел.:____________________________</w:t>
      </w:r>
    </w:p>
    <w:p w:rsidR="00D93347" w:rsidRPr="00857719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_________________/Е.Е. Антипина       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«__»_____________20___г.                                                           Потребитель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________________/_______________/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D93347" w:rsidRDefault="00D93347" w:rsidP="00D93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«___»____________20__г.</w:t>
      </w:r>
    </w:p>
    <w:p w:rsidR="005B216F" w:rsidRDefault="005B216F"/>
    <w:sectPr w:rsidR="005B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347"/>
    <w:rsid w:val="005B216F"/>
    <w:rsid w:val="00D4107A"/>
    <w:rsid w:val="00D93347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D9334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Admin_II</cp:lastModifiedBy>
  <cp:revision>5</cp:revision>
  <cp:lastPrinted>2017-05-31T05:14:00Z</cp:lastPrinted>
  <dcterms:created xsi:type="dcterms:W3CDTF">2015-10-01T05:45:00Z</dcterms:created>
  <dcterms:modified xsi:type="dcterms:W3CDTF">2017-05-31T05:19:00Z</dcterms:modified>
</cp:coreProperties>
</file>