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944" w:rsidRPr="005D5944" w:rsidRDefault="005D5944" w:rsidP="005D5944">
      <w:pPr>
        <w:spacing w:after="0" w:line="240" w:lineRule="auto"/>
        <w:jc w:val="center"/>
        <w:rPr>
          <w:rFonts w:ascii="Times New Roman" w:hAnsi="Times New Roman" w:cs="Times New Roman"/>
          <w:sz w:val="28"/>
          <w:szCs w:val="28"/>
        </w:rPr>
      </w:pPr>
      <w:r w:rsidRPr="005D5944">
        <w:rPr>
          <w:rFonts w:ascii="Times New Roman" w:hAnsi="Times New Roman" w:cs="Times New Roman"/>
          <w:sz w:val="28"/>
          <w:szCs w:val="28"/>
        </w:rPr>
        <w:t>МИНИСТЕРСТВО ОБРАЗОВАНИЯ И НАУКИ</w:t>
      </w:r>
    </w:p>
    <w:p w:rsidR="005D5944" w:rsidRPr="005D5944" w:rsidRDefault="005D5944" w:rsidP="005D5944">
      <w:pPr>
        <w:spacing w:after="0" w:line="240" w:lineRule="auto"/>
        <w:jc w:val="center"/>
        <w:rPr>
          <w:rFonts w:ascii="Times New Roman" w:hAnsi="Times New Roman" w:cs="Times New Roman"/>
          <w:sz w:val="28"/>
          <w:szCs w:val="28"/>
        </w:rPr>
      </w:pPr>
      <w:r w:rsidRPr="005D5944">
        <w:rPr>
          <w:rFonts w:ascii="Times New Roman" w:hAnsi="Times New Roman" w:cs="Times New Roman"/>
          <w:sz w:val="28"/>
          <w:szCs w:val="28"/>
        </w:rPr>
        <w:t>РЕСПУБЛИКИ САХА (ЯКУТИЯ)</w:t>
      </w:r>
    </w:p>
    <w:p w:rsidR="005D5944" w:rsidRPr="005D5944" w:rsidRDefault="005D5944" w:rsidP="005D5944">
      <w:pPr>
        <w:spacing w:after="0" w:line="240" w:lineRule="auto"/>
        <w:jc w:val="center"/>
        <w:rPr>
          <w:rFonts w:ascii="Times New Roman" w:hAnsi="Times New Roman" w:cs="Times New Roman"/>
          <w:sz w:val="28"/>
          <w:szCs w:val="28"/>
        </w:rPr>
      </w:pPr>
      <w:r w:rsidRPr="005D5944">
        <w:rPr>
          <w:rFonts w:ascii="Times New Roman" w:hAnsi="Times New Roman" w:cs="Times New Roman"/>
          <w:sz w:val="28"/>
          <w:szCs w:val="28"/>
        </w:rPr>
        <w:t>ГОСУДАРСТВЕННОЕ БЮДЖЕТНОЕ ПРОФЕССИОНАЛЬНОЕ ОБРАЗОВАТЕЛЬНОЕ УЧРЕЖДЕНИЕ</w:t>
      </w:r>
    </w:p>
    <w:p w:rsidR="005D5944" w:rsidRPr="005D5944" w:rsidRDefault="005D5944" w:rsidP="005D5944">
      <w:pPr>
        <w:spacing w:after="0" w:line="240" w:lineRule="auto"/>
        <w:jc w:val="center"/>
        <w:rPr>
          <w:rFonts w:ascii="Times New Roman" w:hAnsi="Times New Roman" w:cs="Times New Roman"/>
          <w:sz w:val="28"/>
          <w:szCs w:val="28"/>
        </w:rPr>
      </w:pPr>
      <w:r w:rsidRPr="005D5944">
        <w:rPr>
          <w:rFonts w:ascii="Times New Roman" w:hAnsi="Times New Roman" w:cs="Times New Roman"/>
          <w:sz w:val="28"/>
          <w:szCs w:val="28"/>
        </w:rPr>
        <w:t>РЕСПУБЛИКИ САХА (ЯКУТИЯ)</w:t>
      </w:r>
    </w:p>
    <w:p w:rsidR="005D5944" w:rsidRPr="005D5944" w:rsidRDefault="005D5944" w:rsidP="005D5944">
      <w:pPr>
        <w:spacing w:after="0" w:line="240" w:lineRule="auto"/>
        <w:jc w:val="center"/>
        <w:rPr>
          <w:rFonts w:ascii="Times New Roman" w:hAnsi="Times New Roman" w:cs="Times New Roman"/>
          <w:sz w:val="28"/>
          <w:szCs w:val="28"/>
        </w:rPr>
      </w:pPr>
      <w:r w:rsidRPr="005D5944">
        <w:rPr>
          <w:rFonts w:ascii="Times New Roman" w:hAnsi="Times New Roman" w:cs="Times New Roman"/>
          <w:sz w:val="28"/>
          <w:szCs w:val="28"/>
        </w:rPr>
        <w:tab/>
        <w:t>«АРКТИЧЕСКИЙ КОЛЛЕДЖ НАРОДОВ СЕВЕРА»</w:t>
      </w:r>
    </w:p>
    <w:p w:rsidR="005D5944" w:rsidRPr="005D5944" w:rsidRDefault="005D5944" w:rsidP="005D5944">
      <w:pPr>
        <w:spacing w:after="0" w:line="240" w:lineRule="auto"/>
        <w:jc w:val="center"/>
        <w:rPr>
          <w:rFonts w:ascii="Times New Roman" w:hAnsi="Times New Roman" w:cs="Times New Roman"/>
          <w:sz w:val="28"/>
          <w:szCs w:val="28"/>
        </w:rPr>
      </w:pPr>
      <w:r w:rsidRPr="005D5944">
        <w:rPr>
          <w:rFonts w:ascii="Times New Roman" w:hAnsi="Times New Roman" w:cs="Times New Roman"/>
          <w:sz w:val="28"/>
          <w:szCs w:val="28"/>
        </w:rPr>
        <w:t xml:space="preserve">678830 Нижнеколымский район, п. Черский ул. Молодежная, 38 тел. (факс) (41157) 2-51-23, </w:t>
      </w:r>
      <w:proofErr w:type="spellStart"/>
      <w:proofErr w:type="gramStart"/>
      <w:r w:rsidRPr="005D5944">
        <w:rPr>
          <w:rFonts w:ascii="Times New Roman" w:hAnsi="Times New Roman" w:cs="Times New Roman"/>
          <w:sz w:val="28"/>
          <w:szCs w:val="28"/>
        </w:rPr>
        <w:t>е</w:t>
      </w:r>
      <w:proofErr w:type="gramEnd"/>
      <w:r w:rsidRPr="005D5944">
        <w:rPr>
          <w:rFonts w:ascii="Times New Roman" w:hAnsi="Times New Roman" w:cs="Times New Roman"/>
          <w:sz w:val="28"/>
          <w:szCs w:val="28"/>
        </w:rPr>
        <w:t>mail</w:t>
      </w:r>
      <w:proofErr w:type="spellEnd"/>
      <w:r w:rsidRPr="005D5944">
        <w:rPr>
          <w:rFonts w:ascii="Times New Roman" w:hAnsi="Times New Roman" w:cs="Times New Roman"/>
          <w:sz w:val="28"/>
          <w:szCs w:val="28"/>
        </w:rPr>
        <w:t>: cher_kolledg@cher.sakha.ru</w:t>
      </w:r>
    </w:p>
    <w:p w:rsidR="005D5944" w:rsidRPr="005D5944" w:rsidRDefault="005D5944" w:rsidP="00ED5A74">
      <w:pPr>
        <w:spacing w:after="0" w:line="240" w:lineRule="auto"/>
        <w:jc w:val="center"/>
        <w:rPr>
          <w:rFonts w:ascii="Times New Roman" w:hAnsi="Times New Roman" w:cs="Times New Roman"/>
          <w:sz w:val="28"/>
          <w:szCs w:val="28"/>
        </w:rPr>
      </w:pPr>
    </w:p>
    <w:p w:rsidR="005D5944" w:rsidRDefault="005D5944" w:rsidP="00ED5A74">
      <w:pPr>
        <w:spacing w:after="0" w:line="240" w:lineRule="auto"/>
        <w:jc w:val="center"/>
        <w:rPr>
          <w:rFonts w:ascii="Times New Roman" w:hAnsi="Times New Roman" w:cs="Times New Roman"/>
          <w:b/>
          <w:sz w:val="28"/>
          <w:szCs w:val="28"/>
        </w:rPr>
      </w:pPr>
    </w:p>
    <w:p w:rsidR="005D5944" w:rsidRDefault="005D5944" w:rsidP="00ED5A74">
      <w:pPr>
        <w:spacing w:after="0" w:line="240" w:lineRule="auto"/>
        <w:jc w:val="center"/>
        <w:rPr>
          <w:rFonts w:ascii="Times New Roman" w:hAnsi="Times New Roman" w:cs="Times New Roman"/>
          <w:b/>
          <w:sz w:val="28"/>
          <w:szCs w:val="28"/>
        </w:rPr>
      </w:pPr>
    </w:p>
    <w:p w:rsidR="005D5944" w:rsidRPr="005D5944" w:rsidRDefault="005D5944" w:rsidP="005D5944">
      <w:pPr>
        <w:autoSpaceDE w:val="0"/>
        <w:autoSpaceDN w:val="0"/>
        <w:adjustRightInd w:val="0"/>
        <w:spacing w:before="53" w:after="0" w:line="298" w:lineRule="exact"/>
        <w:ind w:hanging="370"/>
        <w:jc w:val="center"/>
        <w:rPr>
          <w:rFonts w:ascii="Times New Roman" w:eastAsia="Times New Roman" w:hAnsi="Times New Roman" w:cs="Times New Roman"/>
          <w:lang w:eastAsia="ru-RU"/>
        </w:rPr>
      </w:pPr>
    </w:p>
    <w:p w:rsidR="005D5944" w:rsidRPr="005D5944" w:rsidRDefault="005D5944" w:rsidP="005D5944">
      <w:pPr>
        <w:autoSpaceDE w:val="0"/>
        <w:autoSpaceDN w:val="0"/>
        <w:adjustRightInd w:val="0"/>
        <w:spacing w:before="53" w:after="0" w:line="298" w:lineRule="exact"/>
        <w:ind w:hanging="370"/>
        <w:rPr>
          <w:rFonts w:ascii="Times New Roman" w:eastAsia="Times New Roman" w:hAnsi="Times New Roman" w:cs="Times New Roman"/>
          <w:lang w:eastAsia="ru-RU"/>
        </w:rPr>
      </w:pPr>
    </w:p>
    <w:p w:rsidR="005D5944" w:rsidRPr="005D5944" w:rsidRDefault="005D5944" w:rsidP="005D5944">
      <w:pPr>
        <w:autoSpaceDE w:val="0"/>
        <w:autoSpaceDN w:val="0"/>
        <w:adjustRightInd w:val="0"/>
        <w:spacing w:before="53" w:after="0" w:line="298" w:lineRule="exact"/>
        <w:ind w:hanging="370"/>
        <w:jc w:val="center"/>
        <w:rPr>
          <w:rFonts w:ascii="Times New Roman" w:eastAsia="Times New Roman" w:hAnsi="Times New Roman" w:cs="Times New Roman"/>
          <w:lang w:eastAsia="ru-RU"/>
        </w:rPr>
      </w:pPr>
    </w:p>
    <w:p w:rsidR="005D5944" w:rsidRPr="005D5944" w:rsidRDefault="005D5944" w:rsidP="005D5944">
      <w:pPr>
        <w:autoSpaceDE w:val="0"/>
        <w:autoSpaceDN w:val="0"/>
        <w:adjustRightInd w:val="0"/>
        <w:spacing w:before="53" w:after="0" w:line="240" w:lineRule="auto"/>
        <w:ind w:hanging="370"/>
        <w:rPr>
          <w:rFonts w:ascii="Times New Roman" w:eastAsia="Times New Roman" w:hAnsi="Times New Roman" w:cs="Times New Roman"/>
          <w:lang w:eastAsia="ru-RU"/>
        </w:rPr>
      </w:pPr>
    </w:p>
    <w:p w:rsidR="005D5944" w:rsidRPr="005D5944" w:rsidRDefault="005D5944" w:rsidP="005D5944">
      <w:pPr>
        <w:autoSpaceDE w:val="0"/>
        <w:autoSpaceDN w:val="0"/>
        <w:adjustRightInd w:val="0"/>
        <w:spacing w:before="53" w:after="0" w:line="240" w:lineRule="auto"/>
        <w:ind w:hanging="370"/>
        <w:rPr>
          <w:rFonts w:ascii="Times New Roman" w:eastAsia="Times New Roman" w:hAnsi="Times New Roman" w:cs="Times New Roman"/>
          <w:lang w:eastAsia="ru-RU"/>
        </w:rPr>
      </w:pPr>
    </w:p>
    <w:p w:rsidR="005D5944" w:rsidRPr="005D5944" w:rsidRDefault="005D5944" w:rsidP="005D5944">
      <w:pPr>
        <w:autoSpaceDE w:val="0"/>
        <w:autoSpaceDN w:val="0"/>
        <w:adjustRightInd w:val="0"/>
        <w:spacing w:before="53" w:after="0" w:line="240" w:lineRule="auto"/>
        <w:ind w:hanging="370"/>
        <w:rPr>
          <w:rFonts w:ascii="Times New Roman" w:eastAsia="Times New Roman" w:hAnsi="Times New Roman" w:cs="Times New Roman"/>
          <w:lang w:eastAsia="ru-RU"/>
        </w:rPr>
      </w:pPr>
    </w:p>
    <w:p w:rsidR="005D5944" w:rsidRPr="005D5944" w:rsidRDefault="005D5944" w:rsidP="005D5944">
      <w:pPr>
        <w:autoSpaceDE w:val="0"/>
        <w:autoSpaceDN w:val="0"/>
        <w:adjustRightInd w:val="0"/>
        <w:spacing w:before="53" w:after="0" w:line="240" w:lineRule="auto"/>
        <w:ind w:hanging="370"/>
        <w:rPr>
          <w:rFonts w:ascii="Times New Roman" w:eastAsia="Times New Roman" w:hAnsi="Times New Roman" w:cs="Times New Roman"/>
          <w:lang w:eastAsia="ru-RU"/>
        </w:rPr>
      </w:pPr>
    </w:p>
    <w:p w:rsidR="005D5944" w:rsidRPr="005D5944" w:rsidRDefault="005D5944" w:rsidP="005D5944">
      <w:pPr>
        <w:autoSpaceDE w:val="0"/>
        <w:autoSpaceDN w:val="0"/>
        <w:adjustRightInd w:val="0"/>
        <w:spacing w:before="53" w:after="0" w:line="240" w:lineRule="auto"/>
        <w:jc w:val="center"/>
        <w:rPr>
          <w:rFonts w:ascii="Times New Roman" w:eastAsia="Times New Roman" w:hAnsi="Times New Roman" w:cs="Times New Roman"/>
          <w:sz w:val="44"/>
          <w:szCs w:val="44"/>
          <w:lang w:eastAsia="ru-RU"/>
        </w:rPr>
      </w:pPr>
      <w:r w:rsidRPr="005D5944">
        <w:rPr>
          <w:rFonts w:ascii="Times New Roman" w:eastAsia="Times New Roman" w:hAnsi="Times New Roman" w:cs="Times New Roman"/>
          <w:sz w:val="44"/>
          <w:szCs w:val="44"/>
          <w:lang w:eastAsia="ru-RU"/>
        </w:rPr>
        <w:t>ПУБЛИЧНЫЙ ДОКЛАД О РЕЗУЛЬТАТАХ РАБОТЫ ЗА 2016-2017 УЧЕБНЫЙ ГОД.</w:t>
      </w:r>
    </w:p>
    <w:p w:rsidR="005D5944" w:rsidRPr="005D5944" w:rsidRDefault="005D5944" w:rsidP="005D5944">
      <w:pPr>
        <w:autoSpaceDE w:val="0"/>
        <w:autoSpaceDN w:val="0"/>
        <w:adjustRightInd w:val="0"/>
        <w:spacing w:before="53" w:after="0" w:line="240" w:lineRule="auto"/>
        <w:ind w:hanging="370"/>
        <w:jc w:val="center"/>
        <w:rPr>
          <w:rFonts w:ascii="Times New Roman" w:eastAsia="Times New Roman" w:hAnsi="Times New Roman" w:cs="Times New Roman"/>
          <w:sz w:val="44"/>
          <w:szCs w:val="44"/>
          <w:lang w:eastAsia="ru-RU"/>
        </w:rPr>
      </w:pPr>
    </w:p>
    <w:p w:rsidR="005D5944" w:rsidRPr="005D5944" w:rsidRDefault="005D5944" w:rsidP="005D5944">
      <w:pPr>
        <w:autoSpaceDE w:val="0"/>
        <w:autoSpaceDN w:val="0"/>
        <w:adjustRightInd w:val="0"/>
        <w:spacing w:before="53" w:after="0" w:line="240" w:lineRule="auto"/>
        <w:ind w:hanging="370"/>
        <w:jc w:val="center"/>
        <w:rPr>
          <w:rFonts w:ascii="Times New Roman" w:eastAsia="Times New Roman" w:hAnsi="Times New Roman" w:cs="Times New Roman"/>
          <w:sz w:val="28"/>
          <w:szCs w:val="28"/>
          <w:lang w:eastAsia="ru-RU"/>
        </w:rPr>
      </w:pPr>
    </w:p>
    <w:p w:rsidR="005D5944" w:rsidRPr="005D5944" w:rsidRDefault="005D5944" w:rsidP="005D5944">
      <w:pPr>
        <w:autoSpaceDE w:val="0"/>
        <w:autoSpaceDN w:val="0"/>
        <w:adjustRightInd w:val="0"/>
        <w:spacing w:before="53" w:after="0" w:line="240" w:lineRule="auto"/>
        <w:ind w:hanging="370"/>
        <w:jc w:val="center"/>
        <w:rPr>
          <w:rFonts w:ascii="Times New Roman" w:eastAsia="Times New Roman" w:hAnsi="Times New Roman" w:cs="Times New Roman"/>
          <w:sz w:val="28"/>
          <w:szCs w:val="28"/>
          <w:lang w:eastAsia="ru-RU"/>
        </w:rPr>
      </w:pPr>
    </w:p>
    <w:p w:rsidR="005D5944" w:rsidRPr="005D5944" w:rsidRDefault="005D5944" w:rsidP="005D5944">
      <w:pPr>
        <w:autoSpaceDE w:val="0"/>
        <w:autoSpaceDN w:val="0"/>
        <w:adjustRightInd w:val="0"/>
        <w:spacing w:before="53" w:after="0" w:line="240" w:lineRule="auto"/>
        <w:ind w:hanging="370"/>
        <w:jc w:val="center"/>
        <w:rPr>
          <w:rFonts w:ascii="Times New Roman" w:eastAsia="Times New Roman" w:hAnsi="Times New Roman" w:cs="Times New Roman"/>
          <w:sz w:val="28"/>
          <w:szCs w:val="28"/>
          <w:lang w:eastAsia="ru-RU"/>
        </w:rPr>
      </w:pPr>
    </w:p>
    <w:p w:rsidR="005D5944" w:rsidRPr="005D5944" w:rsidRDefault="005D5944" w:rsidP="005D5944">
      <w:pPr>
        <w:autoSpaceDE w:val="0"/>
        <w:autoSpaceDN w:val="0"/>
        <w:adjustRightInd w:val="0"/>
        <w:spacing w:before="53" w:after="0" w:line="240" w:lineRule="auto"/>
        <w:ind w:hanging="370"/>
        <w:jc w:val="center"/>
        <w:rPr>
          <w:rFonts w:ascii="Times New Roman" w:eastAsia="Times New Roman" w:hAnsi="Times New Roman" w:cs="Times New Roman"/>
          <w:sz w:val="28"/>
          <w:szCs w:val="28"/>
          <w:lang w:eastAsia="ru-RU"/>
        </w:rPr>
      </w:pPr>
    </w:p>
    <w:p w:rsidR="005D5944" w:rsidRPr="005D5944" w:rsidRDefault="005D5944" w:rsidP="005D5944">
      <w:pPr>
        <w:autoSpaceDE w:val="0"/>
        <w:autoSpaceDN w:val="0"/>
        <w:adjustRightInd w:val="0"/>
        <w:spacing w:before="53" w:after="0" w:line="240" w:lineRule="auto"/>
        <w:ind w:hanging="370"/>
        <w:jc w:val="center"/>
        <w:rPr>
          <w:rFonts w:ascii="Times New Roman" w:eastAsia="Times New Roman" w:hAnsi="Times New Roman" w:cs="Times New Roman"/>
          <w:sz w:val="28"/>
          <w:szCs w:val="28"/>
          <w:lang w:eastAsia="ru-RU"/>
        </w:rPr>
      </w:pPr>
    </w:p>
    <w:p w:rsidR="005D5944" w:rsidRPr="005D5944" w:rsidRDefault="005D5944" w:rsidP="005D5944">
      <w:pPr>
        <w:autoSpaceDE w:val="0"/>
        <w:autoSpaceDN w:val="0"/>
        <w:adjustRightInd w:val="0"/>
        <w:spacing w:before="53" w:after="0" w:line="240" w:lineRule="auto"/>
        <w:ind w:hanging="370"/>
        <w:jc w:val="center"/>
        <w:rPr>
          <w:rFonts w:ascii="Times New Roman" w:eastAsia="Times New Roman" w:hAnsi="Times New Roman" w:cs="Times New Roman"/>
          <w:sz w:val="28"/>
          <w:szCs w:val="28"/>
          <w:lang w:eastAsia="ru-RU"/>
        </w:rPr>
      </w:pPr>
    </w:p>
    <w:p w:rsidR="005D5944" w:rsidRPr="005D5944" w:rsidRDefault="005D5944" w:rsidP="005D5944">
      <w:pPr>
        <w:autoSpaceDE w:val="0"/>
        <w:autoSpaceDN w:val="0"/>
        <w:adjustRightInd w:val="0"/>
        <w:spacing w:before="53" w:after="0" w:line="240" w:lineRule="auto"/>
        <w:ind w:hanging="370"/>
        <w:jc w:val="center"/>
        <w:rPr>
          <w:rFonts w:ascii="Times New Roman" w:eastAsia="Times New Roman" w:hAnsi="Times New Roman" w:cs="Times New Roman"/>
          <w:sz w:val="28"/>
          <w:szCs w:val="28"/>
          <w:lang w:eastAsia="ru-RU"/>
        </w:rPr>
      </w:pPr>
    </w:p>
    <w:p w:rsidR="005D5944" w:rsidRPr="005D5944" w:rsidRDefault="005D5944" w:rsidP="005D5944">
      <w:pPr>
        <w:autoSpaceDE w:val="0"/>
        <w:autoSpaceDN w:val="0"/>
        <w:adjustRightInd w:val="0"/>
        <w:spacing w:before="53" w:after="0" w:line="240" w:lineRule="auto"/>
        <w:ind w:hanging="370"/>
        <w:jc w:val="center"/>
        <w:rPr>
          <w:rFonts w:ascii="Times New Roman" w:eastAsia="Times New Roman" w:hAnsi="Times New Roman" w:cs="Times New Roman"/>
          <w:sz w:val="28"/>
          <w:szCs w:val="28"/>
          <w:lang w:eastAsia="ru-RU"/>
        </w:rPr>
      </w:pPr>
    </w:p>
    <w:p w:rsidR="005D5944" w:rsidRPr="005D5944" w:rsidRDefault="005D5944" w:rsidP="005D5944">
      <w:pPr>
        <w:autoSpaceDE w:val="0"/>
        <w:autoSpaceDN w:val="0"/>
        <w:adjustRightInd w:val="0"/>
        <w:spacing w:before="53" w:after="0" w:line="240" w:lineRule="auto"/>
        <w:ind w:hanging="370"/>
        <w:jc w:val="center"/>
        <w:rPr>
          <w:rFonts w:ascii="Times New Roman" w:eastAsia="Times New Roman" w:hAnsi="Times New Roman" w:cs="Times New Roman"/>
          <w:sz w:val="28"/>
          <w:szCs w:val="28"/>
          <w:lang w:eastAsia="ru-RU"/>
        </w:rPr>
      </w:pPr>
    </w:p>
    <w:p w:rsidR="005D5944" w:rsidRPr="005D5944" w:rsidRDefault="005D5944" w:rsidP="005D5944">
      <w:pPr>
        <w:autoSpaceDE w:val="0"/>
        <w:autoSpaceDN w:val="0"/>
        <w:adjustRightInd w:val="0"/>
        <w:spacing w:before="53" w:after="0" w:line="240" w:lineRule="auto"/>
        <w:ind w:hanging="370"/>
        <w:jc w:val="center"/>
        <w:rPr>
          <w:rFonts w:ascii="Times New Roman" w:eastAsia="Times New Roman" w:hAnsi="Times New Roman" w:cs="Times New Roman"/>
          <w:sz w:val="28"/>
          <w:szCs w:val="28"/>
          <w:lang w:eastAsia="ru-RU"/>
        </w:rPr>
      </w:pPr>
    </w:p>
    <w:p w:rsidR="005D5944" w:rsidRPr="005D5944" w:rsidRDefault="005D5944" w:rsidP="005D5944">
      <w:pPr>
        <w:autoSpaceDE w:val="0"/>
        <w:autoSpaceDN w:val="0"/>
        <w:adjustRightInd w:val="0"/>
        <w:spacing w:before="53" w:after="0" w:line="240" w:lineRule="auto"/>
        <w:ind w:hanging="370"/>
        <w:jc w:val="center"/>
        <w:rPr>
          <w:rFonts w:ascii="Times New Roman" w:eastAsia="Times New Roman" w:hAnsi="Times New Roman" w:cs="Times New Roman"/>
          <w:sz w:val="28"/>
          <w:szCs w:val="28"/>
          <w:lang w:eastAsia="ru-RU"/>
        </w:rPr>
      </w:pPr>
    </w:p>
    <w:p w:rsidR="005D5944" w:rsidRPr="005D5944" w:rsidRDefault="005D5944" w:rsidP="005D5944">
      <w:pPr>
        <w:autoSpaceDE w:val="0"/>
        <w:autoSpaceDN w:val="0"/>
        <w:adjustRightInd w:val="0"/>
        <w:spacing w:before="53" w:after="0" w:line="240" w:lineRule="auto"/>
        <w:ind w:hanging="370"/>
        <w:jc w:val="center"/>
        <w:rPr>
          <w:rFonts w:ascii="Times New Roman" w:eastAsia="Times New Roman" w:hAnsi="Times New Roman" w:cs="Times New Roman"/>
          <w:sz w:val="28"/>
          <w:szCs w:val="28"/>
          <w:lang w:eastAsia="ru-RU"/>
        </w:rPr>
      </w:pPr>
    </w:p>
    <w:p w:rsidR="005D5944" w:rsidRPr="005D5944" w:rsidRDefault="005D5944" w:rsidP="005D5944">
      <w:pPr>
        <w:autoSpaceDE w:val="0"/>
        <w:autoSpaceDN w:val="0"/>
        <w:adjustRightInd w:val="0"/>
        <w:spacing w:before="53" w:after="0" w:line="240" w:lineRule="auto"/>
        <w:ind w:hanging="370"/>
        <w:jc w:val="center"/>
        <w:rPr>
          <w:rFonts w:ascii="Times New Roman" w:eastAsia="Times New Roman" w:hAnsi="Times New Roman" w:cs="Times New Roman"/>
          <w:sz w:val="28"/>
          <w:szCs w:val="28"/>
          <w:lang w:eastAsia="ru-RU"/>
        </w:rPr>
      </w:pPr>
    </w:p>
    <w:p w:rsidR="005D5944" w:rsidRPr="005D5944" w:rsidRDefault="005D5944" w:rsidP="005D5944">
      <w:pPr>
        <w:autoSpaceDE w:val="0"/>
        <w:autoSpaceDN w:val="0"/>
        <w:adjustRightInd w:val="0"/>
        <w:spacing w:before="53" w:after="0" w:line="240" w:lineRule="auto"/>
        <w:ind w:hanging="370"/>
        <w:jc w:val="center"/>
        <w:rPr>
          <w:rFonts w:ascii="Times New Roman" w:eastAsia="Times New Roman" w:hAnsi="Times New Roman" w:cs="Times New Roman"/>
          <w:sz w:val="28"/>
          <w:szCs w:val="28"/>
          <w:lang w:eastAsia="ru-RU"/>
        </w:rPr>
      </w:pPr>
    </w:p>
    <w:p w:rsidR="005D5944" w:rsidRPr="005D5944" w:rsidRDefault="005D5944" w:rsidP="005D5944">
      <w:pPr>
        <w:autoSpaceDE w:val="0"/>
        <w:autoSpaceDN w:val="0"/>
        <w:adjustRightInd w:val="0"/>
        <w:spacing w:before="53" w:after="0" w:line="240" w:lineRule="auto"/>
        <w:ind w:hanging="370"/>
        <w:jc w:val="center"/>
        <w:rPr>
          <w:rFonts w:ascii="Times New Roman" w:eastAsia="Times New Roman" w:hAnsi="Times New Roman" w:cs="Times New Roman"/>
          <w:sz w:val="28"/>
          <w:szCs w:val="28"/>
          <w:lang w:eastAsia="ru-RU"/>
        </w:rPr>
      </w:pPr>
    </w:p>
    <w:p w:rsidR="005D5944" w:rsidRPr="005D5944" w:rsidRDefault="005D5944" w:rsidP="005D5944">
      <w:pPr>
        <w:autoSpaceDE w:val="0"/>
        <w:autoSpaceDN w:val="0"/>
        <w:adjustRightInd w:val="0"/>
        <w:spacing w:before="53" w:after="0" w:line="240" w:lineRule="auto"/>
        <w:ind w:hanging="370"/>
        <w:jc w:val="center"/>
        <w:rPr>
          <w:rFonts w:ascii="Times New Roman" w:eastAsia="Times New Roman" w:hAnsi="Times New Roman" w:cs="Times New Roman"/>
          <w:sz w:val="28"/>
          <w:szCs w:val="28"/>
          <w:lang w:eastAsia="ru-RU"/>
        </w:rPr>
      </w:pPr>
    </w:p>
    <w:p w:rsidR="005D5944" w:rsidRDefault="005D5944" w:rsidP="005D5944">
      <w:pPr>
        <w:autoSpaceDE w:val="0"/>
        <w:autoSpaceDN w:val="0"/>
        <w:adjustRightInd w:val="0"/>
        <w:spacing w:before="53" w:after="0" w:line="240" w:lineRule="auto"/>
        <w:ind w:hanging="370"/>
        <w:jc w:val="center"/>
        <w:rPr>
          <w:rFonts w:ascii="Times New Roman" w:eastAsia="Times New Roman" w:hAnsi="Times New Roman" w:cs="Times New Roman"/>
          <w:sz w:val="28"/>
          <w:szCs w:val="28"/>
          <w:lang w:eastAsia="ru-RU"/>
        </w:rPr>
      </w:pPr>
    </w:p>
    <w:p w:rsidR="005D5944" w:rsidRDefault="005D5944" w:rsidP="005D5944">
      <w:pPr>
        <w:autoSpaceDE w:val="0"/>
        <w:autoSpaceDN w:val="0"/>
        <w:adjustRightInd w:val="0"/>
        <w:spacing w:before="53" w:after="0" w:line="240" w:lineRule="auto"/>
        <w:ind w:hanging="370"/>
        <w:jc w:val="center"/>
        <w:rPr>
          <w:rFonts w:ascii="Times New Roman" w:eastAsia="Times New Roman" w:hAnsi="Times New Roman" w:cs="Times New Roman"/>
          <w:sz w:val="28"/>
          <w:szCs w:val="28"/>
          <w:lang w:eastAsia="ru-RU"/>
        </w:rPr>
      </w:pPr>
    </w:p>
    <w:p w:rsidR="005D5944" w:rsidRPr="005D5944" w:rsidRDefault="005D5944" w:rsidP="005D5944">
      <w:pPr>
        <w:autoSpaceDE w:val="0"/>
        <w:autoSpaceDN w:val="0"/>
        <w:adjustRightInd w:val="0"/>
        <w:spacing w:before="53" w:after="0" w:line="240" w:lineRule="auto"/>
        <w:jc w:val="center"/>
        <w:rPr>
          <w:rFonts w:ascii="Times New Roman" w:eastAsia="Times New Roman" w:hAnsi="Times New Roman" w:cs="Times New Roman"/>
          <w:sz w:val="28"/>
          <w:szCs w:val="28"/>
          <w:lang w:eastAsia="ru-RU"/>
        </w:rPr>
      </w:pPr>
      <w:r w:rsidRPr="005D5944">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 ЧЕРСКИЙ 2017</w:t>
      </w:r>
      <w:r w:rsidRPr="005D5944">
        <w:rPr>
          <w:rFonts w:ascii="Times New Roman" w:eastAsia="Times New Roman" w:hAnsi="Times New Roman" w:cs="Times New Roman"/>
          <w:sz w:val="28"/>
          <w:szCs w:val="28"/>
          <w:lang w:eastAsia="ru-RU"/>
        </w:rPr>
        <w:t>г.</w:t>
      </w:r>
    </w:p>
    <w:p w:rsidR="005D5944" w:rsidRDefault="005D5944" w:rsidP="00ED5A74">
      <w:pPr>
        <w:spacing w:after="0" w:line="240" w:lineRule="auto"/>
        <w:jc w:val="center"/>
        <w:rPr>
          <w:rFonts w:ascii="Times New Roman" w:hAnsi="Times New Roman" w:cs="Times New Roman"/>
          <w:b/>
          <w:sz w:val="28"/>
          <w:szCs w:val="28"/>
        </w:rPr>
      </w:pPr>
    </w:p>
    <w:p w:rsidR="005D5944" w:rsidRDefault="005D5944" w:rsidP="00ED5A74">
      <w:pPr>
        <w:spacing w:after="0" w:line="240" w:lineRule="auto"/>
        <w:jc w:val="center"/>
        <w:rPr>
          <w:rFonts w:ascii="Times New Roman" w:hAnsi="Times New Roman" w:cs="Times New Roman"/>
          <w:b/>
          <w:sz w:val="28"/>
          <w:szCs w:val="28"/>
        </w:rPr>
      </w:pPr>
    </w:p>
    <w:p w:rsidR="00A25B07" w:rsidRPr="00343CAB" w:rsidRDefault="00A25B07" w:rsidP="00A25B07">
      <w:pPr>
        <w:spacing w:after="0" w:line="240" w:lineRule="auto"/>
        <w:rPr>
          <w:rFonts w:ascii="Times New Roman" w:eastAsia="Times New Roman" w:hAnsi="Times New Roman" w:cs="Times New Roman"/>
          <w:b/>
          <w:sz w:val="24"/>
          <w:szCs w:val="24"/>
        </w:rPr>
      </w:pPr>
      <w:r w:rsidRPr="00343CAB">
        <w:rPr>
          <w:rFonts w:ascii="Times New Roman" w:eastAsia="Times New Roman" w:hAnsi="Times New Roman" w:cs="Times New Roman"/>
          <w:sz w:val="24"/>
          <w:szCs w:val="24"/>
        </w:rPr>
        <w:t>Г</w:t>
      </w:r>
      <w:r>
        <w:rPr>
          <w:rFonts w:ascii="Times New Roman" w:eastAsia="Times New Roman" w:hAnsi="Times New Roman" w:cs="Times New Roman"/>
          <w:sz w:val="24"/>
          <w:szCs w:val="24"/>
        </w:rPr>
        <w:t>БОУ Р</w:t>
      </w:r>
      <w:proofErr w:type="gramStart"/>
      <w:r>
        <w:rPr>
          <w:rFonts w:ascii="Times New Roman" w:eastAsia="Times New Roman" w:hAnsi="Times New Roman" w:cs="Times New Roman"/>
          <w:sz w:val="24"/>
          <w:szCs w:val="24"/>
        </w:rPr>
        <w:t>С(</w:t>
      </w:r>
      <w:proofErr w:type="gramEnd"/>
      <w:r>
        <w:rPr>
          <w:rFonts w:ascii="Times New Roman" w:eastAsia="Times New Roman" w:hAnsi="Times New Roman" w:cs="Times New Roman"/>
          <w:sz w:val="24"/>
          <w:szCs w:val="24"/>
        </w:rPr>
        <w:t>Я)</w:t>
      </w:r>
      <w:r w:rsidRPr="00343CAB">
        <w:rPr>
          <w:rFonts w:ascii="Times New Roman" w:eastAsia="Times New Roman" w:hAnsi="Times New Roman" w:cs="Times New Roman"/>
          <w:sz w:val="24"/>
          <w:szCs w:val="24"/>
        </w:rPr>
        <w:t>«Нижнеколымский колледж народов Севера»</w:t>
      </w:r>
      <w:r>
        <w:rPr>
          <w:rFonts w:ascii="Times New Roman" w:eastAsia="Times New Roman" w:hAnsi="Times New Roman" w:cs="Times New Roman"/>
          <w:sz w:val="24"/>
          <w:szCs w:val="24"/>
        </w:rPr>
        <w:t xml:space="preserve"> переименован на основании распоряжения правительства Республики Саха (Якутия) от 29.04.2014 г. №424-р </w:t>
      </w:r>
    </w:p>
    <w:p w:rsidR="00A25B07" w:rsidRPr="00343CAB" w:rsidRDefault="00A25B07" w:rsidP="00A25B07">
      <w:pPr>
        <w:spacing w:after="120" w:line="240" w:lineRule="auto"/>
        <w:ind w:right="252"/>
        <w:jc w:val="both"/>
        <w:rPr>
          <w:rFonts w:ascii="Times New Roman" w:eastAsia="Times New Roman" w:hAnsi="Times New Roman" w:cs="Times New Roman"/>
          <w:sz w:val="24"/>
          <w:szCs w:val="24"/>
        </w:rPr>
      </w:pPr>
      <w:r w:rsidRPr="00343CAB">
        <w:rPr>
          <w:rFonts w:ascii="Times New Roman" w:eastAsia="Times New Roman" w:hAnsi="Times New Roman" w:cs="Times New Roman"/>
          <w:sz w:val="24"/>
          <w:szCs w:val="24"/>
        </w:rPr>
        <w:t>Г</w:t>
      </w:r>
      <w:r>
        <w:rPr>
          <w:rFonts w:ascii="Times New Roman" w:eastAsia="Times New Roman" w:hAnsi="Times New Roman" w:cs="Times New Roman"/>
          <w:sz w:val="24"/>
          <w:szCs w:val="24"/>
        </w:rPr>
        <w:t>БОУ Р</w:t>
      </w:r>
      <w:proofErr w:type="gramStart"/>
      <w:r>
        <w:rPr>
          <w:rFonts w:ascii="Times New Roman" w:eastAsia="Times New Roman" w:hAnsi="Times New Roman" w:cs="Times New Roman"/>
          <w:sz w:val="24"/>
          <w:szCs w:val="24"/>
        </w:rPr>
        <w:t>С(</w:t>
      </w:r>
      <w:proofErr w:type="gramEnd"/>
      <w:r>
        <w:rPr>
          <w:rFonts w:ascii="Times New Roman" w:eastAsia="Times New Roman" w:hAnsi="Times New Roman" w:cs="Times New Roman"/>
          <w:sz w:val="24"/>
          <w:szCs w:val="24"/>
        </w:rPr>
        <w:t>Я)</w:t>
      </w:r>
      <w:r w:rsidRPr="00343CAB">
        <w:rPr>
          <w:rFonts w:ascii="Times New Roman" w:eastAsia="Times New Roman" w:hAnsi="Times New Roman" w:cs="Times New Roman"/>
          <w:sz w:val="24"/>
          <w:szCs w:val="24"/>
        </w:rPr>
        <w:t xml:space="preserve">«Нижнеколымский колледж народов Севера» создан Постановлением Правительства Республики Саха (Якутия) от 19 июня 1992 г. № 279. Приказом Министра образования Российской Федерации от 13 июля 1993 г. № 291 «О реорганизации </w:t>
      </w:r>
      <w:proofErr w:type="spellStart"/>
      <w:r w:rsidRPr="00343CAB">
        <w:rPr>
          <w:rFonts w:ascii="Times New Roman" w:eastAsia="Times New Roman" w:hAnsi="Times New Roman" w:cs="Times New Roman"/>
          <w:sz w:val="24"/>
          <w:szCs w:val="24"/>
        </w:rPr>
        <w:t>Нижнеколымского</w:t>
      </w:r>
      <w:proofErr w:type="spellEnd"/>
      <w:r w:rsidRPr="00343CAB">
        <w:rPr>
          <w:rFonts w:ascii="Times New Roman" w:eastAsia="Times New Roman" w:hAnsi="Times New Roman" w:cs="Times New Roman"/>
          <w:sz w:val="24"/>
          <w:szCs w:val="24"/>
        </w:rPr>
        <w:t xml:space="preserve"> ПТУ-21 в Нижнеколымский колледж Народов Севера»</w:t>
      </w:r>
    </w:p>
    <w:p w:rsidR="00A25B07" w:rsidRPr="00B82C4D" w:rsidRDefault="00A25B07" w:rsidP="00A25B07">
      <w:pPr>
        <w:spacing w:after="0" w:line="240" w:lineRule="auto"/>
        <w:rPr>
          <w:rFonts w:ascii="Times New Roman" w:hAnsi="Times New Roman" w:cs="Times New Roman"/>
          <w:sz w:val="24"/>
          <w:szCs w:val="24"/>
        </w:rPr>
      </w:pPr>
      <w:r w:rsidRPr="00B82C4D">
        <w:rPr>
          <w:rFonts w:ascii="Times New Roman" w:hAnsi="Times New Roman" w:cs="Times New Roman"/>
          <w:sz w:val="24"/>
          <w:szCs w:val="24"/>
        </w:rPr>
        <w:t xml:space="preserve">Почтовый адрес: 678830 Республика САХА(Якутия) Нижнеколымский район </w:t>
      </w:r>
      <w:proofErr w:type="spellStart"/>
      <w:r w:rsidRPr="00B82C4D">
        <w:rPr>
          <w:rFonts w:ascii="Times New Roman" w:hAnsi="Times New Roman" w:cs="Times New Roman"/>
          <w:sz w:val="24"/>
          <w:szCs w:val="24"/>
        </w:rPr>
        <w:t>п</w:t>
      </w:r>
      <w:proofErr w:type="gramStart"/>
      <w:r w:rsidRPr="00B82C4D">
        <w:rPr>
          <w:rFonts w:ascii="Times New Roman" w:hAnsi="Times New Roman" w:cs="Times New Roman"/>
          <w:sz w:val="24"/>
          <w:szCs w:val="24"/>
        </w:rPr>
        <w:t>.Ч</w:t>
      </w:r>
      <w:proofErr w:type="gramEnd"/>
      <w:r w:rsidRPr="00B82C4D">
        <w:rPr>
          <w:rFonts w:ascii="Times New Roman" w:hAnsi="Times New Roman" w:cs="Times New Roman"/>
          <w:sz w:val="24"/>
          <w:szCs w:val="24"/>
        </w:rPr>
        <w:t>ерский</w:t>
      </w:r>
      <w:proofErr w:type="spellEnd"/>
      <w:r w:rsidRPr="00B82C4D">
        <w:rPr>
          <w:rFonts w:ascii="Times New Roman" w:hAnsi="Times New Roman" w:cs="Times New Roman"/>
          <w:sz w:val="24"/>
          <w:szCs w:val="24"/>
        </w:rPr>
        <w:t xml:space="preserve"> </w:t>
      </w:r>
      <w:proofErr w:type="spellStart"/>
      <w:r w:rsidRPr="00B82C4D">
        <w:rPr>
          <w:rFonts w:ascii="Times New Roman" w:hAnsi="Times New Roman" w:cs="Times New Roman"/>
          <w:sz w:val="24"/>
          <w:szCs w:val="24"/>
        </w:rPr>
        <w:t>ул.Молодежная</w:t>
      </w:r>
      <w:proofErr w:type="spellEnd"/>
      <w:r w:rsidRPr="00B82C4D">
        <w:rPr>
          <w:rFonts w:ascii="Times New Roman" w:hAnsi="Times New Roman" w:cs="Times New Roman"/>
          <w:sz w:val="24"/>
          <w:szCs w:val="24"/>
        </w:rPr>
        <w:t xml:space="preserve"> 38</w:t>
      </w:r>
    </w:p>
    <w:p w:rsidR="00A25B07" w:rsidRPr="00B82C4D" w:rsidRDefault="00A25B07" w:rsidP="00A25B07">
      <w:pPr>
        <w:spacing w:after="0" w:line="240" w:lineRule="auto"/>
        <w:jc w:val="both"/>
        <w:rPr>
          <w:rFonts w:ascii="Times New Roman" w:hAnsi="Times New Roman" w:cs="Times New Roman"/>
          <w:sz w:val="24"/>
          <w:szCs w:val="24"/>
        </w:rPr>
      </w:pPr>
      <w:r w:rsidRPr="00B82C4D">
        <w:rPr>
          <w:rFonts w:ascii="Times New Roman" w:hAnsi="Times New Roman" w:cs="Times New Roman"/>
          <w:sz w:val="24"/>
          <w:szCs w:val="24"/>
        </w:rPr>
        <w:t>ИНН 1418000777</w:t>
      </w:r>
    </w:p>
    <w:p w:rsidR="00A25B07" w:rsidRPr="00B82C4D" w:rsidRDefault="00A25B07" w:rsidP="00A25B07">
      <w:pPr>
        <w:spacing w:after="0" w:line="240" w:lineRule="auto"/>
        <w:jc w:val="both"/>
        <w:rPr>
          <w:rFonts w:ascii="Times New Roman" w:hAnsi="Times New Roman" w:cs="Times New Roman"/>
          <w:sz w:val="24"/>
          <w:szCs w:val="24"/>
        </w:rPr>
      </w:pPr>
      <w:r w:rsidRPr="00B82C4D">
        <w:rPr>
          <w:rFonts w:ascii="Times New Roman" w:hAnsi="Times New Roman" w:cs="Times New Roman"/>
          <w:sz w:val="24"/>
          <w:szCs w:val="24"/>
        </w:rPr>
        <w:t>КПП 141801001</w:t>
      </w:r>
    </w:p>
    <w:p w:rsidR="00A25B07" w:rsidRPr="00B82C4D" w:rsidRDefault="00A25B07" w:rsidP="00A25B07">
      <w:pPr>
        <w:spacing w:after="0" w:line="240" w:lineRule="auto"/>
        <w:jc w:val="both"/>
        <w:rPr>
          <w:rFonts w:ascii="Times New Roman" w:hAnsi="Times New Roman" w:cs="Times New Roman"/>
          <w:sz w:val="24"/>
          <w:szCs w:val="24"/>
        </w:rPr>
      </w:pPr>
      <w:r w:rsidRPr="00B82C4D">
        <w:rPr>
          <w:rFonts w:ascii="Times New Roman" w:hAnsi="Times New Roman" w:cs="Times New Roman"/>
          <w:sz w:val="24"/>
          <w:szCs w:val="24"/>
        </w:rPr>
        <w:t>Полное наименование: государственное бюджетное образовательное учрежде</w:t>
      </w:r>
      <w:r>
        <w:rPr>
          <w:rFonts w:ascii="Times New Roman" w:hAnsi="Times New Roman" w:cs="Times New Roman"/>
          <w:sz w:val="24"/>
          <w:szCs w:val="24"/>
        </w:rPr>
        <w:t>ние Республики Саха (Якутия) «Арктический</w:t>
      </w:r>
      <w:r w:rsidRPr="00B82C4D">
        <w:rPr>
          <w:rFonts w:ascii="Times New Roman" w:hAnsi="Times New Roman" w:cs="Times New Roman"/>
          <w:sz w:val="24"/>
          <w:szCs w:val="24"/>
        </w:rPr>
        <w:t xml:space="preserve"> колледж народов Севера»</w:t>
      </w:r>
    </w:p>
    <w:p w:rsidR="00A25B07" w:rsidRPr="00B82C4D" w:rsidRDefault="00A25B07" w:rsidP="00A25B07">
      <w:pPr>
        <w:spacing w:after="0" w:line="240" w:lineRule="auto"/>
        <w:jc w:val="both"/>
        <w:rPr>
          <w:rFonts w:ascii="Times New Roman" w:hAnsi="Times New Roman" w:cs="Times New Roman"/>
          <w:sz w:val="24"/>
          <w:szCs w:val="24"/>
        </w:rPr>
      </w:pPr>
      <w:r w:rsidRPr="00B82C4D">
        <w:rPr>
          <w:rFonts w:ascii="Times New Roman" w:hAnsi="Times New Roman" w:cs="Times New Roman"/>
          <w:sz w:val="24"/>
          <w:szCs w:val="24"/>
        </w:rPr>
        <w:t>Краткое наименован</w:t>
      </w:r>
      <w:r>
        <w:rPr>
          <w:rFonts w:ascii="Times New Roman" w:hAnsi="Times New Roman" w:cs="Times New Roman"/>
          <w:sz w:val="24"/>
          <w:szCs w:val="24"/>
        </w:rPr>
        <w:t>ие: ГБПОУ РС (Я)  «Арктический</w:t>
      </w:r>
      <w:r w:rsidRPr="00B82C4D">
        <w:rPr>
          <w:rFonts w:ascii="Times New Roman" w:hAnsi="Times New Roman" w:cs="Times New Roman"/>
          <w:sz w:val="24"/>
          <w:szCs w:val="24"/>
        </w:rPr>
        <w:t xml:space="preserve"> колледж народов Севера»</w:t>
      </w:r>
    </w:p>
    <w:p w:rsidR="00A25B07" w:rsidRPr="00B82C4D" w:rsidRDefault="00A25B07" w:rsidP="00A25B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лиц/с 20075</w:t>
      </w:r>
      <w:r w:rsidRPr="00B82C4D">
        <w:rPr>
          <w:rFonts w:ascii="Times New Roman" w:hAnsi="Times New Roman" w:cs="Times New Roman"/>
          <w:sz w:val="24"/>
          <w:szCs w:val="24"/>
        </w:rPr>
        <w:t>018169</w:t>
      </w:r>
    </w:p>
    <w:p w:rsidR="00A25B07" w:rsidRPr="00B82C4D" w:rsidRDefault="00A25B07" w:rsidP="00A25B07">
      <w:pPr>
        <w:spacing w:after="0" w:line="240" w:lineRule="auto"/>
        <w:jc w:val="both"/>
        <w:rPr>
          <w:rFonts w:ascii="Times New Roman" w:hAnsi="Times New Roman" w:cs="Times New Roman"/>
          <w:sz w:val="24"/>
          <w:szCs w:val="24"/>
        </w:rPr>
      </w:pPr>
      <w:proofErr w:type="spellStart"/>
      <w:r w:rsidRPr="00B82C4D">
        <w:rPr>
          <w:rFonts w:ascii="Times New Roman" w:hAnsi="Times New Roman" w:cs="Times New Roman"/>
          <w:sz w:val="24"/>
          <w:szCs w:val="24"/>
        </w:rPr>
        <w:t>расч</w:t>
      </w:r>
      <w:proofErr w:type="spellEnd"/>
      <w:r w:rsidRPr="00B82C4D">
        <w:rPr>
          <w:rFonts w:ascii="Times New Roman" w:hAnsi="Times New Roman" w:cs="Times New Roman"/>
          <w:sz w:val="24"/>
          <w:szCs w:val="24"/>
        </w:rPr>
        <w:t>/с 40601810100003000001</w:t>
      </w:r>
    </w:p>
    <w:p w:rsidR="00A25B07" w:rsidRPr="00B82C4D" w:rsidRDefault="00A25B07" w:rsidP="00A25B07">
      <w:pPr>
        <w:spacing w:after="0" w:line="240" w:lineRule="auto"/>
        <w:jc w:val="both"/>
        <w:rPr>
          <w:rFonts w:ascii="Times New Roman" w:hAnsi="Times New Roman" w:cs="Times New Roman"/>
          <w:sz w:val="24"/>
          <w:szCs w:val="24"/>
        </w:rPr>
      </w:pPr>
      <w:r w:rsidRPr="00B82C4D">
        <w:rPr>
          <w:rFonts w:ascii="Times New Roman" w:hAnsi="Times New Roman" w:cs="Times New Roman"/>
          <w:sz w:val="24"/>
          <w:szCs w:val="24"/>
        </w:rPr>
        <w:t>БИК 049805001</w:t>
      </w:r>
    </w:p>
    <w:p w:rsidR="00A25B07" w:rsidRDefault="00A25B07" w:rsidP="00A25B07">
      <w:pPr>
        <w:spacing w:after="0" w:line="240" w:lineRule="auto"/>
        <w:rPr>
          <w:rFonts w:ascii="Times New Roman" w:hAnsi="Times New Roman" w:cs="Times New Roman"/>
          <w:sz w:val="24"/>
          <w:szCs w:val="24"/>
        </w:rPr>
      </w:pPr>
      <w:r>
        <w:rPr>
          <w:rFonts w:ascii="Times New Roman" w:hAnsi="Times New Roman" w:cs="Times New Roman"/>
          <w:sz w:val="24"/>
          <w:szCs w:val="24"/>
        </w:rPr>
        <w:t>ОГРН 1021400769213</w:t>
      </w:r>
    </w:p>
    <w:p w:rsidR="00A25B07" w:rsidRPr="00343CAB" w:rsidRDefault="00A25B07" w:rsidP="00A25B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Телефоны: 8 (41157) 25-1-23</w:t>
      </w:r>
      <w:r w:rsidRPr="00343CAB">
        <w:rPr>
          <w:rFonts w:ascii="Times New Roman" w:eastAsia="Times New Roman" w:hAnsi="Times New Roman" w:cs="Times New Roman"/>
          <w:sz w:val="24"/>
          <w:szCs w:val="24"/>
        </w:rPr>
        <w:t>– приемна</w:t>
      </w:r>
      <w:r>
        <w:rPr>
          <w:rFonts w:ascii="Times New Roman" w:eastAsia="Times New Roman" w:hAnsi="Times New Roman" w:cs="Times New Roman"/>
          <w:sz w:val="24"/>
          <w:szCs w:val="24"/>
        </w:rPr>
        <w:t>я, 25-1-21 – директор, 25-1-22– бухгалтерия, 25-1-24</w:t>
      </w:r>
      <w:r w:rsidRPr="00343CAB">
        <w:rPr>
          <w:rFonts w:ascii="Times New Roman" w:eastAsia="Times New Roman" w:hAnsi="Times New Roman" w:cs="Times New Roman"/>
          <w:sz w:val="24"/>
          <w:szCs w:val="24"/>
        </w:rPr>
        <w:t>– общежитие</w:t>
      </w:r>
    </w:p>
    <w:p w:rsidR="00A25B07" w:rsidRPr="00B82C4D" w:rsidRDefault="00A25B07" w:rsidP="00A25B07">
      <w:pPr>
        <w:spacing w:after="0" w:line="240" w:lineRule="auto"/>
        <w:rPr>
          <w:rFonts w:ascii="Times New Roman" w:eastAsia="Times New Roman" w:hAnsi="Times New Roman" w:cs="Times New Roman"/>
          <w:sz w:val="24"/>
          <w:szCs w:val="24"/>
        </w:rPr>
      </w:pPr>
      <w:r w:rsidRPr="00343CAB">
        <w:rPr>
          <w:rFonts w:ascii="Times New Roman" w:eastAsia="Times New Roman" w:hAnsi="Times New Roman" w:cs="Times New Roman"/>
          <w:sz w:val="24"/>
          <w:szCs w:val="24"/>
        </w:rPr>
        <w:t xml:space="preserve">Электронный адрес: </w:t>
      </w:r>
      <w:r w:rsidRPr="00343CAB">
        <w:rPr>
          <w:rFonts w:ascii="Times New Roman" w:eastAsia="Times New Roman" w:hAnsi="Times New Roman" w:cs="Times New Roman"/>
          <w:sz w:val="24"/>
          <w:szCs w:val="24"/>
          <w:lang w:val="en-US"/>
        </w:rPr>
        <w:t>e</w:t>
      </w:r>
      <w:r w:rsidRPr="00343CAB">
        <w:rPr>
          <w:rFonts w:ascii="Times New Roman" w:eastAsia="Times New Roman" w:hAnsi="Times New Roman" w:cs="Times New Roman"/>
          <w:sz w:val="24"/>
          <w:szCs w:val="24"/>
        </w:rPr>
        <w:t>-</w:t>
      </w:r>
      <w:r w:rsidRPr="00343CAB">
        <w:rPr>
          <w:rFonts w:ascii="Times New Roman" w:eastAsia="Times New Roman" w:hAnsi="Times New Roman" w:cs="Times New Roman"/>
          <w:sz w:val="24"/>
          <w:szCs w:val="24"/>
          <w:lang w:val="en-US"/>
        </w:rPr>
        <w:t>mail</w:t>
      </w:r>
      <w:r w:rsidRPr="00343CAB">
        <w:rPr>
          <w:rFonts w:ascii="Times New Roman" w:eastAsia="Times New Roman" w:hAnsi="Times New Roman" w:cs="Times New Roman"/>
          <w:sz w:val="24"/>
          <w:szCs w:val="24"/>
        </w:rPr>
        <w:t xml:space="preserve">: </w:t>
      </w:r>
      <w:hyperlink r:id="rId7" w:history="1">
        <w:r w:rsidRPr="00343CAB">
          <w:rPr>
            <w:rFonts w:ascii="Times New Roman" w:eastAsia="Times New Roman" w:hAnsi="Times New Roman" w:cs="Times New Roman"/>
            <w:color w:val="0000FF"/>
            <w:sz w:val="24"/>
            <w:szCs w:val="24"/>
            <w:u w:val="single"/>
            <w:lang w:val="en-US"/>
          </w:rPr>
          <w:t>cher</w:t>
        </w:r>
        <w:r w:rsidRPr="00343CAB">
          <w:rPr>
            <w:rFonts w:ascii="Times New Roman" w:eastAsia="Times New Roman" w:hAnsi="Times New Roman" w:cs="Times New Roman"/>
            <w:color w:val="0000FF"/>
            <w:sz w:val="24"/>
            <w:szCs w:val="24"/>
            <w:u w:val="single"/>
          </w:rPr>
          <w:t>_</w:t>
        </w:r>
        <w:r w:rsidRPr="00343CAB">
          <w:rPr>
            <w:rFonts w:ascii="Times New Roman" w:eastAsia="Times New Roman" w:hAnsi="Times New Roman" w:cs="Times New Roman"/>
            <w:color w:val="0000FF"/>
            <w:sz w:val="24"/>
            <w:szCs w:val="24"/>
            <w:u w:val="single"/>
            <w:lang w:val="en-US"/>
          </w:rPr>
          <w:t>koledg</w:t>
        </w:r>
        <w:r w:rsidRPr="00343CAB">
          <w:rPr>
            <w:rFonts w:ascii="Times New Roman" w:eastAsia="Times New Roman" w:hAnsi="Times New Roman" w:cs="Times New Roman"/>
            <w:color w:val="0000FF"/>
            <w:sz w:val="24"/>
            <w:szCs w:val="24"/>
            <w:u w:val="single"/>
          </w:rPr>
          <w:t>@</w:t>
        </w:r>
        <w:r w:rsidRPr="00343CAB">
          <w:rPr>
            <w:rFonts w:ascii="Times New Roman" w:eastAsia="Times New Roman" w:hAnsi="Times New Roman" w:cs="Times New Roman"/>
            <w:color w:val="0000FF"/>
            <w:sz w:val="24"/>
            <w:szCs w:val="24"/>
            <w:u w:val="single"/>
            <w:lang w:val="en-US"/>
          </w:rPr>
          <w:t>cher</w:t>
        </w:r>
        <w:r w:rsidRPr="00343CAB">
          <w:rPr>
            <w:rFonts w:ascii="Times New Roman" w:eastAsia="Times New Roman" w:hAnsi="Times New Roman" w:cs="Times New Roman"/>
            <w:color w:val="0000FF"/>
            <w:sz w:val="24"/>
            <w:szCs w:val="24"/>
            <w:u w:val="single"/>
          </w:rPr>
          <w:t>.</w:t>
        </w:r>
        <w:r w:rsidRPr="00343CAB">
          <w:rPr>
            <w:rFonts w:ascii="Times New Roman" w:eastAsia="Times New Roman" w:hAnsi="Times New Roman" w:cs="Times New Roman"/>
            <w:color w:val="0000FF"/>
            <w:sz w:val="24"/>
            <w:szCs w:val="24"/>
            <w:u w:val="single"/>
            <w:lang w:val="en-US"/>
          </w:rPr>
          <w:t>sakha</w:t>
        </w:r>
        <w:r w:rsidRPr="00343CAB">
          <w:rPr>
            <w:rFonts w:ascii="Times New Roman" w:eastAsia="Times New Roman" w:hAnsi="Times New Roman" w:cs="Times New Roman"/>
            <w:color w:val="0000FF"/>
            <w:sz w:val="24"/>
            <w:szCs w:val="24"/>
            <w:u w:val="single"/>
          </w:rPr>
          <w:t>.</w:t>
        </w:r>
        <w:r w:rsidRPr="00343CAB">
          <w:rPr>
            <w:rFonts w:ascii="Times New Roman" w:eastAsia="Times New Roman" w:hAnsi="Times New Roman" w:cs="Times New Roman"/>
            <w:color w:val="0000FF"/>
            <w:sz w:val="24"/>
            <w:szCs w:val="24"/>
            <w:u w:val="single"/>
            <w:lang w:val="en-US"/>
          </w:rPr>
          <w:t>ru</w:t>
        </w:r>
      </w:hyperlink>
      <w:r>
        <w:t xml:space="preserve">  </w:t>
      </w:r>
      <w:hyperlink r:id="rId8" w:history="1">
        <w:r w:rsidRPr="003C4D11">
          <w:rPr>
            <w:rStyle w:val="a7"/>
            <w:rFonts w:ascii="Times New Roman" w:eastAsia="Times New Roman" w:hAnsi="Times New Roman" w:cs="Times New Roman"/>
            <w:sz w:val="24"/>
            <w:szCs w:val="24"/>
            <w:lang w:val="en-US"/>
          </w:rPr>
          <w:t>cher</w:t>
        </w:r>
        <w:r w:rsidRPr="003C4D11">
          <w:rPr>
            <w:rStyle w:val="a7"/>
            <w:rFonts w:ascii="Times New Roman" w:eastAsia="Times New Roman" w:hAnsi="Times New Roman" w:cs="Times New Roman"/>
            <w:sz w:val="24"/>
            <w:szCs w:val="24"/>
          </w:rPr>
          <w:t>_</w:t>
        </w:r>
        <w:r w:rsidRPr="003C4D11">
          <w:rPr>
            <w:rStyle w:val="a7"/>
            <w:rFonts w:ascii="Times New Roman" w:eastAsia="Times New Roman" w:hAnsi="Times New Roman" w:cs="Times New Roman"/>
            <w:sz w:val="24"/>
            <w:szCs w:val="24"/>
            <w:lang w:val="en-US"/>
          </w:rPr>
          <w:t>koledg</w:t>
        </w:r>
        <w:r w:rsidRPr="003C4D11">
          <w:rPr>
            <w:rStyle w:val="a7"/>
            <w:rFonts w:ascii="Times New Roman" w:eastAsia="Times New Roman" w:hAnsi="Times New Roman" w:cs="Times New Roman"/>
            <w:sz w:val="24"/>
            <w:szCs w:val="24"/>
          </w:rPr>
          <w:t>1@</w:t>
        </w:r>
        <w:r w:rsidRPr="003C4D11">
          <w:rPr>
            <w:rStyle w:val="a7"/>
            <w:rFonts w:ascii="Times New Roman" w:eastAsia="Times New Roman" w:hAnsi="Times New Roman" w:cs="Times New Roman"/>
            <w:sz w:val="24"/>
            <w:szCs w:val="24"/>
            <w:lang w:val="en-US"/>
          </w:rPr>
          <w:t>cher</w:t>
        </w:r>
        <w:r w:rsidRPr="003C4D11">
          <w:rPr>
            <w:rStyle w:val="a7"/>
            <w:rFonts w:ascii="Times New Roman" w:eastAsia="Times New Roman" w:hAnsi="Times New Roman" w:cs="Times New Roman"/>
            <w:sz w:val="24"/>
            <w:szCs w:val="24"/>
          </w:rPr>
          <w:t>.</w:t>
        </w:r>
        <w:r w:rsidRPr="003C4D11">
          <w:rPr>
            <w:rStyle w:val="a7"/>
            <w:rFonts w:ascii="Times New Roman" w:eastAsia="Times New Roman" w:hAnsi="Times New Roman" w:cs="Times New Roman"/>
            <w:sz w:val="24"/>
            <w:szCs w:val="24"/>
            <w:lang w:val="en-US"/>
          </w:rPr>
          <w:t>sakha</w:t>
        </w:r>
        <w:r w:rsidRPr="003C4D11">
          <w:rPr>
            <w:rStyle w:val="a7"/>
            <w:rFonts w:ascii="Times New Roman" w:eastAsia="Times New Roman" w:hAnsi="Times New Roman" w:cs="Times New Roman"/>
            <w:sz w:val="24"/>
            <w:szCs w:val="24"/>
          </w:rPr>
          <w:t>.</w:t>
        </w:r>
        <w:proofErr w:type="spellStart"/>
        <w:r w:rsidRPr="003C4D11">
          <w:rPr>
            <w:rStyle w:val="a7"/>
            <w:rFonts w:ascii="Times New Roman" w:eastAsia="Times New Roman" w:hAnsi="Times New Roman" w:cs="Times New Roman"/>
            <w:sz w:val="24"/>
            <w:szCs w:val="24"/>
            <w:lang w:val="en-US"/>
          </w:rPr>
          <w:t>ru</w:t>
        </w:r>
        <w:proofErr w:type="spellEnd"/>
      </w:hyperlink>
    </w:p>
    <w:p w:rsidR="00A25B07" w:rsidRPr="00343CAB" w:rsidRDefault="00A25B07" w:rsidP="00A25B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Лицензия: серия 14 Л 01№ 0000822 </w:t>
      </w:r>
      <w:r w:rsidRPr="00343CAB">
        <w:rPr>
          <w:rFonts w:ascii="Times New Roman" w:eastAsia="Times New Roman" w:hAnsi="Times New Roman" w:cs="Times New Roman"/>
          <w:sz w:val="24"/>
          <w:szCs w:val="24"/>
        </w:rPr>
        <w:t>выдана Министе</w:t>
      </w:r>
      <w:r>
        <w:rPr>
          <w:rFonts w:ascii="Times New Roman" w:eastAsia="Times New Roman" w:hAnsi="Times New Roman" w:cs="Times New Roman"/>
          <w:sz w:val="24"/>
          <w:szCs w:val="24"/>
        </w:rPr>
        <w:t>рством</w:t>
      </w:r>
      <w:r w:rsidRPr="00343CAB">
        <w:rPr>
          <w:rFonts w:ascii="Times New Roman" w:eastAsia="Times New Roman" w:hAnsi="Times New Roman" w:cs="Times New Roman"/>
          <w:sz w:val="24"/>
          <w:szCs w:val="24"/>
        </w:rPr>
        <w:t xml:space="preserve"> образования Р</w:t>
      </w:r>
      <w:proofErr w:type="gramStart"/>
      <w:r w:rsidRPr="00343CAB">
        <w:rPr>
          <w:rFonts w:ascii="Times New Roman" w:eastAsia="Times New Roman" w:hAnsi="Times New Roman" w:cs="Times New Roman"/>
          <w:sz w:val="24"/>
          <w:szCs w:val="24"/>
        </w:rPr>
        <w:t>С(</w:t>
      </w:r>
      <w:proofErr w:type="gramEnd"/>
      <w:r w:rsidRPr="00343CAB">
        <w:rPr>
          <w:rFonts w:ascii="Times New Roman" w:eastAsia="Times New Roman" w:hAnsi="Times New Roman" w:cs="Times New Roman"/>
          <w:sz w:val="24"/>
          <w:szCs w:val="24"/>
        </w:rPr>
        <w:t>Я</w:t>
      </w:r>
      <w:r>
        <w:rPr>
          <w:rFonts w:ascii="Times New Roman" w:eastAsia="Times New Roman" w:hAnsi="Times New Roman" w:cs="Times New Roman"/>
          <w:sz w:val="24"/>
          <w:szCs w:val="24"/>
        </w:rPr>
        <w:t>) Регистрационный № 0971  26 июня 2015</w:t>
      </w:r>
      <w:r w:rsidRPr="00343CAB">
        <w:rPr>
          <w:rFonts w:ascii="Times New Roman" w:eastAsia="Times New Roman" w:hAnsi="Times New Roman" w:cs="Times New Roman"/>
          <w:sz w:val="24"/>
          <w:szCs w:val="24"/>
        </w:rPr>
        <w:t xml:space="preserve"> г. Ср</w:t>
      </w:r>
      <w:r>
        <w:rPr>
          <w:rFonts w:ascii="Times New Roman" w:eastAsia="Times New Roman" w:hAnsi="Times New Roman" w:cs="Times New Roman"/>
          <w:sz w:val="24"/>
          <w:szCs w:val="24"/>
        </w:rPr>
        <w:t>ок действия-бессрочно</w:t>
      </w:r>
      <w:r w:rsidRPr="00343CAB">
        <w:rPr>
          <w:rFonts w:ascii="Times New Roman" w:eastAsia="Times New Roman" w:hAnsi="Times New Roman" w:cs="Times New Roman"/>
          <w:sz w:val="24"/>
          <w:szCs w:val="24"/>
        </w:rPr>
        <w:t>.</w:t>
      </w:r>
    </w:p>
    <w:p w:rsidR="00A25B07" w:rsidRPr="00343CAB" w:rsidRDefault="00A25B07" w:rsidP="00A25B07">
      <w:pPr>
        <w:spacing w:after="0" w:line="240" w:lineRule="auto"/>
        <w:rPr>
          <w:rFonts w:ascii="Times New Roman" w:eastAsia="Times New Roman" w:hAnsi="Times New Roman" w:cs="Times New Roman"/>
          <w:sz w:val="24"/>
          <w:szCs w:val="24"/>
        </w:rPr>
      </w:pPr>
      <w:r w:rsidRPr="00343CAB">
        <w:rPr>
          <w:rFonts w:ascii="Times New Roman" w:eastAsia="Times New Roman" w:hAnsi="Times New Roman" w:cs="Times New Roman"/>
          <w:sz w:val="24"/>
          <w:szCs w:val="24"/>
        </w:rPr>
        <w:t>Свидетельство о государственной аккредитации 14</w:t>
      </w:r>
      <w:r>
        <w:rPr>
          <w:rFonts w:ascii="Times New Roman" w:eastAsia="Times New Roman" w:hAnsi="Times New Roman" w:cs="Times New Roman"/>
          <w:sz w:val="24"/>
          <w:szCs w:val="24"/>
        </w:rPr>
        <w:t>А 02 № 0000283, регистрационный № 00410 от 02 июля 2015</w:t>
      </w:r>
      <w:r w:rsidRPr="00343CAB">
        <w:rPr>
          <w:rFonts w:ascii="Times New Roman" w:eastAsia="Times New Roman" w:hAnsi="Times New Roman" w:cs="Times New Roman"/>
          <w:sz w:val="24"/>
          <w:szCs w:val="24"/>
        </w:rPr>
        <w:t xml:space="preserve"> г.</w:t>
      </w:r>
    </w:p>
    <w:p w:rsidR="00A25B07" w:rsidRPr="00343CAB" w:rsidRDefault="00A25B07" w:rsidP="00A25B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Срок действия до 01 июля 2019</w:t>
      </w:r>
      <w:r w:rsidRPr="00343CAB">
        <w:rPr>
          <w:rFonts w:ascii="Times New Roman" w:eastAsia="Times New Roman" w:hAnsi="Times New Roman" w:cs="Times New Roman"/>
          <w:sz w:val="24"/>
          <w:szCs w:val="24"/>
        </w:rPr>
        <w:t xml:space="preserve"> г.</w:t>
      </w:r>
    </w:p>
    <w:p w:rsidR="005D5944" w:rsidRDefault="005D5944" w:rsidP="00ED5A74">
      <w:pPr>
        <w:spacing w:after="0" w:line="240" w:lineRule="auto"/>
        <w:jc w:val="center"/>
        <w:rPr>
          <w:rFonts w:ascii="Times New Roman" w:hAnsi="Times New Roman" w:cs="Times New Roman"/>
          <w:b/>
          <w:sz w:val="28"/>
          <w:szCs w:val="28"/>
        </w:rPr>
      </w:pPr>
    </w:p>
    <w:p w:rsidR="005D5944" w:rsidRDefault="005D5944" w:rsidP="00ED5A74">
      <w:pPr>
        <w:spacing w:after="0" w:line="240" w:lineRule="auto"/>
        <w:jc w:val="center"/>
        <w:rPr>
          <w:rFonts w:ascii="Times New Roman" w:hAnsi="Times New Roman" w:cs="Times New Roman"/>
          <w:b/>
          <w:sz w:val="28"/>
          <w:szCs w:val="28"/>
        </w:rPr>
      </w:pPr>
    </w:p>
    <w:p w:rsidR="005D5944" w:rsidRDefault="005D5944" w:rsidP="00ED5A74">
      <w:pPr>
        <w:spacing w:after="0" w:line="240" w:lineRule="auto"/>
        <w:jc w:val="center"/>
        <w:rPr>
          <w:rFonts w:ascii="Times New Roman" w:hAnsi="Times New Roman" w:cs="Times New Roman"/>
          <w:b/>
          <w:sz w:val="28"/>
          <w:szCs w:val="28"/>
        </w:rPr>
      </w:pPr>
    </w:p>
    <w:p w:rsidR="005D5944" w:rsidRDefault="005D5944" w:rsidP="00ED5A74">
      <w:pPr>
        <w:spacing w:after="0" w:line="240" w:lineRule="auto"/>
        <w:jc w:val="center"/>
        <w:rPr>
          <w:rFonts w:ascii="Times New Roman" w:hAnsi="Times New Roman" w:cs="Times New Roman"/>
          <w:b/>
          <w:sz w:val="28"/>
          <w:szCs w:val="28"/>
        </w:rPr>
      </w:pPr>
    </w:p>
    <w:p w:rsidR="005D5944" w:rsidRDefault="005D5944" w:rsidP="00ED5A74">
      <w:pPr>
        <w:spacing w:after="0" w:line="240" w:lineRule="auto"/>
        <w:jc w:val="center"/>
        <w:rPr>
          <w:rFonts w:ascii="Times New Roman" w:hAnsi="Times New Roman" w:cs="Times New Roman"/>
          <w:b/>
          <w:sz w:val="28"/>
          <w:szCs w:val="28"/>
        </w:rPr>
      </w:pPr>
    </w:p>
    <w:p w:rsidR="005D5944" w:rsidRDefault="005D5944" w:rsidP="00ED5A74">
      <w:pPr>
        <w:spacing w:after="0" w:line="240" w:lineRule="auto"/>
        <w:jc w:val="center"/>
        <w:rPr>
          <w:rFonts w:ascii="Times New Roman" w:hAnsi="Times New Roman" w:cs="Times New Roman"/>
          <w:b/>
          <w:sz w:val="28"/>
          <w:szCs w:val="28"/>
        </w:rPr>
      </w:pPr>
    </w:p>
    <w:p w:rsidR="005D5944" w:rsidRDefault="005D5944" w:rsidP="00ED5A74">
      <w:pPr>
        <w:spacing w:after="0" w:line="240" w:lineRule="auto"/>
        <w:jc w:val="center"/>
        <w:rPr>
          <w:rFonts w:ascii="Times New Roman" w:hAnsi="Times New Roman" w:cs="Times New Roman"/>
          <w:b/>
          <w:sz w:val="28"/>
          <w:szCs w:val="28"/>
        </w:rPr>
      </w:pPr>
    </w:p>
    <w:p w:rsidR="005D5944" w:rsidRDefault="005D5944" w:rsidP="00ED5A74">
      <w:pPr>
        <w:spacing w:after="0" w:line="240" w:lineRule="auto"/>
        <w:jc w:val="center"/>
        <w:rPr>
          <w:rFonts w:ascii="Times New Roman" w:hAnsi="Times New Roman" w:cs="Times New Roman"/>
          <w:b/>
          <w:sz w:val="28"/>
          <w:szCs w:val="28"/>
        </w:rPr>
      </w:pPr>
    </w:p>
    <w:p w:rsidR="005D5944" w:rsidRDefault="005D5944" w:rsidP="00ED5A74">
      <w:pPr>
        <w:spacing w:after="0" w:line="240" w:lineRule="auto"/>
        <w:jc w:val="center"/>
        <w:rPr>
          <w:rFonts w:ascii="Times New Roman" w:hAnsi="Times New Roman" w:cs="Times New Roman"/>
          <w:b/>
          <w:sz w:val="28"/>
          <w:szCs w:val="28"/>
        </w:rPr>
      </w:pPr>
    </w:p>
    <w:p w:rsidR="005D5944" w:rsidRDefault="005D5944" w:rsidP="00ED5A74">
      <w:pPr>
        <w:spacing w:after="0" w:line="240" w:lineRule="auto"/>
        <w:jc w:val="center"/>
        <w:rPr>
          <w:rFonts w:ascii="Times New Roman" w:hAnsi="Times New Roman" w:cs="Times New Roman"/>
          <w:b/>
          <w:sz w:val="28"/>
          <w:szCs w:val="28"/>
        </w:rPr>
      </w:pPr>
    </w:p>
    <w:p w:rsidR="005D5944" w:rsidRDefault="005D5944" w:rsidP="00ED5A74">
      <w:pPr>
        <w:spacing w:after="0" w:line="240" w:lineRule="auto"/>
        <w:jc w:val="center"/>
        <w:rPr>
          <w:rFonts w:ascii="Times New Roman" w:hAnsi="Times New Roman" w:cs="Times New Roman"/>
          <w:b/>
          <w:sz w:val="28"/>
          <w:szCs w:val="28"/>
        </w:rPr>
      </w:pPr>
    </w:p>
    <w:p w:rsidR="005D5944" w:rsidRDefault="005D5944" w:rsidP="00ED5A74">
      <w:pPr>
        <w:spacing w:after="0" w:line="240" w:lineRule="auto"/>
        <w:jc w:val="center"/>
        <w:rPr>
          <w:rFonts w:ascii="Times New Roman" w:hAnsi="Times New Roman" w:cs="Times New Roman"/>
          <w:b/>
          <w:sz w:val="28"/>
          <w:szCs w:val="28"/>
        </w:rPr>
      </w:pPr>
    </w:p>
    <w:p w:rsidR="005D5944" w:rsidRDefault="005D5944" w:rsidP="00ED5A74">
      <w:pPr>
        <w:spacing w:after="0" w:line="240" w:lineRule="auto"/>
        <w:jc w:val="center"/>
        <w:rPr>
          <w:rFonts w:ascii="Times New Roman" w:hAnsi="Times New Roman" w:cs="Times New Roman"/>
          <w:b/>
          <w:sz w:val="28"/>
          <w:szCs w:val="28"/>
        </w:rPr>
      </w:pPr>
    </w:p>
    <w:p w:rsidR="005D5944" w:rsidRDefault="005D5944" w:rsidP="00ED5A74">
      <w:pPr>
        <w:spacing w:after="0" w:line="240" w:lineRule="auto"/>
        <w:jc w:val="center"/>
        <w:rPr>
          <w:rFonts w:ascii="Times New Roman" w:hAnsi="Times New Roman" w:cs="Times New Roman"/>
          <w:b/>
          <w:sz w:val="28"/>
          <w:szCs w:val="28"/>
        </w:rPr>
      </w:pPr>
    </w:p>
    <w:p w:rsidR="005D5944" w:rsidRDefault="005D5944" w:rsidP="00ED5A74">
      <w:pPr>
        <w:spacing w:after="0" w:line="240" w:lineRule="auto"/>
        <w:jc w:val="center"/>
        <w:rPr>
          <w:rFonts w:ascii="Times New Roman" w:hAnsi="Times New Roman" w:cs="Times New Roman"/>
          <w:b/>
          <w:sz w:val="28"/>
          <w:szCs w:val="28"/>
        </w:rPr>
      </w:pPr>
    </w:p>
    <w:p w:rsidR="005D5944" w:rsidRDefault="005D5944" w:rsidP="00ED5A74">
      <w:pPr>
        <w:spacing w:after="0" w:line="240" w:lineRule="auto"/>
        <w:jc w:val="center"/>
        <w:rPr>
          <w:rFonts w:ascii="Times New Roman" w:hAnsi="Times New Roman" w:cs="Times New Roman"/>
          <w:b/>
          <w:sz w:val="28"/>
          <w:szCs w:val="28"/>
        </w:rPr>
      </w:pPr>
    </w:p>
    <w:p w:rsidR="005D5944" w:rsidRDefault="005D5944" w:rsidP="00ED5A74">
      <w:pPr>
        <w:spacing w:after="0" w:line="240" w:lineRule="auto"/>
        <w:jc w:val="center"/>
        <w:rPr>
          <w:rFonts w:ascii="Times New Roman" w:hAnsi="Times New Roman" w:cs="Times New Roman"/>
          <w:b/>
          <w:sz w:val="28"/>
          <w:szCs w:val="28"/>
        </w:rPr>
      </w:pPr>
    </w:p>
    <w:p w:rsidR="005D5944" w:rsidRDefault="005D5944" w:rsidP="00ED5A74">
      <w:pPr>
        <w:spacing w:after="0" w:line="240" w:lineRule="auto"/>
        <w:jc w:val="center"/>
        <w:rPr>
          <w:rFonts w:ascii="Times New Roman" w:hAnsi="Times New Roman" w:cs="Times New Roman"/>
          <w:b/>
          <w:sz w:val="28"/>
          <w:szCs w:val="28"/>
        </w:rPr>
      </w:pPr>
    </w:p>
    <w:p w:rsidR="005D5944" w:rsidRDefault="005D5944" w:rsidP="00ED5A74">
      <w:pPr>
        <w:spacing w:after="0" w:line="240" w:lineRule="auto"/>
        <w:jc w:val="center"/>
        <w:rPr>
          <w:rFonts w:ascii="Times New Roman" w:hAnsi="Times New Roman" w:cs="Times New Roman"/>
          <w:b/>
          <w:sz w:val="28"/>
          <w:szCs w:val="28"/>
        </w:rPr>
      </w:pPr>
    </w:p>
    <w:p w:rsidR="005D5944" w:rsidRDefault="005D5944" w:rsidP="00ED5A74">
      <w:pPr>
        <w:spacing w:after="0" w:line="240" w:lineRule="auto"/>
        <w:jc w:val="center"/>
        <w:rPr>
          <w:rFonts w:ascii="Times New Roman" w:hAnsi="Times New Roman" w:cs="Times New Roman"/>
          <w:b/>
          <w:sz w:val="28"/>
          <w:szCs w:val="28"/>
        </w:rPr>
      </w:pPr>
    </w:p>
    <w:p w:rsidR="00A25B07" w:rsidRPr="00A25B07" w:rsidRDefault="00A25B07" w:rsidP="00A25B07">
      <w:pPr>
        <w:spacing w:after="0" w:line="240" w:lineRule="auto"/>
        <w:rPr>
          <w:rFonts w:ascii="Times New Roman" w:eastAsia="Times New Roman" w:hAnsi="Times New Roman" w:cs="Times New Roman"/>
          <w:b/>
          <w:sz w:val="24"/>
          <w:szCs w:val="24"/>
          <w:lang w:eastAsia="ru-RU"/>
        </w:rPr>
      </w:pPr>
      <w:r w:rsidRPr="00A25B07">
        <w:rPr>
          <w:rFonts w:ascii="Times New Roman" w:eastAsia="Times New Roman" w:hAnsi="Times New Roman" w:cs="Times New Roman"/>
          <w:b/>
          <w:sz w:val="24"/>
          <w:szCs w:val="24"/>
          <w:lang w:eastAsia="ru-RU"/>
        </w:rPr>
        <w:lastRenderedPageBreak/>
        <w:t>Полный перечень специальностей и профессий ППССЗ, ППКРС:</w:t>
      </w:r>
    </w:p>
    <w:p w:rsidR="00A25B07" w:rsidRPr="00A25B07" w:rsidRDefault="00A25B07" w:rsidP="00A25B07">
      <w:pPr>
        <w:spacing w:after="0" w:line="240" w:lineRule="auto"/>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
        <w:gridCol w:w="800"/>
        <w:gridCol w:w="1592"/>
        <w:gridCol w:w="1020"/>
        <w:gridCol w:w="1039"/>
        <w:gridCol w:w="1572"/>
        <w:gridCol w:w="722"/>
        <w:gridCol w:w="1346"/>
        <w:gridCol w:w="1124"/>
      </w:tblGrid>
      <w:tr w:rsidR="00A25B07" w:rsidRPr="00A25B07" w:rsidTr="0085280B">
        <w:tc>
          <w:tcPr>
            <w:tcW w:w="443" w:type="dxa"/>
            <w:tcBorders>
              <w:top w:val="single" w:sz="4" w:space="0" w:color="auto"/>
              <w:left w:val="single" w:sz="4" w:space="0" w:color="auto"/>
              <w:bottom w:val="single" w:sz="4" w:space="0" w:color="auto"/>
              <w:right w:val="single" w:sz="4" w:space="0" w:color="auto"/>
            </w:tcBorders>
          </w:tcPr>
          <w:p w:rsidR="00A25B07" w:rsidRPr="00A25B07" w:rsidRDefault="00A25B07" w:rsidP="00A25B07">
            <w:pPr>
              <w:spacing w:after="0" w:line="240" w:lineRule="auto"/>
              <w:jc w:val="center"/>
              <w:rPr>
                <w:rFonts w:ascii="Times New Roman" w:eastAsia="Times New Roman" w:hAnsi="Times New Roman" w:cs="Times New Roman"/>
                <w:sz w:val="24"/>
                <w:szCs w:val="24"/>
                <w:lang w:eastAsia="ru-RU"/>
              </w:rPr>
            </w:pPr>
            <w:r w:rsidRPr="00A25B07">
              <w:rPr>
                <w:rFonts w:ascii="Times New Roman" w:eastAsia="Times New Roman" w:hAnsi="Times New Roman" w:cs="Times New Roman"/>
                <w:sz w:val="24"/>
                <w:szCs w:val="24"/>
                <w:lang w:eastAsia="ru-RU"/>
              </w:rPr>
              <w:t>№</w:t>
            </w:r>
          </w:p>
        </w:tc>
        <w:tc>
          <w:tcPr>
            <w:tcW w:w="1181" w:type="dxa"/>
            <w:tcBorders>
              <w:top w:val="single" w:sz="4" w:space="0" w:color="auto"/>
              <w:left w:val="single" w:sz="4" w:space="0" w:color="auto"/>
              <w:bottom w:val="single" w:sz="4" w:space="0" w:color="auto"/>
              <w:right w:val="single" w:sz="4" w:space="0" w:color="auto"/>
            </w:tcBorders>
          </w:tcPr>
          <w:p w:rsidR="00A25B07" w:rsidRPr="00A25B07" w:rsidRDefault="00A25B07" w:rsidP="00A25B07">
            <w:pPr>
              <w:spacing w:after="0" w:line="240" w:lineRule="auto"/>
              <w:jc w:val="center"/>
              <w:rPr>
                <w:rFonts w:ascii="Times New Roman" w:eastAsia="Times New Roman" w:hAnsi="Times New Roman" w:cs="Times New Roman"/>
                <w:sz w:val="24"/>
                <w:szCs w:val="24"/>
                <w:lang w:eastAsia="ru-RU"/>
              </w:rPr>
            </w:pPr>
            <w:r w:rsidRPr="00A25B07">
              <w:rPr>
                <w:rFonts w:ascii="Times New Roman" w:eastAsia="Times New Roman" w:hAnsi="Times New Roman" w:cs="Times New Roman"/>
                <w:sz w:val="24"/>
                <w:szCs w:val="24"/>
                <w:lang w:eastAsia="ru-RU"/>
              </w:rPr>
              <w:t xml:space="preserve">Код </w:t>
            </w:r>
          </w:p>
        </w:tc>
        <w:tc>
          <w:tcPr>
            <w:tcW w:w="2632" w:type="dxa"/>
            <w:tcBorders>
              <w:top w:val="single" w:sz="4" w:space="0" w:color="auto"/>
              <w:left w:val="single" w:sz="4" w:space="0" w:color="auto"/>
              <w:bottom w:val="single" w:sz="4" w:space="0" w:color="auto"/>
              <w:right w:val="single" w:sz="4" w:space="0" w:color="auto"/>
            </w:tcBorders>
          </w:tcPr>
          <w:p w:rsidR="00A25B07" w:rsidRPr="00A25B07" w:rsidRDefault="00A25B07" w:rsidP="00A25B07">
            <w:pPr>
              <w:spacing w:after="0" w:line="240" w:lineRule="auto"/>
              <w:jc w:val="center"/>
              <w:rPr>
                <w:rFonts w:ascii="Times New Roman" w:eastAsia="Times New Roman" w:hAnsi="Times New Roman" w:cs="Times New Roman"/>
                <w:sz w:val="24"/>
                <w:szCs w:val="24"/>
                <w:lang w:eastAsia="ru-RU"/>
              </w:rPr>
            </w:pPr>
            <w:r w:rsidRPr="00A25B07">
              <w:rPr>
                <w:rFonts w:ascii="Times New Roman" w:eastAsia="Times New Roman" w:hAnsi="Times New Roman" w:cs="Times New Roman"/>
                <w:sz w:val="24"/>
                <w:szCs w:val="24"/>
                <w:lang w:eastAsia="ru-RU"/>
              </w:rPr>
              <w:t>Наименование специальности</w:t>
            </w:r>
          </w:p>
        </w:tc>
        <w:tc>
          <w:tcPr>
            <w:tcW w:w="1544" w:type="dxa"/>
            <w:tcBorders>
              <w:top w:val="single" w:sz="4" w:space="0" w:color="auto"/>
              <w:left w:val="single" w:sz="4" w:space="0" w:color="auto"/>
              <w:bottom w:val="single" w:sz="4" w:space="0" w:color="auto"/>
              <w:right w:val="single" w:sz="4" w:space="0" w:color="auto"/>
            </w:tcBorders>
          </w:tcPr>
          <w:p w:rsidR="00A25B07" w:rsidRPr="00A25B07" w:rsidRDefault="00A25B07" w:rsidP="00A25B07">
            <w:pPr>
              <w:spacing w:after="0" w:line="240" w:lineRule="auto"/>
              <w:jc w:val="center"/>
              <w:rPr>
                <w:rFonts w:ascii="Times New Roman" w:eastAsia="Times New Roman" w:hAnsi="Times New Roman" w:cs="Times New Roman"/>
                <w:sz w:val="24"/>
                <w:szCs w:val="24"/>
                <w:lang w:eastAsia="ru-RU"/>
              </w:rPr>
            </w:pPr>
            <w:r w:rsidRPr="00A25B07">
              <w:rPr>
                <w:rFonts w:ascii="Times New Roman" w:eastAsia="Times New Roman" w:hAnsi="Times New Roman" w:cs="Times New Roman"/>
                <w:sz w:val="24"/>
                <w:szCs w:val="24"/>
                <w:lang w:eastAsia="ru-RU"/>
              </w:rPr>
              <w:t>Уровень</w:t>
            </w:r>
          </w:p>
          <w:p w:rsidR="00A25B07" w:rsidRPr="00A25B07" w:rsidRDefault="00A25B07" w:rsidP="00A25B07">
            <w:pPr>
              <w:spacing w:after="0" w:line="240" w:lineRule="auto"/>
              <w:jc w:val="center"/>
              <w:rPr>
                <w:rFonts w:ascii="Times New Roman" w:eastAsia="Times New Roman" w:hAnsi="Times New Roman" w:cs="Times New Roman"/>
                <w:sz w:val="24"/>
                <w:szCs w:val="24"/>
                <w:lang w:eastAsia="ru-RU"/>
              </w:rPr>
            </w:pPr>
            <w:r w:rsidRPr="00A25B07">
              <w:rPr>
                <w:rFonts w:ascii="Times New Roman" w:eastAsia="Times New Roman" w:hAnsi="Times New Roman" w:cs="Times New Roman"/>
                <w:sz w:val="24"/>
                <w:szCs w:val="24"/>
                <w:lang w:eastAsia="ru-RU"/>
              </w:rPr>
              <w:t>Форма обучения</w:t>
            </w:r>
          </w:p>
        </w:tc>
        <w:tc>
          <w:tcPr>
            <w:tcW w:w="1575" w:type="dxa"/>
            <w:tcBorders>
              <w:top w:val="single" w:sz="4" w:space="0" w:color="auto"/>
              <w:left w:val="single" w:sz="4" w:space="0" w:color="auto"/>
              <w:bottom w:val="single" w:sz="4" w:space="0" w:color="auto"/>
              <w:right w:val="single" w:sz="4" w:space="0" w:color="auto"/>
            </w:tcBorders>
          </w:tcPr>
          <w:p w:rsidR="00A25B07" w:rsidRPr="00A25B07" w:rsidRDefault="00A25B07" w:rsidP="00A25B07">
            <w:pPr>
              <w:spacing w:after="0" w:line="240" w:lineRule="auto"/>
              <w:jc w:val="center"/>
              <w:rPr>
                <w:rFonts w:ascii="Times New Roman" w:eastAsia="Times New Roman" w:hAnsi="Times New Roman" w:cs="Times New Roman"/>
                <w:sz w:val="24"/>
                <w:szCs w:val="24"/>
                <w:lang w:eastAsia="ru-RU"/>
              </w:rPr>
            </w:pPr>
            <w:r w:rsidRPr="00A25B07">
              <w:rPr>
                <w:rFonts w:ascii="Times New Roman" w:eastAsia="Times New Roman" w:hAnsi="Times New Roman" w:cs="Times New Roman"/>
                <w:sz w:val="24"/>
                <w:szCs w:val="24"/>
                <w:lang w:eastAsia="ru-RU"/>
              </w:rPr>
              <w:t>Нормативный срок обучения</w:t>
            </w:r>
          </w:p>
        </w:tc>
        <w:tc>
          <w:tcPr>
            <w:tcW w:w="2454" w:type="dxa"/>
            <w:tcBorders>
              <w:top w:val="single" w:sz="4" w:space="0" w:color="auto"/>
              <w:left w:val="single" w:sz="4" w:space="0" w:color="auto"/>
              <w:bottom w:val="single" w:sz="4" w:space="0" w:color="auto"/>
              <w:right w:val="single" w:sz="4" w:space="0" w:color="auto"/>
            </w:tcBorders>
          </w:tcPr>
          <w:p w:rsidR="00A25B07" w:rsidRPr="00A25B07" w:rsidRDefault="00A25B07" w:rsidP="00A25B07">
            <w:pPr>
              <w:spacing w:after="0" w:line="240" w:lineRule="auto"/>
              <w:jc w:val="center"/>
              <w:rPr>
                <w:rFonts w:ascii="Times New Roman" w:eastAsia="Times New Roman" w:hAnsi="Times New Roman" w:cs="Times New Roman"/>
                <w:sz w:val="24"/>
                <w:szCs w:val="24"/>
                <w:lang w:eastAsia="ru-RU"/>
              </w:rPr>
            </w:pPr>
            <w:r w:rsidRPr="00A25B07">
              <w:rPr>
                <w:rFonts w:ascii="Times New Roman" w:eastAsia="Times New Roman" w:hAnsi="Times New Roman" w:cs="Times New Roman"/>
                <w:sz w:val="24"/>
                <w:szCs w:val="24"/>
                <w:lang w:eastAsia="ru-RU"/>
              </w:rPr>
              <w:t>Квалификация (степень) присваиваемая по завершению образования</w:t>
            </w:r>
          </w:p>
        </w:tc>
        <w:tc>
          <w:tcPr>
            <w:tcW w:w="1052" w:type="dxa"/>
            <w:tcBorders>
              <w:top w:val="single" w:sz="4" w:space="0" w:color="auto"/>
              <w:left w:val="single" w:sz="4" w:space="0" w:color="auto"/>
              <w:bottom w:val="single" w:sz="4" w:space="0" w:color="auto"/>
              <w:right w:val="single" w:sz="4" w:space="0" w:color="auto"/>
            </w:tcBorders>
          </w:tcPr>
          <w:p w:rsidR="00A25B07" w:rsidRPr="00A25B07" w:rsidRDefault="00A25B07" w:rsidP="00A25B07">
            <w:pPr>
              <w:spacing w:after="0" w:line="240" w:lineRule="auto"/>
              <w:jc w:val="center"/>
              <w:rPr>
                <w:rFonts w:ascii="Times New Roman" w:eastAsia="Times New Roman" w:hAnsi="Times New Roman" w:cs="Times New Roman"/>
                <w:sz w:val="24"/>
                <w:szCs w:val="24"/>
                <w:lang w:eastAsia="ru-RU"/>
              </w:rPr>
            </w:pPr>
            <w:r w:rsidRPr="00A25B07">
              <w:rPr>
                <w:rFonts w:ascii="Times New Roman" w:eastAsia="Times New Roman" w:hAnsi="Times New Roman" w:cs="Times New Roman"/>
                <w:sz w:val="24"/>
                <w:szCs w:val="24"/>
                <w:lang w:eastAsia="ru-RU"/>
              </w:rPr>
              <w:t xml:space="preserve">Бюджет/ </w:t>
            </w:r>
            <w:proofErr w:type="gramStart"/>
            <w:r w:rsidRPr="00A25B07">
              <w:rPr>
                <w:rFonts w:ascii="Times New Roman" w:eastAsia="Times New Roman" w:hAnsi="Times New Roman" w:cs="Times New Roman"/>
                <w:sz w:val="24"/>
                <w:szCs w:val="24"/>
                <w:lang w:eastAsia="ru-RU"/>
              </w:rPr>
              <w:t>платное</w:t>
            </w:r>
            <w:proofErr w:type="gramEnd"/>
          </w:p>
        </w:tc>
        <w:tc>
          <w:tcPr>
            <w:tcW w:w="2082" w:type="dxa"/>
            <w:tcBorders>
              <w:top w:val="single" w:sz="4" w:space="0" w:color="auto"/>
              <w:left w:val="single" w:sz="4" w:space="0" w:color="auto"/>
              <w:bottom w:val="single" w:sz="4" w:space="0" w:color="auto"/>
              <w:right w:val="single" w:sz="4" w:space="0" w:color="auto"/>
            </w:tcBorders>
          </w:tcPr>
          <w:p w:rsidR="00A25B07" w:rsidRPr="00A25B07" w:rsidRDefault="00A25B07" w:rsidP="00A25B07">
            <w:pPr>
              <w:spacing w:after="0" w:line="240" w:lineRule="auto"/>
              <w:jc w:val="center"/>
              <w:rPr>
                <w:rFonts w:ascii="Times New Roman" w:eastAsia="Times New Roman" w:hAnsi="Times New Roman" w:cs="Times New Roman"/>
                <w:sz w:val="24"/>
                <w:szCs w:val="24"/>
                <w:lang w:eastAsia="ru-RU"/>
              </w:rPr>
            </w:pPr>
            <w:r w:rsidRPr="00A25B07">
              <w:rPr>
                <w:rFonts w:ascii="Times New Roman" w:eastAsia="Times New Roman" w:hAnsi="Times New Roman" w:cs="Times New Roman"/>
                <w:sz w:val="24"/>
                <w:szCs w:val="24"/>
                <w:lang w:eastAsia="ru-RU"/>
              </w:rPr>
              <w:t xml:space="preserve">Заказчик </w:t>
            </w:r>
          </w:p>
        </w:tc>
        <w:tc>
          <w:tcPr>
            <w:tcW w:w="1823" w:type="dxa"/>
            <w:tcBorders>
              <w:top w:val="single" w:sz="4" w:space="0" w:color="auto"/>
              <w:left w:val="single" w:sz="4" w:space="0" w:color="auto"/>
              <w:bottom w:val="single" w:sz="4" w:space="0" w:color="auto"/>
              <w:right w:val="single" w:sz="4" w:space="0" w:color="auto"/>
            </w:tcBorders>
          </w:tcPr>
          <w:p w:rsidR="00A25B07" w:rsidRPr="00A25B07" w:rsidRDefault="00A25B07" w:rsidP="00A25B07">
            <w:pPr>
              <w:spacing w:after="0" w:line="240" w:lineRule="auto"/>
              <w:jc w:val="center"/>
              <w:rPr>
                <w:rFonts w:ascii="Times New Roman" w:eastAsia="Times New Roman" w:hAnsi="Times New Roman" w:cs="Times New Roman"/>
                <w:sz w:val="24"/>
                <w:szCs w:val="24"/>
                <w:lang w:eastAsia="ru-RU"/>
              </w:rPr>
            </w:pPr>
            <w:r w:rsidRPr="00A25B07">
              <w:rPr>
                <w:rFonts w:ascii="Times New Roman" w:eastAsia="Times New Roman" w:hAnsi="Times New Roman" w:cs="Times New Roman"/>
                <w:sz w:val="24"/>
                <w:szCs w:val="24"/>
                <w:lang w:eastAsia="ru-RU"/>
              </w:rPr>
              <w:t>С какого года ведется обучение</w:t>
            </w:r>
          </w:p>
        </w:tc>
      </w:tr>
      <w:tr w:rsidR="00A25B07" w:rsidRPr="00A25B07" w:rsidTr="0085280B">
        <w:tc>
          <w:tcPr>
            <w:tcW w:w="443" w:type="dxa"/>
            <w:tcBorders>
              <w:top w:val="single" w:sz="4" w:space="0" w:color="auto"/>
              <w:left w:val="single" w:sz="4" w:space="0" w:color="auto"/>
              <w:bottom w:val="single" w:sz="4" w:space="0" w:color="auto"/>
              <w:right w:val="single" w:sz="4" w:space="0" w:color="auto"/>
            </w:tcBorders>
          </w:tcPr>
          <w:p w:rsidR="00A25B07" w:rsidRPr="00A25B07" w:rsidRDefault="00A25B07" w:rsidP="00A25B07">
            <w:pPr>
              <w:spacing w:after="0" w:line="240" w:lineRule="auto"/>
              <w:jc w:val="center"/>
              <w:rPr>
                <w:rFonts w:ascii="Times New Roman" w:eastAsia="Times New Roman" w:hAnsi="Times New Roman" w:cs="Times New Roman"/>
                <w:sz w:val="24"/>
                <w:szCs w:val="24"/>
                <w:lang w:eastAsia="ru-RU"/>
              </w:rPr>
            </w:pPr>
            <w:r w:rsidRPr="00A25B07">
              <w:rPr>
                <w:rFonts w:ascii="Times New Roman" w:eastAsia="Times New Roman" w:hAnsi="Times New Roman" w:cs="Times New Roman"/>
                <w:sz w:val="24"/>
                <w:szCs w:val="24"/>
                <w:lang w:eastAsia="ru-RU"/>
              </w:rPr>
              <w:t>1</w:t>
            </w:r>
          </w:p>
        </w:tc>
        <w:tc>
          <w:tcPr>
            <w:tcW w:w="1181" w:type="dxa"/>
            <w:tcBorders>
              <w:top w:val="single" w:sz="4" w:space="0" w:color="auto"/>
              <w:left w:val="single" w:sz="4" w:space="0" w:color="auto"/>
              <w:bottom w:val="single" w:sz="4" w:space="0" w:color="auto"/>
              <w:right w:val="single" w:sz="4" w:space="0" w:color="auto"/>
            </w:tcBorders>
          </w:tcPr>
          <w:p w:rsidR="00A25B07" w:rsidRPr="00A25B07" w:rsidRDefault="00A25B07" w:rsidP="00A25B07">
            <w:pPr>
              <w:spacing w:after="0" w:line="240" w:lineRule="auto"/>
              <w:jc w:val="center"/>
              <w:rPr>
                <w:rFonts w:ascii="Times New Roman" w:eastAsia="Times New Roman" w:hAnsi="Times New Roman" w:cs="Times New Roman"/>
                <w:sz w:val="24"/>
                <w:szCs w:val="24"/>
                <w:lang w:eastAsia="ru-RU"/>
              </w:rPr>
            </w:pPr>
            <w:r w:rsidRPr="00A25B07">
              <w:rPr>
                <w:rFonts w:ascii="Times New Roman" w:eastAsia="Times New Roman" w:hAnsi="Times New Roman" w:cs="Times New Roman"/>
                <w:sz w:val="24"/>
                <w:szCs w:val="24"/>
                <w:lang w:val="en-US" w:eastAsia="ru-RU"/>
              </w:rPr>
              <w:t>44</w:t>
            </w:r>
            <w:r w:rsidRPr="00A25B07">
              <w:rPr>
                <w:rFonts w:ascii="Times New Roman" w:eastAsia="Times New Roman" w:hAnsi="Times New Roman" w:cs="Times New Roman"/>
                <w:sz w:val="24"/>
                <w:szCs w:val="24"/>
                <w:lang w:eastAsia="ru-RU"/>
              </w:rPr>
              <w:t>.02.03</w:t>
            </w:r>
          </w:p>
        </w:tc>
        <w:tc>
          <w:tcPr>
            <w:tcW w:w="2632" w:type="dxa"/>
            <w:tcBorders>
              <w:top w:val="single" w:sz="4" w:space="0" w:color="auto"/>
              <w:left w:val="single" w:sz="4" w:space="0" w:color="auto"/>
              <w:bottom w:val="single" w:sz="4" w:space="0" w:color="auto"/>
              <w:right w:val="single" w:sz="4" w:space="0" w:color="auto"/>
            </w:tcBorders>
          </w:tcPr>
          <w:p w:rsidR="00A25B07" w:rsidRPr="00A25B07" w:rsidRDefault="00A25B07" w:rsidP="00A25B07">
            <w:pPr>
              <w:spacing w:after="0" w:line="240" w:lineRule="auto"/>
              <w:jc w:val="center"/>
              <w:rPr>
                <w:rFonts w:ascii="Times New Roman" w:eastAsia="Times New Roman" w:hAnsi="Times New Roman" w:cs="Times New Roman"/>
                <w:sz w:val="24"/>
                <w:szCs w:val="24"/>
                <w:lang w:eastAsia="ru-RU"/>
              </w:rPr>
            </w:pPr>
            <w:r w:rsidRPr="00A25B07">
              <w:rPr>
                <w:rFonts w:ascii="Times New Roman" w:eastAsia="Times New Roman" w:hAnsi="Times New Roman" w:cs="Times New Roman"/>
                <w:sz w:val="24"/>
                <w:szCs w:val="24"/>
                <w:lang w:eastAsia="ru-RU"/>
              </w:rPr>
              <w:t xml:space="preserve">Педагогика дополнительного образования </w:t>
            </w:r>
          </w:p>
        </w:tc>
        <w:tc>
          <w:tcPr>
            <w:tcW w:w="1544" w:type="dxa"/>
            <w:tcBorders>
              <w:top w:val="single" w:sz="4" w:space="0" w:color="auto"/>
              <w:left w:val="single" w:sz="4" w:space="0" w:color="auto"/>
              <w:bottom w:val="single" w:sz="4" w:space="0" w:color="auto"/>
              <w:right w:val="single" w:sz="4" w:space="0" w:color="auto"/>
            </w:tcBorders>
          </w:tcPr>
          <w:p w:rsidR="00A25B07" w:rsidRPr="00A25B07" w:rsidRDefault="00A25B07" w:rsidP="00A25B07">
            <w:pPr>
              <w:spacing w:after="0" w:line="240" w:lineRule="auto"/>
              <w:jc w:val="center"/>
              <w:rPr>
                <w:rFonts w:ascii="Times New Roman" w:eastAsia="Times New Roman" w:hAnsi="Times New Roman" w:cs="Times New Roman"/>
                <w:sz w:val="24"/>
                <w:szCs w:val="24"/>
                <w:lang w:eastAsia="ru-RU"/>
              </w:rPr>
            </w:pPr>
            <w:r w:rsidRPr="00A25B07">
              <w:rPr>
                <w:rFonts w:ascii="Times New Roman" w:eastAsia="Times New Roman" w:hAnsi="Times New Roman" w:cs="Times New Roman"/>
                <w:sz w:val="24"/>
                <w:szCs w:val="24"/>
                <w:lang w:eastAsia="ru-RU"/>
              </w:rPr>
              <w:t>ППССЗ</w:t>
            </w:r>
          </w:p>
          <w:p w:rsidR="00A25B07" w:rsidRPr="00A25B07" w:rsidRDefault="00A25B07" w:rsidP="00A25B07">
            <w:pPr>
              <w:spacing w:after="0" w:line="240" w:lineRule="auto"/>
              <w:jc w:val="center"/>
              <w:rPr>
                <w:rFonts w:ascii="Times New Roman" w:eastAsia="Times New Roman" w:hAnsi="Times New Roman" w:cs="Times New Roman"/>
                <w:sz w:val="24"/>
                <w:szCs w:val="24"/>
                <w:lang w:eastAsia="ru-RU"/>
              </w:rPr>
            </w:pPr>
            <w:r w:rsidRPr="00A25B07">
              <w:rPr>
                <w:rFonts w:ascii="Times New Roman" w:eastAsia="Times New Roman" w:hAnsi="Times New Roman" w:cs="Times New Roman"/>
                <w:sz w:val="24"/>
                <w:szCs w:val="24"/>
                <w:lang w:eastAsia="ru-RU"/>
              </w:rPr>
              <w:t>Углубленный</w:t>
            </w:r>
          </w:p>
          <w:p w:rsidR="00A25B07" w:rsidRPr="00A25B07" w:rsidRDefault="00A25B07" w:rsidP="00A25B07">
            <w:pPr>
              <w:spacing w:after="0" w:line="240" w:lineRule="auto"/>
              <w:jc w:val="center"/>
              <w:rPr>
                <w:rFonts w:ascii="Times New Roman" w:eastAsia="Times New Roman" w:hAnsi="Times New Roman" w:cs="Times New Roman"/>
                <w:sz w:val="24"/>
                <w:szCs w:val="24"/>
                <w:lang w:eastAsia="ru-RU"/>
              </w:rPr>
            </w:pPr>
            <w:r w:rsidRPr="00A25B07">
              <w:rPr>
                <w:rFonts w:ascii="Times New Roman" w:eastAsia="Times New Roman" w:hAnsi="Times New Roman" w:cs="Times New Roman"/>
                <w:sz w:val="24"/>
                <w:szCs w:val="24"/>
                <w:lang w:eastAsia="ru-RU"/>
              </w:rPr>
              <w:t>очная</w:t>
            </w:r>
          </w:p>
        </w:tc>
        <w:tc>
          <w:tcPr>
            <w:tcW w:w="1575" w:type="dxa"/>
            <w:tcBorders>
              <w:top w:val="single" w:sz="4" w:space="0" w:color="auto"/>
              <w:left w:val="single" w:sz="4" w:space="0" w:color="auto"/>
              <w:bottom w:val="single" w:sz="4" w:space="0" w:color="auto"/>
              <w:right w:val="single" w:sz="4" w:space="0" w:color="auto"/>
            </w:tcBorders>
          </w:tcPr>
          <w:p w:rsidR="00A25B07" w:rsidRPr="00A25B07" w:rsidRDefault="00A25B07" w:rsidP="00A25B07">
            <w:pPr>
              <w:spacing w:after="0" w:line="240" w:lineRule="auto"/>
              <w:jc w:val="center"/>
              <w:rPr>
                <w:rFonts w:ascii="Times New Roman" w:eastAsia="Times New Roman" w:hAnsi="Times New Roman" w:cs="Times New Roman"/>
                <w:sz w:val="24"/>
                <w:szCs w:val="24"/>
                <w:lang w:eastAsia="ru-RU"/>
              </w:rPr>
            </w:pPr>
            <w:r w:rsidRPr="00A25B07">
              <w:rPr>
                <w:rFonts w:ascii="Times New Roman" w:eastAsia="Times New Roman" w:hAnsi="Times New Roman" w:cs="Times New Roman"/>
                <w:sz w:val="24"/>
                <w:szCs w:val="24"/>
                <w:lang w:eastAsia="ru-RU"/>
              </w:rPr>
              <w:t>2 г. 10 мес.</w:t>
            </w:r>
          </w:p>
        </w:tc>
        <w:tc>
          <w:tcPr>
            <w:tcW w:w="2454" w:type="dxa"/>
            <w:tcBorders>
              <w:top w:val="single" w:sz="4" w:space="0" w:color="auto"/>
              <w:left w:val="single" w:sz="4" w:space="0" w:color="auto"/>
              <w:bottom w:val="single" w:sz="4" w:space="0" w:color="auto"/>
              <w:right w:val="single" w:sz="4" w:space="0" w:color="auto"/>
            </w:tcBorders>
          </w:tcPr>
          <w:p w:rsidR="00A25B07" w:rsidRPr="00A25B07" w:rsidRDefault="00A25B07" w:rsidP="00A25B07">
            <w:pPr>
              <w:spacing w:after="0" w:line="240" w:lineRule="auto"/>
              <w:jc w:val="center"/>
              <w:rPr>
                <w:rFonts w:ascii="Times New Roman" w:eastAsia="Times New Roman" w:hAnsi="Times New Roman" w:cs="Times New Roman"/>
                <w:sz w:val="24"/>
                <w:szCs w:val="24"/>
                <w:lang w:eastAsia="ru-RU"/>
              </w:rPr>
            </w:pPr>
            <w:r w:rsidRPr="00A25B07">
              <w:rPr>
                <w:rFonts w:ascii="Times New Roman" w:eastAsia="Times New Roman" w:hAnsi="Times New Roman" w:cs="Times New Roman"/>
                <w:sz w:val="24"/>
                <w:szCs w:val="24"/>
                <w:lang w:eastAsia="ru-RU"/>
              </w:rPr>
              <w:t>Педагог дополнительного образования детей в области социально-педагогической деятельности</w:t>
            </w:r>
          </w:p>
        </w:tc>
        <w:tc>
          <w:tcPr>
            <w:tcW w:w="1052" w:type="dxa"/>
            <w:tcBorders>
              <w:top w:val="single" w:sz="4" w:space="0" w:color="auto"/>
              <w:left w:val="single" w:sz="4" w:space="0" w:color="auto"/>
              <w:bottom w:val="single" w:sz="4" w:space="0" w:color="auto"/>
              <w:right w:val="single" w:sz="4" w:space="0" w:color="auto"/>
            </w:tcBorders>
          </w:tcPr>
          <w:p w:rsidR="00A25B07" w:rsidRPr="00A25B07" w:rsidRDefault="00A25B07" w:rsidP="00A25B07">
            <w:pPr>
              <w:spacing w:after="0" w:line="240" w:lineRule="auto"/>
              <w:jc w:val="center"/>
              <w:rPr>
                <w:rFonts w:ascii="Times New Roman" w:eastAsia="Times New Roman" w:hAnsi="Times New Roman" w:cs="Times New Roman"/>
                <w:sz w:val="24"/>
                <w:szCs w:val="24"/>
                <w:lang w:eastAsia="ru-RU"/>
              </w:rPr>
            </w:pPr>
            <w:r w:rsidRPr="00A25B07">
              <w:rPr>
                <w:rFonts w:ascii="Times New Roman" w:eastAsia="Times New Roman" w:hAnsi="Times New Roman" w:cs="Times New Roman"/>
                <w:sz w:val="24"/>
                <w:szCs w:val="24"/>
                <w:lang w:eastAsia="ru-RU"/>
              </w:rPr>
              <w:t>бюджет</w:t>
            </w:r>
          </w:p>
        </w:tc>
        <w:tc>
          <w:tcPr>
            <w:tcW w:w="2082" w:type="dxa"/>
            <w:tcBorders>
              <w:top w:val="single" w:sz="4" w:space="0" w:color="auto"/>
              <w:left w:val="single" w:sz="4" w:space="0" w:color="auto"/>
              <w:bottom w:val="single" w:sz="4" w:space="0" w:color="auto"/>
              <w:right w:val="single" w:sz="4" w:space="0" w:color="auto"/>
            </w:tcBorders>
          </w:tcPr>
          <w:p w:rsidR="00A25B07" w:rsidRPr="00A25B07" w:rsidRDefault="00A25B07" w:rsidP="00A25B07">
            <w:pPr>
              <w:spacing w:after="0" w:line="240" w:lineRule="auto"/>
              <w:jc w:val="center"/>
              <w:rPr>
                <w:rFonts w:ascii="Times New Roman" w:eastAsia="Times New Roman" w:hAnsi="Times New Roman" w:cs="Times New Roman"/>
                <w:sz w:val="24"/>
                <w:szCs w:val="24"/>
                <w:lang w:eastAsia="ru-RU"/>
              </w:rPr>
            </w:pPr>
            <w:r w:rsidRPr="00A25B07">
              <w:rPr>
                <w:rFonts w:ascii="Times New Roman" w:eastAsia="Times New Roman" w:hAnsi="Times New Roman" w:cs="Times New Roman"/>
                <w:sz w:val="24"/>
                <w:szCs w:val="24"/>
                <w:lang w:eastAsia="ru-RU"/>
              </w:rPr>
              <w:t>Администрация МР «Нижнеколымский  район»</w:t>
            </w:r>
          </w:p>
        </w:tc>
        <w:tc>
          <w:tcPr>
            <w:tcW w:w="1823" w:type="dxa"/>
            <w:tcBorders>
              <w:top w:val="single" w:sz="4" w:space="0" w:color="auto"/>
              <w:left w:val="single" w:sz="4" w:space="0" w:color="auto"/>
              <w:bottom w:val="single" w:sz="4" w:space="0" w:color="auto"/>
              <w:right w:val="single" w:sz="4" w:space="0" w:color="auto"/>
            </w:tcBorders>
          </w:tcPr>
          <w:p w:rsidR="00A25B07" w:rsidRPr="00A25B07" w:rsidRDefault="00A25B07" w:rsidP="00A25B07">
            <w:pPr>
              <w:spacing w:after="0" w:line="240" w:lineRule="auto"/>
              <w:jc w:val="center"/>
              <w:rPr>
                <w:rFonts w:ascii="Times New Roman" w:eastAsia="Times New Roman" w:hAnsi="Times New Roman" w:cs="Times New Roman"/>
                <w:sz w:val="24"/>
                <w:szCs w:val="24"/>
                <w:lang w:eastAsia="ru-RU"/>
              </w:rPr>
            </w:pPr>
            <w:r w:rsidRPr="00A25B07">
              <w:rPr>
                <w:rFonts w:ascii="Times New Roman" w:eastAsia="Times New Roman" w:hAnsi="Times New Roman" w:cs="Times New Roman"/>
                <w:sz w:val="24"/>
                <w:szCs w:val="24"/>
                <w:lang w:eastAsia="ru-RU"/>
              </w:rPr>
              <w:t>С 2007 г.</w:t>
            </w:r>
          </w:p>
        </w:tc>
      </w:tr>
      <w:tr w:rsidR="00A25B07" w:rsidRPr="00A25B07" w:rsidTr="0085280B">
        <w:tc>
          <w:tcPr>
            <w:tcW w:w="443" w:type="dxa"/>
            <w:tcBorders>
              <w:top w:val="single" w:sz="4" w:space="0" w:color="auto"/>
              <w:left w:val="single" w:sz="4" w:space="0" w:color="auto"/>
              <w:bottom w:val="single" w:sz="4" w:space="0" w:color="auto"/>
              <w:right w:val="single" w:sz="4" w:space="0" w:color="auto"/>
            </w:tcBorders>
          </w:tcPr>
          <w:p w:rsidR="00A25B07" w:rsidRPr="00A25B07" w:rsidRDefault="00A25B07" w:rsidP="00A25B07">
            <w:pPr>
              <w:spacing w:after="0" w:line="240" w:lineRule="auto"/>
              <w:jc w:val="center"/>
              <w:rPr>
                <w:rFonts w:ascii="Times New Roman" w:eastAsia="Times New Roman" w:hAnsi="Times New Roman" w:cs="Times New Roman"/>
                <w:sz w:val="24"/>
                <w:szCs w:val="24"/>
                <w:lang w:eastAsia="ru-RU"/>
              </w:rPr>
            </w:pPr>
            <w:r w:rsidRPr="00A25B07">
              <w:rPr>
                <w:rFonts w:ascii="Times New Roman" w:eastAsia="Times New Roman" w:hAnsi="Times New Roman" w:cs="Times New Roman"/>
                <w:sz w:val="24"/>
                <w:szCs w:val="24"/>
                <w:lang w:eastAsia="ru-RU"/>
              </w:rPr>
              <w:t>2</w:t>
            </w:r>
          </w:p>
        </w:tc>
        <w:tc>
          <w:tcPr>
            <w:tcW w:w="1181" w:type="dxa"/>
            <w:tcBorders>
              <w:top w:val="single" w:sz="4" w:space="0" w:color="auto"/>
              <w:left w:val="single" w:sz="4" w:space="0" w:color="auto"/>
              <w:bottom w:val="single" w:sz="4" w:space="0" w:color="auto"/>
              <w:right w:val="single" w:sz="4" w:space="0" w:color="auto"/>
            </w:tcBorders>
          </w:tcPr>
          <w:p w:rsidR="00A25B07" w:rsidRPr="00A25B07" w:rsidRDefault="00A25B07" w:rsidP="00A25B07">
            <w:pPr>
              <w:spacing w:after="0" w:line="240" w:lineRule="auto"/>
              <w:jc w:val="center"/>
              <w:rPr>
                <w:rFonts w:ascii="Times New Roman" w:eastAsia="Times New Roman" w:hAnsi="Times New Roman" w:cs="Times New Roman"/>
                <w:sz w:val="24"/>
                <w:szCs w:val="24"/>
                <w:lang w:eastAsia="ru-RU"/>
              </w:rPr>
            </w:pPr>
            <w:r w:rsidRPr="00A25B07">
              <w:rPr>
                <w:rFonts w:ascii="Times New Roman" w:eastAsia="Times New Roman" w:hAnsi="Times New Roman" w:cs="Times New Roman"/>
                <w:sz w:val="24"/>
                <w:szCs w:val="24"/>
                <w:lang w:eastAsia="ru-RU"/>
              </w:rPr>
              <w:t>44.02.02</w:t>
            </w:r>
          </w:p>
        </w:tc>
        <w:tc>
          <w:tcPr>
            <w:tcW w:w="2632" w:type="dxa"/>
            <w:tcBorders>
              <w:top w:val="single" w:sz="4" w:space="0" w:color="auto"/>
              <w:left w:val="single" w:sz="4" w:space="0" w:color="auto"/>
              <w:bottom w:val="single" w:sz="4" w:space="0" w:color="auto"/>
              <w:right w:val="single" w:sz="4" w:space="0" w:color="auto"/>
            </w:tcBorders>
          </w:tcPr>
          <w:p w:rsidR="00A25B07" w:rsidRPr="00A25B07" w:rsidRDefault="00A25B07" w:rsidP="00A25B07">
            <w:pPr>
              <w:spacing w:after="0" w:line="240" w:lineRule="auto"/>
              <w:jc w:val="center"/>
              <w:rPr>
                <w:rFonts w:ascii="Times New Roman" w:eastAsia="Times New Roman" w:hAnsi="Times New Roman" w:cs="Times New Roman"/>
                <w:sz w:val="24"/>
                <w:szCs w:val="24"/>
                <w:lang w:eastAsia="ru-RU"/>
              </w:rPr>
            </w:pPr>
            <w:r w:rsidRPr="00A25B07">
              <w:rPr>
                <w:rFonts w:ascii="Times New Roman" w:eastAsia="Times New Roman" w:hAnsi="Times New Roman" w:cs="Times New Roman"/>
                <w:sz w:val="24"/>
                <w:szCs w:val="24"/>
                <w:lang w:eastAsia="ru-RU"/>
              </w:rPr>
              <w:t>Преподавание в начальных классах</w:t>
            </w:r>
          </w:p>
        </w:tc>
        <w:tc>
          <w:tcPr>
            <w:tcW w:w="1544" w:type="dxa"/>
            <w:tcBorders>
              <w:top w:val="single" w:sz="4" w:space="0" w:color="auto"/>
              <w:left w:val="single" w:sz="4" w:space="0" w:color="auto"/>
              <w:bottom w:val="single" w:sz="4" w:space="0" w:color="auto"/>
              <w:right w:val="single" w:sz="4" w:space="0" w:color="auto"/>
            </w:tcBorders>
          </w:tcPr>
          <w:p w:rsidR="00A25B07" w:rsidRPr="00A25B07" w:rsidRDefault="00A25B07" w:rsidP="00A25B07">
            <w:pPr>
              <w:spacing w:after="0" w:line="240" w:lineRule="auto"/>
              <w:jc w:val="center"/>
              <w:rPr>
                <w:rFonts w:ascii="Times New Roman" w:eastAsia="Times New Roman" w:hAnsi="Times New Roman" w:cs="Times New Roman"/>
                <w:sz w:val="24"/>
                <w:szCs w:val="24"/>
                <w:lang w:eastAsia="ru-RU"/>
              </w:rPr>
            </w:pPr>
            <w:r w:rsidRPr="00A25B07">
              <w:rPr>
                <w:rFonts w:ascii="Times New Roman" w:eastAsia="Times New Roman" w:hAnsi="Times New Roman" w:cs="Times New Roman"/>
                <w:sz w:val="24"/>
                <w:szCs w:val="24"/>
                <w:lang w:eastAsia="ru-RU"/>
              </w:rPr>
              <w:t>ППССЗ</w:t>
            </w:r>
          </w:p>
          <w:p w:rsidR="00A25B07" w:rsidRPr="00A25B07" w:rsidRDefault="00A25B07" w:rsidP="00A25B07">
            <w:pPr>
              <w:spacing w:after="0" w:line="240" w:lineRule="auto"/>
              <w:jc w:val="center"/>
              <w:rPr>
                <w:rFonts w:ascii="Times New Roman" w:eastAsia="Times New Roman" w:hAnsi="Times New Roman" w:cs="Times New Roman"/>
                <w:sz w:val="24"/>
                <w:szCs w:val="24"/>
                <w:lang w:eastAsia="ru-RU"/>
              </w:rPr>
            </w:pPr>
            <w:r w:rsidRPr="00A25B07">
              <w:rPr>
                <w:rFonts w:ascii="Times New Roman" w:eastAsia="Times New Roman" w:hAnsi="Times New Roman" w:cs="Times New Roman"/>
                <w:sz w:val="24"/>
                <w:szCs w:val="24"/>
                <w:lang w:eastAsia="ru-RU"/>
              </w:rPr>
              <w:t>Углубленный</w:t>
            </w:r>
          </w:p>
          <w:p w:rsidR="00A25B07" w:rsidRPr="00A25B07" w:rsidRDefault="00A25B07" w:rsidP="00A25B07">
            <w:pPr>
              <w:spacing w:after="0" w:line="240" w:lineRule="auto"/>
              <w:jc w:val="center"/>
              <w:rPr>
                <w:rFonts w:ascii="Times New Roman" w:eastAsia="Times New Roman" w:hAnsi="Times New Roman" w:cs="Times New Roman"/>
                <w:sz w:val="24"/>
                <w:szCs w:val="24"/>
                <w:lang w:eastAsia="ru-RU"/>
              </w:rPr>
            </w:pPr>
            <w:r w:rsidRPr="00A25B07">
              <w:rPr>
                <w:rFonts w:ascii="Times New Roman" w:eastAsia="Times New Roman" w:hAnsi="Times New Roman" w:cs="Times New Roman"/>
                <w:sz w:val="24"/>
                <w:szCs w:val="24"/>
                <w:lang w:eastAsia="ru-RU"/>
              </w:rPr>
              <w:t>очная</w:t>
            </w:r>
          </w:p>
        </w:tc>
        <w:tc>
          <w:tcPr>
            <w:tcW w:w="1575" w:type="dxa"/>
            <w:tcBorders>
              <w:top w:val="single" w:sz="4" w:space="0" w:color="auto"/>
              <w:left w:val="single" w:sz="4" w:space="0" w:color="auto"/>
              <w:bottom w:val="single" w:sz="4" w:space="0" w:color="auto"/>
              <w:right w:val="single" w:sz="4" w:space="0" w:color="auto"/>
            </w:tcBorders>
          </w:tcPr>
          <w:p w:rsidR="00A25B07" w:rsidRPr="00A25B07" w:rsidRDefault="00A25B07" w:rsidP="00A25B07">
            <w:pPr>
              <w:spacing w:after="0" w:line="240" w:lineRule="auto"/>
              <w:jc w:val="center"/>
              <w:rPr>
                <w:rFonts w:ascii="Times New Roman" w:eastAsia="Times New Roman" w:hAnsi="Times New Roman" w:cs="Times New Roman"/>
                <w:sz w:val="24"/>
                <w:szCs w:val="24"/>
                <w:lang w:eastAsia="ru-RU"/>
              </w:rPr>
            </w:pPr>
            <w:r w:rsidRPr="00A25B07">
              <w:rPr>
                <w:rFonts w:ascii="Times New Roman" w:eastAsia="Times New Roman" w:hAnsi="Times New Roman" w:cs="Times New Roman"/>
                <w:sz w:val="24"/>
                <w:szCs w:val="24"/>
                <w:lang w:eastAsia="ru-RU"/>
              </w:rPr>
              <w:t>2 г. 10 мес.</w:t>
            </w:r>
          </w:p>
        </w:tc>
        <w:tc>
          <w:tcPr>
            <w:tcW w:w="2454" w:type="dxa"/>
            <w:tcBorders>
              <w:top w:val="single" w:sz="4" w:space="0" w:color="auto"/>
              <w:left w:val="single" w:sz="4" w:space="0" w:color="auto"/>
              <w:bottom w:val="single" w:sz="4" w:space="0" w:color="auto"/>
              <w:right w:val="single" w:sz="4" w:space="0" w:color="auto"/>
            </w:tcBorders>
          </w:tcPr>
          <w:p w:rsidR="00A25B07" w:rsidRPr="00A25B07" w:rsidRDefault="00A25B07" w:rsidP="00A25B07">
            <w:pPr>
              <w:spacing w:after="0" w:line="240" w:lineRule="auto"/>
              <w:jc w:val="center"/>
              <w:rPr>
                <w:rFonts w:ascii="Times New Roman" w:eastAsia="Times New Roman" w:hAnsi="Times New Roman" w:cs="Times New Roman"/>
                <w:sz w:val="24"/>
                <w:szCs w:val="24"/>
                <w:lang w:eastAsia="ru-RU"/>
              </w:rPr>
            </w:pPr>
            <w:r w:rsidRPr="00A25B07">
              <w:rPr>
                <w:rFonts w:ascii="Times New Roman" w:eastAsia="Times New Roman" w:hAnsi="Times New Roman" w:cs="Times New Roman"/>
                <w:sz w:val="24"/>
                <w:szCs w:val="24"/>
                <w:lang w:eastAsia="ru-RU"/>
              </w:rPr>
              <w:t xml:space="preserve">Учитель начальных </w:t>
            </w:r>
            <w:proofErr w:type="gramStart"/>
            <w:r w:rsidRPr="00A25B07">
              <w:rPr>
                <w:rFonts w:ascii="Times New Roman" w:eastAsia="Times New Roman" w:hAnsi="Times New Roman" w:cs="Times New Roman"/>
                <w:sz w:val="24"/>
                <w:szCs w:val="24"/>
                <w:lang w:eastAsia="ru-RU"/>
              </w:rPr>
              <w:t>классах</w:t>
            </w:r>
            <w:proofErr w:type="gramEnd"/>
          </w:p>
        </w:tc>
        <w:tc>
          <w:tcPr>
            <w:tcW w:w="1052" w:type="dxa"/>
            <w:tcBorders>
              <w:top w:val="single" w:sz="4" w:space="0" w:color="auto"/>
              <w:left w:val="single" w:sz="4" w:space="0" w:color="auto"/>
              <w:bottom w:val="single" w:sz="4" w:space="0" w:color="auto"/>
              <w:right w:val="single" w:sz="4" w:space="0" w:color="auto"/>
            </w:tcBorders>
          </w:tcPr>
          <w:p w:rsidR="00A25B07" w:rsidRPr="00A25B07" w:rsidRDefault="00A25B07" w:rsidP="00A25B07">
            <w:pPr>
              <w:spacing w:after="0" w:line="240" w:lineRule="auto"/>
              <w:jc w:val="center"/>
              <w:rPr>
                <w:rFonts w:ascii="Times New Roman" w:eastAsia="Times New Roman" w:hAnsi="Times New Roman" w:cs="Times New Roman"/>
                <w:sz w:val="24"/>
                <w:szCs w:val="24"/>
                <w:lang w:eastAsia="ru-RU"/>
              </w:rPr>
            </w:pPr>
            <w:r w:rsidRPr="00A25B07">
              <w:rPr>
                <w:rFonts w:ascii="Times New Roman" w:eastAsia="Times New Roman" w:hAnsi="Times New Roman" w:cs="Times New Roman"/>
                <w:sz w:val="24"/>
                <w:szCs w:val="24"/>
                <w:lang w:eastAsia="ru-RU"/>
              </w:rPr>
              <w:t>Бюджет</w:t>
            </w:r>
          </w:p>
        </w:tc>
        <w:tc>
          <w:tcPr>
            <w:tcW w:w="2082" w:type="dxa"/>
            <w:tcBorders>
              <w:top w:val="single" w:sz="4" w:space="0" w:color="auto"/>
              <w:left w:val="single" w:sz="4" w:space="0" w:color="auto"/>
              <w:bottom w:val="single" w:sz="4" w:space="0" w:color="auto"/>
              <w:right w:val="single" w:sz="4" w:space="0" w:color="auto"/>
            </w:tcBorders>
          </w:tcPr>
          <w:p w:rsidR="00A25B07" w:rsidRPr="00A25B07" w:rsidRDefault="00A25B07" w:rsidP="00A25B07">
            <w:pPr>
              <w:spacing w:after="0" w:line="240" w:lineRule="auto"/>
              <w:jc w:val="center"/>
              <w:rPr>
                <w:rFonts w:ascii="Times New Roman" w:eastAsia="Times New Roman" w:hAnsi="Times New Roman" w:cs="Times New Roman"/>
                <w:sz w:val="24"/>
                <w:szCs w:val="24"/>
                <w:lang w:eastAsia="ru-RU"/>
              </w:rPr>
            </w:pPr>
            <w:r w:rsidRPr="00A25B07">
              <w:rPr>
                <w:rFonts w:ascii="Times New Roman" w:eastAsia="Times New Roman" w:hAnsi="Times New Roman" w:cs="Times New Roman"/>
                <w:sz w:val="24"/>
                <w:szCs w:val="24"/>
                <w:lang w:eastAsia="ru-RU"/>
              </w:rPr>
              <w:t>Администрация МР «Нижнеколымский  район»</w:t>
            </w:r>
          </w:p>
        </w:tc>
        <w:tc>
          <w:tcPr>
            <w:tcW w:w="1823" w:type="dxa"/>
            <w:tcBorders>
              <w:top w:val="single" w:sz="4" w:space="0" w:color="auto"/>
              <w:left w:val="single" w:sz="4" w:space="0" w:color="auto"/>
              <w:bottom w:val="single" w:sz="4" w:space="0" w:color="auto"/>
              <w:right w:val="single" w:sz="4" w:space="0" w:color="auto"/>
            </w:tcBorders>
          </w:tcPr>
          <w:p w:rsidR="00A25B07" w:rsidRPr="00A25B07" w:rsidRDefault="00A25B07" w:rsidP="00A25B07">
            <w:pPr>
              <w:spacing w:after="0" w:line="240" w:lineRule="auto"/>
              <w:jc w:val="center"/>
              <w:rPr>
                <w:rFonts w:ascii="Times New Roman" w:eastAsia="Times New Roman" w:hAnsi="Times New Roman" w:cs="Times New Roman"/>
                <w:sz w:val="24"/>
                <w:szCs w:val="24"/>
                <w:lang w:eastAsia="ru-RU"/>
              </w:rPr>
            </w:pPr>
            <w:r w:rsidRPr="00A25B07">
              <w:rPr>
                <w:rFonts w:ascii="Times New Roman" w:eastAsia="Times New Roman" w:hAnsi="Times New Roman" w:cs="Times New Roman"/>
                <w:sz w:val="24"/>
                <w:szCs w:val="24"/>
                <w:lang w:eastAsia="ru-RU"/>
              </w:rPr>
              <w:t>С1993 г.-2009 г., с 2015</w:t>
            </w:r>
          </w:p>
        </w:tc>
      </w:tr>
      <w:tr w:rsidR="00A25B07" w:rsidRPr="00A25B07" w:rsidTr="0085280B">
        <w:tc>
          <w:tcPr>
            <w:tcW w:w="443" w:type="dxa"/>
            <w:tcBorders>
              <w:top w:val="single" w:sz="4" w:space="0" w:color="auto"/>
              <w:left w:val="single" w:sz="4" w:space="0" w:color="auto"/>
              <w:bottom w:val="single" w:sz="4" w:space="0" w:color="auto"/>
              <w:right w:val="single" w:sz="4" w:space="0" w:color="auto"/>
            </w:tcBorders>
          </w:tcPr>
          <w:p w:rsidR="00A25B07" w:rsidRPr="00A25B07" w:rsidRDefault="00A25B07" w:rsidP="00A25B07">
            <w:pPr>
              <w:spacing w:after="0" w:line="240" w:lineRule="auto"/>
              <w:jc w:val="center"/>
              <w:rPr>
                <w:rFonts w:ascii="Times New Roman" w:eastAsia="Times New Roman" w:hAnsi="Times New Roman" w:cs="Times New Roman"/>
                <w:sz w:val="24"/>
                <w:szCs w:val="24"/>
                <w:lang w:eastAsia="ru-RU"/>
              </w:rPr>
            </w:pPr>
            <w:r w:rsidRPr="00A25B07">
              <w:rPr>
                <w:rFonts w:ascii="Times New Roman" w:eastAsia="Times New Roman" w:hAnsi="Times New Roman" w:cs="Times New Roman"/>
                <w:sz w:val="24"/>
                <w:szCs w:val="24"/>
                <w:lang w:eastAsia="ru-RU"/>
              </w:rPr>
              <w:t>3</w:t>
            </w:r>
          </w:p>
        </w:tc>
        <w:tc>
          <w:tcPr>
            <w:tcW w:w="1181" w:type="dxa"/>
            <w:tcBorders>
              <w:top w:val="single" w:sz="4" w:space="0" w:color="auto"/>
              <w:left w:val="single" w:sz="4" w:space="0" w:color="auto"/>
              <w:bottom w:val="single" w:sz="4" w:space="0" w:color="auto"/>
              <w:right w:val="single" w:sz="4" w:space="0" w:color="auto"/>
            </w:tcBorders>
          </w:tcPr>
          <w:p w:rsidR="00A25B07" w:rsidRPr="00A25B07" w:rsidRDefault="00A25B07" w:rsidP="00A25B07">
            <w:pPr>
              <w:spacing w:after="0" w:line="240" w:lineRule="auto"/>
              <w:jc w:val="center"/>
              <w:rPr>
                <w:rFonts w:ascii="Times New Roman" w:eastAsia="Times New Roman" w:hAnsi="Times New Roman" w:cs="Times New Roman"/>
                <w:sz w:val="24"/>
                <w:szCs w:val="24"/>
                <w:lang w:eastAsia="ru-RU"/>
              </w:rPr>
            </w:pPr>
            <w:r w:rsidRPr="00A25B07">
              <w:rPr>
                <w:rFonts w:ascii="Times New Roman" w:eastAsia="Times New Roman" w:hAnsi="Times New Roman" w:cs="Times New Roman"/>
                <w:sz w:val="24"/>
                <w:szCs w:val="24"/>
                <w:lang w:eastAsia="ru-RU"/>
              </w:rPr>
              <w:t>38.02.01</w:t>
            </w:r>
          </w:p>
        </w:tc>
        <w:tc>
          <w:tcPr>
            <w:tcW w:w="2632" w:type="dxa"/>
            <w:tcBorders>
              <w:top w:val="single" w:sz="4" w:space="0" w:color="auto"/>
              <w:left w:val="single" w:sz="4" w:space="0" w:color="auto"/>
              <w:bottom w:val="single" w:sz="4" w:space="0" w:color="auto"/>
              <w:right w:val="single" w:sz="4" w:space="0" w:color="auto"/>
            </w:tcBorders>
          </w:tcPr>
          <w:p w:rsidR="00A25B07" w:rsidRPr="00A25B07" w:rsidRDefault="00A25B07" w:rsidP="00A25B07">
            <w:pPr>
              <w:spacing w:after="0" w:line="240" w:lineRule="auto"/>
              <w:jc w:val="center"/>
              <w:rPr>
                <w:rFonts w:ascii="Times New Roman" w:eastAsia="Times New Roman" w:hAnsi="Times New Roman" w:cs="Times New Roman"/>
                <w:sz w:val="24"/>
                <w:szCs w:val="24"/>
                <w:lang w:eastAsia="ru-RU"/>
              </w:rPr>
            </w:pPr>
            <w:r w:rsidRPr="00A25B07">
              <w:rPr>
                <w:rFonts w:ascii="Times New Roman" w:eastAsia="Times New Roman" w:hAnsi="Times New Roman" w:cs="Times New Roman"/>
                <w:sz w:val="24"/>
                <w:szCs w:val="24"/>
                <w:lang w:eastAsia="ru-RU"/>
              </w:rPr>
              <w:t>Экономика и бухгалтерский уче</w:t>
            </w:r>
            <w:proofErr w:type="gramStart"/>
            <w:r w:rsidRPr="00A25B07">
              <w:rPr>
                <w:rFonts w:ascii="Times New Roman" w:eastAsia="Times New Roman" w:hAnsi="Times New Roman" w:cs="Times New Roman"/>
                <w:sz w:val="24"/>
                <w:szCs w:val="24"/>
                <w:lang w:eastAsia="ru-RU"/>
              </w:rPr>
              <w:t>т(</w:t>
            </w:r>
            <w:proofErr w:type="gramEnd"/>
            <w:r w:rsidRPr="00A25B07">
              <w:rPr>
                <w:rFonts w:ascii="Times New Roman" w:eastAsia="Times New Roman" w:hAnsi="Times New Roman" w:cs="Times New Roman"/>
                <w:sz w:val="24"/>
                <w:szCs w:val="24"/>
                <w:lang w:eastAsia="ru-RU"/>
              </w:rPr>
              <w:t>по отраслям)</w:t>
            </w:r>
          </w:p>
        </w:tc>
        <w:tc>
          <w:tcPr>
            <w:tcW w:w="1544" w:type="dxa"/>
            <w:tcBorders>
              <w:top w:val="single" w:sz="4" w:space="0" w:color="auto"/>
              <w:left w:val="single" w:sz="4" w:space="0" w:color="auto"/>
              <w:bottom w:val="single" w:sz="4" w:space="0" w:color="auto"/>
              <w:right w:val="single" w:sz="4" w:space="0" w:color="auto"/>
            </w:tcBorders>
          </w:tcPr>
          <w:p w:rsidR="00A25B07" w:rsidRPr="00A25B07" w:rsidRDefault="00A25B07" w:rsidP="00A25B07">
            <w:pPr>
              <w:spacing w:after="0" w:line="240" w:lineRule="auto"/>
              <w:jc w:val="center"/>
              <w:rPr>
                <w:rFonts w:ascii="Times New Roman" w:eastAsia="Times New Roman" w:hAnsi="Times New Roman" w:cs="Times New Roman"/>
                <w:sz w:val="24"/>
                <w:szCs w:val="24"/>
                <w:lang w:eastAsia="ru-RU"/>
              </w:rPr>
            </w:pPr>
            <w:r w:rsidRPr="00A25B07">
              <w:rPr>
                <w:rFonts w:ascii="Times New Roman" w:eastAsia="Times New Roman" w:hAnsi="Times New Roman" w:cs="Times New Roman"/>
                <w:sz w:val="24"/>
                <w:szCs w:val="24"/>
                <w:lang w:eastAsia="ru-RU"/>
              </w:rPr>
              <w:t>ППССЗ</w:t>
            </w:r>
          </w:p>
          <w:p w:rsidR="00A25B07" w:rsidRPr="00A25B07" w:rsidRDefault="00A25B07" w:rsidP="00A25B07">
            <w:pPr>
              <w:spacing w:after="0" w:line="240" w:lineRule="auto"/>
              <w:jc w:val="center"/>
              <w:rPr>
                <w:rFonts w:ascii="Times New Roman" w:eastAsia="Times New Roman" w:hAnsi="Times New Roman" w:cs="Times New Roman"/>
                <w:sz w:val="24"/>
                <w:szCs w:val="24"/>
                <w:lang w:eastAsia="ru-RU"/>
              </w:rPr>
            </w:pPr>
            <w:r w:rsidRPr="00A25B07">
              <w:rPr>
                <w:rFonts w:ascii="Times New Roman" w:eastAsia="Times New Roman" w:hAnsi="Times New Roman" w:cs="Times New Roman"/>
                <w:sz w:val="24"/>
                <w:szCs w:val="24"/>
                <w:lang w:eastAsia="ru-RU"/>
              </w:rPr>
              <w:t>Базовый</w:t>
            </w:r>
          </w:p>
          <w:p w:rsidR="00A25B07" w:rsidRPr="00A25B07" w:rsidRDefault="00A25B07" w:rsidP="00A25B07">
            <w:pPr>
              <w:spacing w:after="0" w:line="240" w:lineRule="auto"/>
              <w:jc w:val="center"/>
              <w:rPr>
                <w:rFonts w:ascii="Times New Roman" w:eastAsia="Times New Roman" w:hAnsi="Times New Roman" w:cs="Times New Roman"/>
                <w:sz w:val="24"/>
                <w:szCs w:val="24"/>
                <w:lang w:eastAsia="ru-RU"/>
              </w:rPr>
            </w:pPr>
            <w:r w:rsidRPr="00A25B07">
              <w:rPr>
                <w:rFonts w:ascii="Times New Roman" w:eastAsia="Times New Roman" w:hAnsi="Times New Roman" w:cs="Times New Roman"/>
                <w:sz w:val="24"/>
                <w:szCs w:val="24"/>
                <w:lang w:eastAsia="ru-RU"/>
              </w:rPr>
              <w:t>очная</w:t>
            </w:r>
          </w:p>
        </w:tc>
        <w:tc>
          <w:tcPr>
            <w:tcW w:w="1575" w:type="dxa"/>
            <w:tcBorders>
              <w:top w:val="single" w:sz="4" w:space="0" w:color="auto"/>
              <w:left w:val="single" w:sz="4" w:space="0" w:color="auto"/>
              <w:bottom w:val="single" w:sz="4" w:space="0" w:color="auto"/>
              <w:right w:val="single" w:sz="4" w:space="0" w:color="auto"/>
            </w:tcBorders>
          </w:tcPr>
          <w:p w:rsidR="00A25B07" w:rsidRPr="00A25B07" w:rsidRDefault="00A25B07" w:rsidP="00A25B07">
            <w:pPr>
              <w:spacing w:after="0" w:line="240" w:lineRule="auto"/>
              <w:jc w:val="center"/>
              <w:rPr>
                <w:rFonts w:ascii="Times New Roman" w:eastAsia="Times New Roman" w:hAnsi="Times New Roman" w:cs="Times New Roman"/>
                <w:sz w:val="24"/>
                <w:szCs w:val="24"/>
                <w:lang w:eastAsia="ru-RU"/>
              </w:rPr>
            </w:pPr>
            <w:r w:rsidRPr="00A25B07">
              <w:rPr>
                <w:rFonts w:ascii="Times New Roman" w:eastAsia="Times New Roman" w:hAnsi="Times New Roman" w:cs="Times New Roman"/>
                <w:sz w:val="24"/>
                <w:szCs w:val="24"/>
                <w:lang w:eastAsia="ru-RU"/>
              </w:rPr>
              <w:t>1 год 10 мес.</w:t>
            </w:r>
          </w:p>
        </w:tc>
        <w:tc>
          <w:tcPr>
            <w:tcW w:w="2454" w:type="dxa"/>
            <w:tcBorders>
              <w:top w:val="single" w:sz="4" w:space="0" w:color="auto"/>
              <w:left w:val="single" w:sz="4" w:space="0" w:color="auto"/>
              <w:bottom w:val="single" w:sz="4" w:space="0" w:color="auto"/>
              <w:right w:val="single" w:sz="4" w:space="0" w:color="auto"/>
            </w:tcBorders>
          </w:tcPr>
          <w:p w:rsidR="00A25B07" w:rsidRPr="00A25B07" w:rsidRDefault="00A25B07" w:rsidP="00A25B07">
            <w:pPr>
              <w:spacing w:after="0" w:line="240" w:lineRule="auto"/>
              <w:jc w:val="center"/>
              <w:rPr>
                <w:rFonts w:ascii="Times New Roman" w:eastAsia="Times New Roman" w:hAnsi="Times New Roman" w:cs="Times New Roman"/>
                <w:sz w:val="24"/>
                <w:szCs w:val="24"/>
                <w:lang w:eastAsia="ru-RU"/>
              </w:rPr>
            </w:pPr>
            <w:r w:rsidRPr="00A25B07">
              <w:rPr>
                <w:rFonts w:ascii="Times New Roman" w:eastAsia="Times New Roman" w:hAnsi="Times New Roman" w:cs="Times New Roman"/>
                <w:sz w:val="24"/>
                <w:szCs w:val="24"/>
                <w:lang w:eastAsia="ru-RU"/>
              </w:rPr>
              <w:t xml:space="preserve">Бухгалтер </w:t>
            </w:r>
          </w:p>
        </w:tc>
        <w:tc>
          <w:tcPr>
            <w:tcW w:w="1052" w:type="dxa"/>
            <w:tcBorders>
              <w:top w:val="single" w:sz="4" w:space="0" w:color="auto"/>
              <w:left w:val="single" w:sz="4" w:space="0" w:color="auto"/>
              <w:bottom w:val="single" w:sz="4" w:space="0" w:color="auto"/>
              <w:right w:val="single" w:sz="4" w:space="0" w:color="auto"/>
            </w:tcBorders>
          </w:tcPr>
          <w:p w:rsidR="00A25B07" w:rsidRPr="00A25B07" w:rsidRDefault="00A25B07" w:rsidP="00A25B07">
            <w:pPr>
              <w:spacing w:after="0" w:line="240" w:lineRule="auto"/>
              <w:jc w:val="center"/>
              <w:rPr>
                <w:rFonts w:ascii="Times New Roman" w:eastAsia="Times New Roman" w:hAnsi="Times New Roman" w:cs="Times New Roman"/>
                <w:sz w:val="24"/>
                <w:szCs w:val="24"/>
                <w:lang w:eastAsia="ru-RU"/>
              </w:rPr>
            </w:pPr>
            <w:r w:rsidRPr="00A25B07">
              <w:rPr>
                <w:rFonts w:ascii="Times New Roman" w:eastAsia="Times New Roman" w:hAnsi="Times New Roman" w:cs="Times New Roman"/>
                <w:sz w:val="24"/>
                <w:szCs w:val="24"/>
                <w:lang w:eastAsia="ru-RU"/>
              </w:rPr>
              <w:t>-</w:t>
            </w:r>
          </w:p>
        </w:tc>
        <w:tc>
          <w:tcPr>
            <w:tcW w:w="2082" w:type="dxa"/>
            <w:tcBorders>
              <w:top w:val="single" w:sz="4" w:space="0" w:color="auto"/>
              <w:left w:val="single" w:sz="4" w:space="0" w:color="auto"/>
              <w:bottom w:val="single" w:sz="4" w:space="0" w:color="auto"/>
              <w:right w:val="single" w:sz="4" w:space="0" w:color="auto"/>
            </w:tcBorders>
          </w:tcPr>
          <w:p w:rsidR="00A25B07" w:rsidRPr="00A25B07" w:rsidRDefault="00A25B07" w:rsidP="00A25B07">
            <w:pPr>
              <w:spacing w:after="0" w:line="240" w:lineRule="auto"/>
              <w:jc w:val="center"/>
              <w:rPr>
                <w:rFonts w:ascii="Times New Roman" w:eastAsia="Times New Roman" w:hAnsi="Times New Roman" w:cs="Times New Roman"/>
                <w:sz w:val="24"/>
                <w:szCs w:val="24"/>
                <w:lang w:eastAsia="ru-RU"/>
              </w:rPr>
            </w:pPr>
            <w:r w:rsidRPr="00A25B07">
              <w:rPr>
                <w:rFonts w:ascii="Times New Roman" w:eastAsia="Times New Roman" w:hAnsi="Times New Roman" w:cs="Times New Roman"/>
                <w:sz w:val="24"/>
                <w:szCs w:val="24"/>
                <w:lang w:eastAsia="ru-RU"/>
              </w:rPr>
              <w:t>-</w:t>
            </w:r>
          </w:p>
        </w:tc>
        <w:tc>
          <w:tcPr>
            <w:tcW w:w="1823" w:type="dxa"/>
            <w:tcBorders>
              <w:top w:val="single" w:sz="4" w:space="0" w:color="auto"/>
              <w:left w:val="single" w:sz="4" w:space="0" w:color="auto"/>
              <w:bottom w:val="single" w:sz="4" w:space="0" w:color="auto"/>
              <w:right w:val="single" w:sz="4" w:space="0" w:color="auto"/>
            </w:tcBorders>
          </w:tcPr>
          <w:p w:rsidR="00A25B07" w:rsidRPr="00A25B07" w:rsidRDefault="00A25B07" w:rsidP="00A25B07">
            <w:pPr>
              <w:spacing w:after="0" w:line="240" w:lineRule="auto"/>
              <w:jc w:val="center"/>
              <w:rPr>
                <w:rFonts w:ascii="Times New Roman" w:eastAsia="Times New Roman" w:hAnsi="Times New Roman" w:cs="Times New Roman"/>
                <w:sz w:val="24"/>
                <w:szCs w:val="24"/>
                <w:lang w:eastAsia="ru-RU"/>
              </w:rPr>
            </w:pPr>
            <w:r w:rsidRPr="00A25B07">
              <w:rPr>
                <w:rFonts w:ascii="Times New Roman" w:eastAsia="Times New Roman" w:hAnsi="Times New Roman" w:cs="Times New Roman"/>
                <w:sz w:val="24"/>
                <w:szCs w:val="24"/>
                <w:lang w:eastAsia="ru-RU"/>
              </w:rPr>
              <w:t>С 2007 г.</w:t>
            </w:r>
          </w:p>
        </w:tc>
      </w:tr>
      <w:tr w:rsidR="00A25B07" w:rsidRPr="00A25B07" w:rsidTr="0085280B">
        <w:tc>
          <w:tcPr>
            <w:tcW w:w="443" w:type="dxa"/>
            <w:tcBorders>
              <w:top w:val="single" w:sz="4" w:space="0" w:color="auto"/>
              <w:left w:val="single" w:sz="4" w:space="0" w:color="auto"/>
              <w:bottom w:val="single" w:sz="4" w:space="0" w:color="auto"/>
              <w:right w:val="single" w:sz="4" w:space="0" w:color="auto"/>
            </w:tcBorders>
          </w:tcPr>
          <w:p w:rsidR="00A25B07" w:rsidRPr="00A25B07" w:rsidRDefault="00A25B07" w:rsidP="00A25B07">
            <w:pPr>
              <w:spacing w:after="0" w:line="240" w:lineRule="auto"/>
              <w:jc w:val="center"/>
              <w:rPr>
                <w:rFonts w:ascii="Times New Roman" w:eastAsia="Times New Roman" w:hAnsi="Times New Roman" w:cs="Times New Roman"/>
                <w:sz w:val="24"/>
                <w:szCs w:val="24"/>
                <w:lang w:eastAsia="ru-RU"/>
              </w:rPr>
            </w:pPr>
            <w:r w:rsidRPr="00A25B07">
              <w:rPr>
                <w:rFonts w:ascii="Times New Roman" w:eastAsia="Times New Roman" w:hAnsi="Times New Roman" w:cs="Times New Roman"/>
                <w:sz w:val="24"/>
                <w:szCs w:val="24"/>
                <w:lang w:eastAsia="ru-RU"/>
              </w:rPr>
              <w:t>4</w:t>
            </w:r>
          </w:p>
        </w:tc>
        <w:tc>
          <w:tcPr>
            <w:tcW w:w="1181" w:type="dxa"/>
            <w:tcBorders>
              <w:top w:val="single" w:sz="4" w:space="0" w:color="auto"/>
              <w:left w:val="single" w:sz="4" w:space="0" w:color="auto"/>
              <w:bottom w:val="single" w:sz="4" w:space="0" w:color="auto"/>
              <w:right w:val="single" w:sz="4" w:space="0" w:color="auto"/>
            </w:tcBorders>
          </w:tcPr>
          <w:p w:rsidR="00A25B07" w:rsidRPr="00A25B07" w:rsidRDefault="00A25B07" w:rsidP="00A25B07">
            <w:pPr>
              <w:spacing w:after="0" w:line="240" w:lineRule="auto"/>
              <w:jc w:val="center"/>
              <w:rPr>
                <w:rFonts w:ascii="Times New Roman" w:eastAsia="Times New Roman" w:hAnsi="Times New Roman" w:cs="Times New Roman"/>
                <w:sz w:val="24"/>
                <w:szCs w:val="24"/>
                <w:lang w:eastAsia="ru-RU"/>
              </w:rPr>
            </w:pPr>
            <w:r w:rsidRPr="00A25B07">
              <w:rPr>
                <w:rFonts w:ascii="Times New Roman" w:eastAsia="Times New Roman" w:hAnsi="Times New Roman" w:cs="Times New Roman"/>
                <w:sz w:val="24"/>
                <w:szCs w:val="24"/>
                <w:lang w:eastAsia="ru-RU"/>
              </w:rPr>
              <w:t>38.02.01</w:t>
            </w:r>
          </w:p>
        </w:tc>
        <w:tc>
          <w:tcPr>
            <w:tcW w:w="2632" w:type="dxa"/>
            <w:tcBorders>
              <w:top w:val="single" w:sz="4" w:space="0" w:color="auto"/>
              <w:left w:val="single" w:sz="4" w:space="0" w:color="auto"/>
              <w:bottom w:val="single" w:sz="4" w:space="0" w:color="auto"/>
              <w:right w:val="single" w:sz="4" w:space="0" w:color="auto"/>
            </w:tcBorders>
          </w:tcPr>
          <w:p w:rsidR="00A25B07" w:rsidRPr="00A25B07" w:rsidRDefault="00A25B07" w:rsidP="00A25B07">
            <w:pPr>
              <w:spacing w:after="0" w:line="240" w:lineRule="auto"/>
              <w:jc w:val="center"/>
              <w:rPr>
                <w:rFonts w:ascii="Times New Roman" w:eastAsia="Times New Roman" w:hAnsi="Times New Roman" w:cs="Times New Roman"/>
                <w:sz w:val="24"/>
                <w:szCs w:val="24"/>
                <w:lang w:eastAsia="ru-RU"/>
              </w:rPr>
            </w:pPr>
            <w:r w:rsidRPr="00A25B07">
              <w:rPr>
                <w:rFonts w:ascii="Times New Roman" w:eastAsia="Times New Roman" w:hAnsi="Times New Roman" w:cs="Times New Roman"/>
                <w:sz w:val="24"/>
                <w:szCs w:val="24"/>
                <w:lang w:eastAsia="ru-RU"/>
              </w:rPr>
              <w:t>Экономика и бухгалтерский уче</w:t>
            </w:r>
            <w:proofErr w:type="gramStart"/>
            <w:r w:rsidRPr="00A25B07">
              <w:rPr>
                <w:rFonts w:ascii="Times New Roman" w:eastAsia="Times New Roman" w:hAnsi="Times New Roman" w:cs="Times New Roman"/>
                <w:sz w:val="24"/>
                <w:szCs w:val="24"/>
                <w:lang w:eastAsia="ru-RU"/>
              </w:rPr>
              <w:t>т(</w:t>
            </w:r>
            <w:proofErr w:type="gramEnd"/>
            <w:r w:rsidRPr="00A25B07">
              <w:rPr>
                <w:rFonts w:ascii="Times New Roman" w:eastAsia="Times New Roman" w:hAnsi="Times New Roman" w:cs="Times New Roman"/>
                <w:sz w:val="24"/>
                <w:szCs w:val="24"/>
                <w:lang w:eastAsia="ru-RU"/>
              </w:rPr>
              <w:t>по отраслям)</w:t>
            </w:r>
          </w:p>
        </w:tc>
        <w:tc>
          <w:tcPr>
            <w:tcW w:w="1544" w:type="dxa"/>
            <w:tcBorders>
              <w:top w:val="single" w:sz="4" w:space="0" w:color="auto"/>
              <w:left w:val="single" w:sz="4" w:space="0" w:color="auto"/>
              <w:bottom w:val="single" w:sz="4" w:space="0" w:color="auto"/>
              <w:right w:val="single" w:sz="4" w:space="0" w:color="auto"/>
            </w:tcBorders>
          </w:tcPr>
          <w:p w:rsidR="00A25B07" w:rsidRPr="00A25B07" w:rsidRDefault="00A25B07" w:rsidP="00A25B07">
            <w:pPr>
              <w:spacing w:after="0" w:line="240" w:lineRule="auto"/>
              <w:jc w:val="center"/>
              <w:rPr>
                <w:rFonts w:ascii="Times New Roman" w:eastAsia="Times New Roman" w:hAnsi="Times New Roman" w:cs="Times New Roman"/>
                <w:sz w:val="24"/>
                <w:szCs w:val="24"/>
                <w:lang w:eastAsia="ru-RU"/>
              </w:rPr>
            </w:pPr>
            <w:r w:rsidRPr="00A25B07">
              <w:rPr>
                <w:rFonts w:ascii="Times New Roman" w:eastAsia="Times New Roman" w:hAnsi="Times New Roman" w:cs="Times New Roman"/>
                <w:sz w:val="24"/>
                <w:szCs w:val="24"/>
                <w:lang w:eastAsia="ru-RU"/>
              </w:rPr>
              <w:t>ППССЗ</w:t>
            </w:r>
          </w:p>
          <w:p w:rsidR="00A25B07" w:rsidRPr="00A25B07" w:rsidRDefault="00A25B07" w:rsidP="00A25B07">
            <w:pPr>
              <w:spacing w:after="0" w:line="240" w:lineRule="auto"/>
              <w:jc w:val="center"/>
              <w:rPr>
                <w:rFonts w:ascii="Times New Roman" w:eastAsia="Times New Roman" w:hAnsi="Times New Roman" w:cs="Times New Roman"/>
                <w:sz w:val="24"/>
                <w:szCs w:val="24"/>
                <w:lang w:eastAsia="ru-RU"/>
              </w:rPr>
            </w:pPr>
            <w:r w:rsidRPr="00A25B07">
              <w:rPr>
                <w:rFonts w:ascii="Times New Roman" w:eastAsia="Times New Roman" w:hAnsi="Times New Roman" w:cs="Times New Roman"/>
                <w:sz w:val="24"/>
                <w:szCs w:val="24"/>
                <w:lang w:eastAsia="ru-RU"/>
              </w:rPr>
              <w:t>Базовый</w:t>
            </w:r>
          </w:p>
          <w:p w:rsidR="00A25B07" w:rsidRPr="00A25B07" w:rsidRDefault="00A25B07" w:rsidP="00A25B07">
            <w:pPr>
              <w:spacing w:after="0" w:line="240" w:lineRule="auto"/>
              <w:jc w:val="center"/>
              <w:rPr>
                <w:rFonts w:ascii="Times New Roman" w:eastAsia="Times New Roman" w:hAnsi="Times New Roman" w:cs="Times New Roman"/>
                <w:sz w:val="24"/>
                <w:szCs w:val="24"/>
                <w:lang w:eastAsia="ru-RU"/>
              </w:rPr>
            </w:pPr>
            <w:r w:rsidRPr="00A25B07">
              <w:rPr>
                <w:rFonts w:ascii="Times New Roman" w:eastAsia="Times New Roman" w:hAnsi="Times New Roman" w:cs="Times New Roman"/>
                <w:sz w:val="24"/>
                <w:szCs w:val="24"/>
                <w:lang w:eastAsia="ru-RU"/>
              </w:rPr>
              <w:t>заочная</w:t>
            </w:r>
          </w:p>
        </w:tc>
        <w:tc>
          <w:tcPr>
            <w:tcW w:w="1575" w:type="dxa"/>
            <w:tcBorders>
              <w:top w:val="single" w:sz="4" w:space="0" w:color="auto"/>
              <w:left w:val="single" w:sz="4" w:space="0" w:color="auto"/>
              <w:bottom w:val="single" w:sz="4" w:space="0" w:color="auto"/>
              <w:right w:val="single" w:sz="4" w:space="0" w:color="auto"/>
            </w:tcBorders>
          </w:tcPr>
          <w:p w:rsidR="00A25B07" w:rsidRPr="00A25B07" w:rsidRDefault="00A25B07" w:rsidP="00A25B07">
            <w:pPr>
              <w:spacing w:after="0" w:line="240" w:lineRule="auto"/>
              <w:jc w:val="center"/>
              <w:rPr>
                <w:rFonts w:ascii="Times New Roman" w:eastAsia="Times New Roman" w:hAnsi="Times New Roman" w:cs="Times New Roman"/>
                <w:sz w:val="24"/>
                <w:szCs w:val="24"/>
                <w:lang w:eastAsia="ru-RU"/>
              </w:rPr>
            </w:pPr>
            <w:r w:rsidRPr="00A25B07">
              <w:rPr>
                <w:rFonts w:ascii="Times New Roman" w:eastAsia="Times New Roman" w:hAnsi="Times New Roman" w:cs="Times New Roman"/>
                <w:sz w:val="24"/>
                <w:szCs w:val="24"/>
                <w:lang w:eastAsia="ru-RU"/>
              </w:rPr>
              <w:t>2 год 6 мес.</w:t>
            </w:r>
          </w:p>
        </w:tc>
        <w:tc>
          <w:tcPr>
            <w:tcW w:w="2454" w:type="dxa"/>
            <w:tcBorders>
              <w:top w:val="single" w:sz="4" w:space="0" w:color="auto"/>
              <w:left w:val="single" w:sz="4" w:space="0" w:color="auto"/>
              <w:bottom w:val="single" w:sz="4" w:space="0" w:color="auto"/>
              <w:right w:val="single" w:sz="4" w:space="0" w:color="auto"/>
            </w:tcBorders>
          </w:tcPr>
          <w:p w:rsidR="00A25B07" w:rsidRPr="00A25B07" w:rsidRDefault="00A25B07" w:rsidP="00A25B07">
            <w:pPr>
              <w:spacing w:after="0" w:line="240" w:lineRule="auto"/>
              <w:jc w:val="center"/>
              <w:rPr>
                <w:rFonts w:ascii="Times New Roman" w:eastAsia="Times New Roman" w:hAnsi="Times New Roman" w:cs="Times New Roman"/>
                <w:sz w:val="24"/>
                <w:szCs w:val="24"/>
                <w:lang w:eastAsia="ru-RU"/>
              </w:rPr>
            </w:pPr>
            <w:r w:rsidRPr="00A25B07">
              <w:rPr>
                <w:rFonts w:ascii="Times New Roman" w:eastAsia="Times New Roman" w:hAnsi="Times New Roman" w:cs="Times New Roman"/>
                <w:sz w:val="24"/>
                <w:szCs w:val="24"/>
                <w:lang w:eastAsia="ru-RU"/>
              </w:rPr>
              <w:t xml:space="preserve">Бухгалтер </w:t>
            </w:r>
          </w:p>
        </w:tc>
        <w:tc>
          <w:tcPr>
            <w:tcW w:w="1052" w:type="dxa"/>
            <w:tcBorders>
              <w:top w:val="single" w:sz="4" w:space="0" w:color="auto"/>
              <w:left w:val="single" w:sz="4" w:space="0" w:color="auto"/>
              <w:bottom w:val="single" w:sz="4" w:space="0" w:color="auto"/>
              <w:right w:val="single" w:sz="4" w:space="0" w:color="auto"/>
            </w:tcBorders>
          </w:tcPr>
          <w:p w:rsidR="00A25B07" w:rsidRPr="00A25B07" w:rsidRDefault="00A25B07" w:rsidP="00A25B07">
            <w:pPr>
              <w:spacing w:after="0" w:line="240" w:lineRule="auto"/>
              <w:jc w:val="center"/>
              <w:rPr>
                <w:rFonts w:ascii="Times New Roman" w:eastAsia="Times New Roman" w:hAnsi="Times New Roman" w:cs="Times New Roman"/>
                <w:sz w:val="24"/>
                <w:szCs w:val="24"/>
                <w:lang w:eastAsia="ru-RU"/>
              </w:rPr>
            </w:pPr>
            <w:r w:rsidRPr="00A25B07">
              <w:rPr>
                <w:rFonts w:ascii="Times New Roman" w:eastAsia="Times New Roman" w:hAnsi="Times New Roman" w:cs="Times New Roman"/>
                <w:sz w:val="24"/>
                <w:szCs w:val="24"/>
                <w:lang w:eastAsia="ru-RU"/>
              </w:rPr>
              <w:t>платное</w:t>
            </w:r>
          </w:p>
        </w:tc>
        <w:tc>
          <w:tcPr>
            <w:tcW w:w="2082" w:type="dxa"/>
            <w:tcBorders>
              <w:top w:val="single" w:sz="4" w:space="0" w:color="auto"/>
              <w:left w:val="single" w:sz="4" w:space="0" w:color="auto"/>
              <w:bottom w:val="single" w:sz="4" w:space="0" w:color="auto"/>
              <w:right w:val="single" w:sz="4" w:space="0" w:color="auto"/>
            </w:tcBorders>
          </w:tcPr>
          <w:p w:rsidR="00A25B07" w:rsidRPr="00A25B07" w:rsidRDefault="00A25B07" w:rsidP="00A25B07">
            <w:pPr>
              <w:spacing w:after="0" w:line="240" w:lineRule="auto"/>
              <w:jc w:val="center"/>
              <w:rPr>
                <w:rFonts w:ascii="Times New Roman" w:eastAsia="Times New Roman" w:hAnsi="Times New Roman" w:cs="Times New Roman"/>
                <w:sz w:val="24"/>
                <w:szCs w:val="24"/>
                <w:lang w:eastAsia="ru-RU"/>
              </w:rPr>
            </w:pPr>
            <w:r w:rsidRPr="00A25B07">
              <w:rPr>
                <w:rFonts w:ascii="Times New Roman" w:eastAsia="Times New Roman" w:hAnsi="Times New Roman" w:cs="Times New Roman"/>
                <w:sz w:val="24"/>
                <w:szCs w:val="24"/>
                <w:lang w:eastAsia="ru-RU"/>
              </w:rPr>
              <w:t>-</w:t>
            </w:r>
          </w:p>
        </w:tc>
        <w:tc>
          <w:tcPr>
            <w:tcW w:w="1823" w:type="dxa"/>
            <w:tcBorders>
              <w:top w:val="single" w:sz="4" w:space="0" w:color="auto"/>
              <w:left w:val="single" w:sz="4" w:space="0" w:color="auto"/>
              <w:bottom w:val="single" w:sz="4" w:space="0" w:color="auto"/>
              <w:right w:val="single" w:sz="4" w:space="0" w:color="auto"/>
            </w:tcBorders>
          </w:tcPr>
          <w:p w:rsidR="00A25B07" w:rsidRPr="00A25B07" w:rsidRDefault="00A25B07" w:rsidP="00A25B07">
            <w:pPr>
              <w:spacing w:after="0" w:line="240" w:lineRule="auto"/>
              <w:jc w:val="center"/>
              <w:rPr>
                <w:rFonts w:ascii="Times New Roman" w:eastAsia="Times New Roman" w:hAnsi="Times New Roman" w:cs="Times New Roman"/>
                <w:sz w:val="24"/>
                <w:szCs w:val="24"/>
                <w:lang w:eastAsia="ru-RU"/>
              </w:rPr>
            </w:pPr>
            <w:r w:rsidRPr="00A25B07">
              <w:rPr>
                <w:rFonts w:ascii="Times New Roman" w:eastAsia="Times New Roman" w:hAnsi="Times New Roman" w:cs="Times New Roman"/>
                <w:sz w:val="24"/>
                <w:szCs w:val="24"/>
                <w:lang w:eastAsia="ru-RU"/>
              </w:rPr>
              <w:t>С 2017 г.</w:t>
            </w:r>
          </w:p>
        </w:tc>
      </w:tr>
      <w:tr w:rsidR="00A25B07" w:rsidRPr="00A25B07" w:rsidTr="0085280B">
        <w:tc>
          <w:tcPr>
            <w:tcW w:w="443" w:type="dxa"/>
            <w:tcBorders>
              <w:top w:val="single" w:sz="4" w:space="0" w:color="auto"/>
              <w:left w:val="single" w:sz="4" w:space="0" w:color="auto"/>
              <w:bottom w:val="single" w:sz="4" w:space="0" w:color="auto"/>
              <w:right w:val="single" w:sz="4" w:space="0" w:color="auto"/>
            </w:tcBorders>
          </w:tcPr>
          <w:p w:rsidR="00A25B07" w:rsidRPr="00A25B07" w:rsidRDefault="00A25B07" w:rsidP="00A25B07">
            <w:pPr>
              <w:spacing w:after="0" w:line="240" w:lineRule="auto"/>
              <w:jc w:val="center"/>
              <w:rPr>
                <w:rFonts w:ascii="Times New Roman" w:eastAsia="Times New Roman" w:hAnsi="Times New Roman" w:cs="Times New Roman"/>
                <w:sz w:val="24"/>
                <w:szCs w:val="24"/>
                <w:lang w:eastAsia="ru-RU"/>
              </w:rPr>
            </w:pPr>
            <w:r w:rsidRPr="00A25B07">
              <w:rPr>
                <w:rFonts w:ascii="Times New Roman" w:eastAsia="Times New Roman" w:hAnsi="Times New Roman" w:cs="Times New Roman"/>
                <w:sz w:val="24"/>
                <w:szCs w:val="24"/>
                <w:lang w:eastAsia="ru-RU"/>
              </w:rPr>
              <w:t>5</w:t>
            </w:r>
          </w:p>
        </w:tc>
        <w:tc>
          <w:tcPr>
            <w:tcW w:w="1181" w:type="dxa"/>
            <w:tcBorders>
              <w:top w:val="single" w:sz="4" w:space="0" w:color="auto"/>
              <w:left w:val="single" w:sz="4" w:space="0" w:color="auto"/>
              <w:bottom w:val="single" w:sz="4" w:space="0" w:color="auto"/>
              <w:right w:val="single" w:sz="4" w:space="0" w:color="auto"/>
            </w:tcBorders>
          </w:tcPr>
          <w:p w:rsidR="00A25B07" w:rsidRPr="00A25B07" w:rsidRDefault="00A25B07" w:rsidP="00A25B07">
            <w:pPr>
              <w:spacing w:after="0" w:line="240" w:lineRule="auto"/>
              <w:jc w:val="center"/>
              <w:rPr>
                <w:rFonts w:ascii="Times New Roman" w:eastAsia="Times New Roman" w:hAnsi="Times New Roman" w:cs="Times New Roman"/>
                <w:sz w:val="24"/>
                <w:szCs w:val="24"/>
                <w:lang w:eastAsia="ru-RU"/>
              </w:rPr>
            </w:pPr>
            <w:r w:rsidRPr="00A25B07">
              <w:rPr>
                <w:rFonts w:ascii="Times New Roman" w:eastAsia="Times New Roman" w:hAnsi="Times New Roman" w:cs="Times New Roman"/>
                <w:sz w:val="24"/>
                <w:szCs w:val="24"/>
                <w:lang w:eastAsia="ru-RU"/>
              </w:rPr>
              <w:t>140409</w:t>
            </w:r>
          </w:p>
        </w:tc>
        <w:tc>
          <w:tcPr>
            <w:tcW w:w="2632" w:type="dxa"/>
            <w:tcBorders>
              <w:top w:val="single" w:sz="4" w:space="0" w:color="auto"/>
              <w:left w:val="single" w:sz="4" w:space="0" w:color="auto"/>
              <w:bottom w:val="single" w:sz="4" w:space="0" w:color="auto"/>
              <w:right w:val="single" w:sz="4" w:space="0" w:color="auto"/>
            </w:tcBorders>
          </w:tcPr>
          <w:p w:rsidR="00A25B07" w:rsidRPr="00A25B07" w:rsidRDefault="00A25B07" w:rsidP="00A25B07">
            <w:pPr>
              <w:spacing w:after="0" w:line="240" w:lineRule="auto"/>
              <w:jc w:val="center"/>
              <w:rPr>
                <w:rFonts w:ascii="Times New Roman" w:eastAsia="Times New Roman" w:hAnsi="Times New Roman" w:cs="Times New Roman"/>
                <w:sz w:val="24"/>
                <w:szCs w:val="24"/>
                <w:lang w:eastAsia="ru-RU"/>
              </w:rPr>
            </w:pPr>
            <w:r w:rsidRPr="00A25B07">
              <w:rPr>
                <w:rFonts w:ascii="Times New Roman" w:eastAsia="Times New Roman" w:hAnsi="Times New Roman" w:cs="Times New Roman"/>
                <w:sz w:val="24"/>
                <w:szCs w:val="24"/>
                <w:lang w:eastAsia="ru-RU"/>
              </w:rPr>
              <w:t xml:space="preserve">Электроснабжение  </w:t>
            </w:r>
          </w:p>
        </w:tc>
        <w:tc>
          <w:tcPr>
            <w:tcW w:w="1544" w:type="dxa"/>
            <w:tcBorders>
              <w:top w:val="single" w:sz="4" w:space="0" w:color="auto"/>
              <w:left w:val="single" w:sz="4" w:space="0" w:color="auto"/>
              <w:bottom w:val="single" w:sz="4" w:space="0" w:color="auto"/>
              <w:right w:val="single" w:sz="4" w:space="0" w:color="auto"/>
            </w:tcBorders>
          </w:tcPr>
          <w:p w:rsidR="00A25B07" w:rsidRPr="00A25B07" w:rsidRDefault="00A25B07" w:rsidP="00A25B07">
            <w:pPr>
              <w:spacing w:after="0" w:line="240" w:lineRule="auto"/>
              <w:jc w:val="center"/>
              <w:rPr>
                <w:rFonts w:ascii="Times New Roman" w:eastAsia="Times New Roman" w:hAnsi="Times New Roman" w:cs="Times New Roman"/>
                <w:sz w:val="24"/>
                <w:szCs w:val="24"/>
                <w:lang w:eastAsia="ru-RU"/>
              </w:rPr>
            </w:pPr>
            <w:r w:rsidRPr="00A25B07">
              <w:rPr>
                <w:rFonts w:ascii="Times New Roman" w:eastAsia="Times New Roman" w:hAnsi="Times New Roman" w:cs="Times New Roman"/>
                <w:sz w:val="24"/>
                <w:szCs w:val="24"/>
                <w:lang w:eastAsia="ru-RU"/>
              </w:rPr>
              <w:t>ППССЗ</w:t>
            </w:r>
          </w:p>
          <w:p w:rsidR="00A25B07" w:rsidRPr="00A25B07" w:rsidRDefault="00A25B07" w:rsidP="00A25B07">
            <w:pPr>
              <w:spacing w:after="0" w:line="240" w:lineRule="auto"/>
              <w:jc w:val="center"/>
              <w:rPr>
                <w:rFonts w:ascii="Times New Roman" w:eastAsia="Times New Roman" w:hAnsi="Times New Roman" w:cs="Times New Roman"/>
                <w:sz w:val="24"/>
                <w:szCs w:val="24"/>
                <w:lang w:eastAsia="ru-RU"/>
              </w:rPr>
            </w:pPr>
            <w:r w:rsidRPr="00A25B07">
              <w:rPr>
                <w:rFonts w:ascii="Times New Roman" w:eastAsia="Times New Roman" w:hAnsi="Times New Roman" w:cs="Times New Roman"/>
                <w:sz w:val="24"/>
                <w:szCs w:val="24"/>
                <w:lang w:eastAsia="ru-RU"/>
              </w:rPr>
              <w:t>Базовый</w:t>
            </w:r>
          </w:p>
          <w:p w:rsidR="00A25B07" w:rsidRPr="00A25B07" w:rsidRDefault="00A25B07" w:rsidP="00A25B07">
            <w:pPr>
              <w:spacing w:after="0" w:line="240" w:lineRule="auto"/>
              <w:jc w:val="center"/>
              <w:rPr>
                <w:rFonts w:ascii="Times New Roman" w:eastAsia="Times New Roman" w:hAnsi="Times New Roman" w:cs="Times New Roman"/>
                <w:sz w:val="24"/>
                <w:szCs w:val="24"/>
                <w:lang w:eastAsia="ru-RU"/>
              </w:rPr>
            </w:pPr>
            <w:r w:rsidRPr="00A25B07">
              <w:rPr>
                <w:rFonts w:ascii="Times New Roman" w:eastAsia="Times New Roman" w:hAnsi="Times New Roman" w:cs="Times New Roman"/>
                <w:sz w:val="24"/>
                <w:szCs w:val="24"/>
                <w:lang w:eastAsia="ru-RU"/>
              </w:rPr>
              <w:t>очная</w:t>
            </w:r>
          </w:p>
        </w:tc>
        <w:tc>
          <w:tcPr>
            <w:tcW w:w="1575" w:type="dxa"/>
            <w:tcBorders>
              <w:top w:val="single" w:sz="4" w:space="0" w:color="auto"/>
              <w:left w:val="single" w:sz="4" w:space="0" w:color="auto"/>
              <w:bottom w:val="single" w:sz="4" w:space="0" w:color="auto"/>
              <w:right w:val="single" w:sz="4" w:space="0" w:color="auto"/>
            </w:tcBorders>
          </w:tcPr>
          <w:p w:rsidR="00A25B07" w:rsidRPr="00A25B07" w:rsidRDefault="00A25B07" w:rsidP="00A25B07">
            <w:pPr>
              <w:spacing w:after="0" w:line="240" w:lineRule="auto"/>
              <w:jc w:val="center"/>
              <w:rPr>
                <w:rFonts w:ascii="Times New Roman" w:eastAsia="Times New Roman" w:hAnsi="Times New Roman" w:cs="Times New Roman"/>
                <w:sz w:val="24"/>
                <w:szCs w:val="24"/>
                <w:lang w:eastAsia="ru-RU"/>
              </w:rPr>
            </w:pPr>
            <w:r w:rsidRPr="00A25B07">
              <w:rPr>
                <w:rFonts w:ascii="Times New Roman" w:eastAsia="Times New Roman" w:hAnsi="Times New Roman" w:cs="Times New Roman"/>
                <w:sz w:val="24"/>
                <w:szCs w:val="24"/>
                <w:lang w:eastAsia="ru-RU"/>
              </w:rPr>
              <w:t>2 г. 10 мес.</w:t>
            </w:r>
          </w:p>
        </w:tc>
        <w:tc>
          <w:tcPr>
            <w:tcW w:w="2454" w:type="dxa"/>
            <w:tcBorders>
              <w:top w:val="single" w:sz="4" w:space="0" w:color="auto"/>
              <w:left w:val="single" w:sz="4" w:space="0" w:color="auto"/>
              <w:bottom w:val="single" w:sz="4" w:space="0" w:color="auto"/>
              <w:right w:val="single" w:sz="4" w:space="0" w:color="auto"/>
            </w:tcBorders>
          </w:tcPr>
          <w:p w:rsidR="00A25B07" w:rsidRPr="00A25B07" w:rsidRDefault="00A25B07" w:rsidP="00A25B07">
            <w:pPr>
              <w:spacing w:after="0" w:line="240" w:lineRule="auto"/>
              <w:jc w:val="center"/>
              <w:rPr>
                <w:rFonts w:ascii="Times New Roman" w:eastAsia="Times New Roman" w:hAnsi="Times New Roman" w:cs="Times New Roman"/>
                <w:sz w:val="24"/>
                <w:szCs w:val="24"/>
                <w:lang w:eastAsia="ru-RU"/>
              </w:rPr>
            </w:pPr>
            <w:r w:rsidRPr="00A25B07">
              <w:rPr>
                <w:rFonts w:ascii="Times New Roman" w:eastAsia="Times New Roman" w:hAnsi="Times New Roman" w:cs="Times New Roman"/>
                <w:sz w:val="24"/>
                <w:szCs w:val="24"/>
                <w:lang w:eastAsia="ru-RU"/>
              </w:rPr>
              <w:t xml:space="preserve">Техник </w:t>
            </w:r>
          </w:p>
        </w:tc>
        <w:tc>
          <w:tcPr>
            <w:tcW w:w="1052" w:type="dxa"/>
            <w:tcBorders>
              <w:top w:val="single" w:sz="4" w:space="0" w:color="auto"/>
              <w:left w:val="single" w:sz="4" w:space="0" w:color="auto"/>
              <w:bottom w:val="single" w:sz="4" w:space="0" w:color="auto"/>
              <w:right w:val="single" w:sz="4" w:space="0" w:color="auto"/>
            </w:tcBorders>
          </w:tcPr>
          <w:p w:rsidR="00A25B07" w:rsidRPr="00A25B07" w:rsidRDefault="00A25B07" w:rsidP="00A25B07">
            <w:pPr>
              <w:spacing w:after="0" w:line="240" w:lineRule="auto"/>
              <w:jc w:val="center"/>
              <w:rPr>
                <w:rFonts w:ascii="Times New Roman" w:eastAsia="Times New Roman" w:hAnsi="Times New Roman" w:cs="Times New Roman"/>
                <w:sz w:val="24"/>
                <w:szCs w:val="24"/>
                <w:lang w:eastAsia="ru-RU"/>
              </w:rPr>
            </w:pPr>
            <w:r w:rsidRPr="00A25B07">
              <w:rPr>
                <w:rFonts w:ascii="Times New Roman" w:eastAsia="Times New Roman" w:hAnsi="Times New Roman" w:cs="Times New Roman"/>
                <w:sz w:val="24"/>
                <w:szCs w:val="24"/>
                <w:lang w:eastAsia="ru-RU"/>
              </w:rPr>
              <w:t>-</w:t>
            </w:r>
          </w:p>
        </w:tc>
        <w:tc>
          <w:tcPr>
            <w:tcW w:w="2082" w:type="dxa"/>
            <w:tcBorders>
              <w:top w:val="single" w:sz="4" w:space="0" w:color="auto"/>
              <w:left w:val="single" w:sz="4" w:space="0" w:color="auto"/>
              <w:bottom w:val="single" w:sz="4" w:space="0" w:color="auto"/>
              <w:right w:val="single" w:sz="4" w:space="0" w:color="auto"/>
            </w:tcBorders>
          </w:tcPr>
          <w:p w:rsidR="00A25B07" w:rsidRPr="00A25B07" w:rsidRDefault="00A25B07" w:rsidP="00A25B07">
            <w:pPr>
              <w:spacing w:after="0" w:line="240" w:lineRule="auto"/>
              <w:jc w:val="center"/>
              <w:rPr>
                <w:rFonts w:ascii="Times New Roman" w:eastAsia="Times New Roman" w:hAnsi="Times New Roman" w:cs="Times New Roman"/>
                <w:sz w:val="24"/>
                <w:szCs w:val="24"/>
                <w:lang w:eastAsia="ru-RU"/>
              </w:rPr>
            </w:pPr>
            <w:r w:rsidRPr="00A25B07">
              <w:rPr>
                <w:rFonts w:ascii="Times New Roman" w:eastAsia="Times New Roman" w:hAnsi="Times New Roman" w:cs="Times New Roman"/>
                <w:sz w:val="24"/>
                <w:szCs w:val="24"/>
                <w:lang w:eastAsia="ru-RU"/>
              </w:rPr>
              <w:t>-</w:t>
            </w:r>
          </w:p>
        </w:tc>
        <w:tc>
          <w:tcPr>
            <w:tcW w:w="1823" w:type="dxa"/>
            <w:tcBorders>
              <w:top w:val="single" w:sz="4" w:space="0" w:color="auto"/>
              <w:left w:val="single" w:sz="4" w:space="0" w:color="auto"/>
              <w:bottom w:val="single" w:sz="4" w:space="0" w:color="auto"/>
              <w:right w:val="single" w:sz="4" w:space="0" w:color="auto"/>
            </w:tcBorders>
          </w:tcPr>
          <w:p w:rsidR="00A25B07" w:rsidRPr="00A25B07" w:rsidRDefault="00A25B07" w:rsidP="00A25B07">
            <w:pPr>
              <w:spacing w:after="0" w:line="240" w:lineRule="auto"/>
              <w:jc w:val="center"/>
              <w:rPr>
                <w:rFonts w:ascii="Times New Roman" w:eastAsia="Times New Roman" w:hAnsi="Times New Roman" w:cs="Times New Roman"/>
                <w:sz w:val="24"/>
                <w:szCs w:val="24"/>
                <w:lang w:eastAsia="ru-RU"/>
              </w:rPr>
            </w:pPr>
            <w:r w:rsidRPr="00A25B07">
              <w:rPr>
                <w:rFonts w:ascii="Times New Roman" w:eastAsia="Times New Roman" w:hAnsi="Times New Roman" w:cs="Times New Roman"/>
                <w:sz w:val="24"/>
                <w:szCs w:val="24"/>
                <w:lang w:eastAsia="ru-RU"/>
              </w:rPr>
              <w:t>С 2007 г.</w:t>
            </w:r>
          </w:p>
        </w:tc>
      </w:tr>
      <w:tr w:rsidR="00A25B07" w:rsidRPr="00A25B07" w:rsidTr="0085280B">
        <w:tc>
          <w:tcPr>
            <w:tcW w:w="443" w:type="dxa"/>
            <w:tcBorders>
              <w:top w:val="single" w:sz="4" w:space="0" w:color="auto"/>
              <w:left w:val="single" w:sz="4" w:space="0" w:color="auto"/>
              <w:bottom w:val="single" w:sz="4" w:space="0" w:color="auto"/>
              <w:right w:val="single" w:sz="4" w:space="0" w:color="auto"/>
            </w:tcBorders>
          </w:tcPr>
          <w:p w:rsidR="00A25B07" w:rsidRPr="00A25B07" w:rsidRDefault="00A25B07" w:rsidP="00A25B07">
            <w:pPr>
              <w:spacing w:after="0" w:line="240" w:lineRule="auto"/>
              <w:jc w:val="center"/>
              <w:rPr>
                <w:rFonts w:ascii="Times New Roman" w:eastAsia="Times New Roman" w:hAnsi="Times New Roman" w:cs="Times New Roman"/>
                <w:sz w:val="24"/>
                <w:szCs w:val="24"/>
                <w:lang w:eastAsia="ru-RU"/>
              </w:rPr>
            </w:pPr>
            <w:r w:rsidRPr="00A25B07">
              <w:rPr>
                <w:rFonts w:ascii="Times New Roman" w:eastAsia="Times New Roman" w:hAnsi="Times New Roman" w:cs="Times New Roman"/>
                <w:sz w:val="24"/>
                <w:szCs w:val="24"/>
                <w:lang w:eastAsia="ru-RU"/>
              </w:rPr>
              <w:t>6</w:t>
            </w:r>
          </w:p>
        </w:tc>
        <w:tc>
          <w:tcPr>
            <w:tcW w:w="1181" w:type="dxa"/>
            <w:tcBorders>
              <w:top w:val="single" w:sz="4" w:space="0" w:color="auto"/>
              <w:left w:val="single" w:sz="4" w:space="0" w:color="auto"/>
              <w:bottom w:val="single" w:sz="4" w:space="0" w:color="auto"/>
              <w:right w:val="single" w:sz="4" w:space="0" w:color="auto"/>
            </w:tcBorders>
          </w:tcPr>
          <w:p w:rsidR="00A25B07" w:rsidRPr="00A25B07" w:rsidRDefault="00A25B07" w:rsidP="00A25B07">
            <w:pPr>
              <w:spacing w:after="0" w:line="240" w:lineRule="auto"/>
              <w:jc w:val="center"/>
              <w:rPr>
                <w:rFonts w:ascii="Times New Roman" w:eastAsia="Times New Roman" w:hAnsi="Times New Roman" w:cs="Times New Roman"/>
                <w:sz w:val="24"/>
                <w:szCs w:val="24"/>
                <w:lang w:eastAsia="ru-RU"/>
              </w:rPr>
            </w:pPr>
            <w:r w:rsidRPr="00A25B07">
              <w:rPr>
                <w:rFonts w:ascii="Times New Roman" w:eastAsia="Times New Roman" w:hAnsi="Times New Roman" w:cs="Times New Roman"/>
                <w:sz w:val="24"/>
                <w:szCs w:val="24"/>
                <w:lang w:eastAsia="ru-RU"/>
              </w:rPr>
              <w:t>40.02.01</w:t>
            </w:r>
          </w:p>
        </w:tc>
        <w:tc>
          <w:tcPr>
            <w:tcW w:w="2632" w:type="dxa"/>
            <w:tcBorders>
              <w:top w:val="single" w:sz="4" w:space="0" w:color="auto"/>
              <w:left w:val="single" w:sz="4" w:space="0" w:color="auto"/>
              <w:bottom w:val="single" w:sz="4" w:space="0" w:color="auto"/>
              <w:right w:val="single" w:sz="4" w:space="0" w:color="auto"/>
            </w:tcBorders>
          </w:tcPr>
          <w:p w:rsidR="00A25B07" w:rsidRPr="00A25B07" w:rsidRDefault="00A25B07" w:rsidP="00A25B07">
            <w:pPr>
              <w:spacing w:after="0" w:line="240" w:lineRule="auto"/>
              <w:jc w:val="center"/>
              <w:rPr>
                <w:rFonts w:ascii="Times New Roman" w:eastAsia="Times New Roman" w:hAnsi="Times New Roman" w:cs="Times New Roman"/>
                <w:sz w:val="24"/>
                <w:szCs w:val="24"/>
                <w:lang w:eastAsia="ru-RU"/>
              </w:rPr>
            </w:pPr>
            <w:r w:rsidRPr="00A25B07">
              <w:rPr>
                <w:rFonts w:ascii="Times New Roman" w:eastAsia="Times New Roman" w:hAnsi="Times New Roman" w:cs="Times New Roman"/>
                <w:sz w:val="24"/>
                <w:szCs w:val="24"/>
                <w:lang w:eastAsia="ru-RU"/>
              </w:rPr>
              <w:t>Право и организация социального обеспечения</w:t>
            </w:r>
          </w:p>
        </w:tc>
        <w:tc>
          <w:tcPr>
            <w:tcW w:w="1544" w:type="dxa"/>
            <w:tcBorders>
              <w:top w:val="single" w:sz="4" w:space="0" w:color="auto"/>
              <w:left w:val="single" w:sz="4" w:space="0" w:color="auto"/>
              <w:bottom w:val="single" w:sz="4" w:space="0" w:color="auto"/>
              <w:right w:val="single" w:sz="4" w:space="0" w:color="auto"/>
            </w:tcBorders>
          </w:tcPr>
          <w:p w:rsidR="00A25B07" w:rsidRPr="00A25B07" w:rsidRDefault="00A25B07" w:rsidP="00A25B07">
            <w:pPr>
              <w:spacing w:after="0" w:line="240" w:lineRule="auto"/>
              <w:jc w:val="center"/>
              <w:rPr>
                <w:rFonts w:ascii="Times New Roman" w:eastAsia="Times New Roman" w:hAnsi="Times New Roman" w:cs="Times New Roman"/>
                <w:sz w:val="24"/>
                <w:szCs w:val="24"/>
                <w:lang w:eastAsia="ru-RU"/>
              </w:rPr>
            </w:pPr>
            <w:r w:rsidRPr="00A25B07">
              <w:rPr>
                <w:rFonts w:ascii="Times New Roman" w:eastAsia="Times New Roman" w:hAnsi="Times New Roman" w:cs="Times New Roman"/>
                <w:sz w:val="24"/>
                <w:szCs w:val="24"/>
                <w:lang w:eastAsia="ru-RU"/>
              </w:rPr>
              <w:t>ППССЗ</w:t>
            </w:r>
          </w:p>
          <w:p w:rsidR="00A25B07" w:rsidRPr="00A25B07" w:rsidRDefault="00A25B07" w:rsidP="00A25B07">
            <w:pPr>
              <w:spacing w:after="0" w:line="240" w:lineRule="auto"/>
              <w:jc w:val="center"/>
              <w:rPr>
                <w:rFonts w:ascii="Times New Roman" w:eastAsia="Times New Roman" w:hAnsi="Times New Roman" w:cs="Times New Roman"/>
                <w:sz w:val="24"/>
                <w:szCs w:val="24"/>
                <w:lang w:eastAsia="ru-RU"/>
              </w:rPr>
            </w:pPr>
            <w:r w:rsidRPr="00A25B07">
              <w:rPr>
                <w:rFonts w:ascii="Times New Roman" w:eastAsia="Times New Roman" w:hAnsi="Times New Roman" w:cs="Times New Roman"/>
                <w:sz w:val="24"/>
                <w:szCs w:val="24"/>
                <w:lang w:eastAsia="ru-RU"/>
              </w:rPr>
              <w:t>Углубленный</w:t>
            </w:r>
          </w:p>
          <w:p w:rsidR="00A25B07" w:rsidRPr="00A25B07" w:rsidRDefault="00A25B07" w:rsidP="00A25B07">
            <w:pPr>
              <w:spacing w:after="0" w:line="240" w:lineRule="auto"/>
              <w:jc w:val="center"/>
              <w:rPr>
                <w:rFonts w:ascii="Times New Roman" w:eastAsia="Times New Roman" w:hAnsi="Times New Roman" w:cs="Times New Roman"/>
                <w:sz w:val="24"/>
                <w:szCs w:val="24"/>
                <w:lang w:eastAsia="ru-RU"/>
              </w:rPr>
            </w:pPr>
            <w:r w:rsidRPr="00A25B07">
              <w:rPr>
                <w:rFonts w:ascii="Times New Roman" w:eastAsia="Times New Roman" w:hAnsi="Times New Roman" w:cs="Times New Roman"/>
                <w:sz w:val="24"/>
                <w:szCs w:val="24"/>
                <w:lang w:eastAsia="ru-RU"/>
              </w:rPr>
              <w:t>очная</w:t>
            </w:r>
          </w:p>
        </w:tc>
        <w:tc>
          <w:tcPr>
            <w:tcW w:w="1575" w:type="dxa"/>
            <w:tcBorders>
              <w:top w:val="single" w:sz="4" w:space="0" w:color="auto"/>
              <w:left w:val="single" w:sz="4" w:space="0" w:color="auto"/>
              <w:bottom w:val="single" w:sz="4" w:space="0" w:color="auto"/>
              <w:right w:val="single" w:sz="4" w:space="0" w:color="auto"/>
            </w:tcBorders>
          </w:tcPr>
          <w:p w:rsidR="00A25B07" w:rsidRPr="00A25B07" w:rsidRDefault="00A25B07" w:rsidP="00A25B07">
            <w:pPr>
              <w:spacing w:after="0" w:line="240" w:lineRule="auto"/>
              <w:jc w:val="center"/>
              <w:rPr>
                <w:rFonts w:ascii="Times New Roman" w:eastAsia="Times New Roman" w:hAnsi="Times New Roman" w:cs="Times New Roman"/>
                <w:sz w:val="24"/>
                <w:szCs w:val="24"/>
                <w:lang w:eastAsia="ru-RU"/>
              </w:rPr>
            </w:pPr>
            <w:r w:rsidRPr="00A25B07">
              <w:rPr>
                <w:rFonts w:ascii="Times New Roman" w:eastAsia="Times New Roman" w:hAnsi="Times New Roman" w:cs="Times New Roman"/>
                <w:sz w:val="24"/>
                <w:szCs w:val="24"/>
                <w:lang w:eastAsia="ru-RU"/>
              </w:rPr>
              <w:t>2 г. 10 мес.</w:t>
            </w:r>
          </w:p>
        </w:tc>
        <w:tc>
          <w:tcPr>
            <w:tcW w:w="2454" w:type="dxa"/>
            <w:tcBorders>
              <w:top w:val="single" w:sz="4" w:space="0" w:color="auto"/>
              <w:left w:val="single" w:sz="4" w:space="0" w:color="auto"/>
              <w:bottom w:val="single" w:sz="4" w:space="0" w:color="auto"/>
              <w:right w:val="single" w:sz="4" w:space="0" w:color="auto"/>
            </w:tcBorders>
          </w:tcPr>
          <w:p w:rsidR="00A25B07" w:rsidRPr="00A25B07" w:rsidRDefault="00A25B07" w:rsidP="00A25B07">
            <w:pPr>
              <w:spacing w:after="0" w:line="240" w:lineRule="auto"/>
              <w:jc w:val="center"/>
              <w:rPr>
                <w:rFonts w:ascii="Times New Roman" w:eastAsia="Times New Roman" w:hAnsi="Times New Roman" w:cs="Times New Roman"/>
                <w:sz w:val="24"/>
                <w:szCs w:val="24"/>
                <w:lang w:eastAsia="ru-RU"/>
              </w:rPr>
            </w:pPr>
            <w:r w:rsidRPr="00A25B07">
              <w:rPr>
                <w:rFonts w:ascii="Times New Roman" w:eastAsia="Times New Roman" w:hAnsi="Times New Roman" w:cs="Times New Roman"/>
                <w:sz w:val="24"/>
                <w:szCs w:val="24"/>
                <w:lang w:eastAsia="ru-RU"/>
              </w:rPr>
              <w:t>Юрист</w:t>
            </w:r>
          </w:p>
        </w:tc>
        <w:tc>
          <w:tcPr>
            <w:tcW w:w="1052" w:type="dxa"/>
            <w:tcBorders>
              <w:top w:val="single" w:sz="4" w:space="0" w:color="auto"/>
              <w:left w:val="single" w:sz="4" w:space="0" w:color="auto"/>
              <w:bottom w:val="single" w:sz="4" w:space="0" w:color="auto"/>
              <w:right w:val="single" w:sz="4" w:space="0" w:color="auto"/>
            </w:tcBorders>
          </w:tcPr>
          <w:p w:rsidR="00A25B07" w:rsidRPr="00A25B07" w:rsidRDefault="00A25B07" w:rsidP="00A25B07">
            <w:pPr>
              <w:spacing w:after="0" w:line="240" w:lineRule="auto"/>
              <w:rPr>
                <w:rFonts w:ascii="Times New Roman" w:eastAsia="Times New Roman" w:hAnsi="Times New Roman" w:cs="Times New Roman"/>
                <w:sz w:val="24"/>
                <w:szCs w:val="24"/>
                <w:lang w:eastAsia="ru-RU"/>
              </w:rPr>
            </w:pPr>
            <w:r w:rsidRPr="00A25B07">
              <w:rPr>
                <w:rFonts w:ascii="Times New Roman" w:eastAsia="Times New Roman" w:hAnsi="Times New Roman" w:cs="Times New Roman"/>
                <w:sz w:val="24"/>
                <w:szCs w:val="24"/>
                <w:lang w:eastAsia="ru-RU"/>
              </w:rPr>
              <w:t>платное</w:t>
            </w:r>
          </w:p>
        </w:tc>
        <w:tc>
          <w:tcPr>
            <w:tcW w:w="2082" w:type="dxa"/>
            <w:tcBorders>
              <w:top w:val="single" w:sz="4" w:space="0" w:color="auto"/>
              <w:left w:val="single" w:sz="4" w:space="0" w:color="auto"/>
              <w:bottom w:val="single" w:sz="4" w:space="0" w:color="auto"/>
              <w:right w:val="single" w:sz="4" w:space="0" w:color="auto"/>
            </w:tcBorders>
          </w:tcPr>
          <w:p w:rsidR="00A25B07" w:rsidRPr="00A25B07" w:rsidRDefault="00A25B07" w:rsidP="00A25B07">
            <w:pPr>
              <w:spacing w:after="0" w:line="240" w:lineRule="auto"/>
              <w:rPr>
                <w:rFonts w:ascii="Times New Roman" w:eastAsia="Times New Roman" w:hAnsi="Times New Roman" w:cs="Times New Roman"/>
                <w:sz w:val="24"/>
                <w:szCs w:val="24"/>
                <w:lang w:eastAsia="ru-RU"/>
              </w:rPr>
            </w:pPr>
            <w:r w:rsidRPr="00A25B07">
              <w:rPr>
                <w:rFonts w:ascii="Times New Roman" w:eastAsia="Times New Roman" w:hAnsi="Times New Roman" w:cs="Times New Roman"/>
                <w:sz w:val="24"/>
                <w:szCs w:val="24"/>
                <w:lang w:eastAsia="ru-RU"/>
              </w:rPr>
              <w:t>-</w:t>
            </w:r>
          </w:p>
        </w:tc>
        <w:tc>
          <w:tcPr>
            <w:tcW w:w="1823" w:type="dxa"/>
            <w:tcBorders>
              <w:top w:val="single" w:sz="4" w:space="0" w:color="auto"/>
              <w:left w:val="single" w:sz="4" w:space="0" w:color="auto"/>
              <w:bottom w:val="single" w:sz="4" w:space="0" w:color="auto"/>
              <w:right w:val="single" w:sz="4" w:space="0" w:color="auto"/>
            </w:tcBorders>
          </w:tcPr>
          <w:p w:rsidR="00A25B07" w:rsidRPr="00A25B07" w:rsidRDefault="00A25B07" w:rsidP="00A25B07">
            <w:pPr>
              <w:spacing w:after="0" w:line="240" w:lineRule="auto"/>
              <w:jc w:val="center"/>
              <w:rPr>
                <w:rFonts w:ascii="Times New Roman" w:eastAsia="Times New Roman" w:hAnsi="Times New Roman" w:cs="Times New Roman"/>
                <w:sz w:val="24"/>
                <w:szCs w:val="24"/>
                <w:lang w:eastAsia="ru-RU"/>
              </w:rPr>
            </w:pPr>
            <w:r w:rsidRPr="00A25B07">
              <w:rPr>
                <w:rFonts w:ascii="Times New Roman" w:eastAsia="Times New Roman" w:hAnsi="Times New Roman" w:cs="Times New Roman"/>
                <w:sz w:val="24"/>
                <w:szCs w:val="24"/>
                <w:lang w:eastAsia="ru-RU"/>
              </w:rPr>
              <w:t>С 2012 г</w:t>
            </w:r>
          </w:p>
        </w:tc>
      </w:tr>
      <w:tr w:rsidR="00A25B07" w:rsidRPr="00A25B07" w:rsidTr="0085280B">
        <w:tc>
          <w:tcPr>
            <w:tcW w:w="443" w:type="dxa"/>
            <w:tcBorders>
              <w:top w:val="single" w:sz="4" w:space="0" w:color="auto"/>
              <w:left w:val="single" w:sz="4" w:space="0" w:color="auto"/>
              <w:bottom w:val="single" w:sz="4" w:space="0" w:color="auto"/>
              <w:right w:val="single" w:sz="4" w:space="0" w:color="auto"/>
            </w:tcBorders>
          </w:tcPr>
          <w:p w:rsidR="00A25B07" w:rsidRPr="00A25B07" w:rsidRDefault="00A25B07" w:rsidP="00A25B07">
            <w:pPr>
              <w:spacing w:line="240" w:lineRule="auto"/>
              <w:jc w:val="center"/>
              <w:rPr>
                <w:rFonts w:ascii="Times New Roman" w:eastAsia="Times New Roman" w:hAnsi="Times New Roman" w:cs="Times New Roman"/>
                <w:sz w:val="24"/>
                <w:szCs w:val="24"/>
                <w:lang w:eastAsia="ru-RU"/>
              </w:rPr>
            </w:pPr>
            <w:r w:rsidRPr="00A25B07">
              <w:rPr>
                <w:rFonts w:ascii="Times New Roman" w:eastAsia="Times New Roman" w:hAnsi="Times New Roman" w:cs="Times New Roman"/>
                <w:sz w:val="24"/>
                <w:szCs w:val="24"/>
                <w:lang w:eastAsia="ru-RU"/>
              </w:rPr>
              <w:t>7</w:t>
            </w:r>
          </w:p>
        </w:tc>
        <w:tc>
          <w:tcPr>
            <w:tcW w:w="1181" w:type="dxa"/>
            <w:tcBorders>
              <w:top w:val="single" w:sz="4" w:space="0" w:color="auto"/>
              <w:left w:val="single" w:sz="4" w:space="0" w:color="auto"/>
              <w:bottom w:val="single" w:sz="4" w:space="0" w:color="auto"/>
              <w:right w:val="single" w:sz="4" w:space="0" w:color="auto"/>
            </w:tcBorders>
          </w:tcPr>
          <w:p w:rsidR="00A25B07" w:rsidRPr="00A25B07" w:rsidRDefault="00A25B07" w:rsidP="00A25B07">
            <w:pPr>
              <w:spacing w:line="240" w:lineRule="auto"/>
              <w:jc w:val="center"/>
              <w:rPr>
                <w:rFonts w:ascii="Times New Roman" w:eastAsia="Times New Roman" w:hAnsi="Times New Roman" w:cs="Times New Roman"/>
                <w:sz w:val="24"/>
                <w:szCs w:val="24"/>
                <w:lang w:eastAsia="ru-RU"/>
              </w:rPr>
            </w:pPr>
            <w:r w:rsidRPr="00A25B07">
              <w:rPr>
                <w:rFonts w:ascii="Times New Roman" w:eastAsia="Times New Roman" w:hAnsi="Times New Roman" w:cs="Times New Roman"/>
                <w:sz w:val="24"/>
                <w:szCs w:val="24"/>
                <w:lang w:eastAsia="ru-RU"/>
              </w:rPr>
              <w:t>35.02.06</w:t>
            </w:r>
          </w:p>
        </w:tc>
        <w:tc>
          <w:tcPr>
            <w:tcW w:w="2632" w:type="dxa"/>
            <w:tcBorders>
              <w:top w:val="single" w:sz="4" w:space="0" w:color="auto"/>
              <w:left w:val="single" w:sz="4" w:space="0" w:color="auto"/>
              <w:bottom w:val="single" w:sz="4" w:space="0" w:color="auto"/>
              <w:right w:val="single" w:sz="4" w:space="0" w:color="auto"/>
            </w:tcBorders>
          </w:tcPr>
          <w:p w:rsidR="00A25B07" w:rsidRPr="00A25B07" w:rsidRDefault="00A25B07" w:rsidP="00A25B07">
            <w:pPr>
              <w:spacing w:line="240" w:lineRule="auto"/>
              <w:jc w:val="center"/>
              <w:rPr>
                <w:rFonts w:ascii="Times New Roman" w:eastAsia="Times New Roman" w:hAnsi="Times New Roman" w:cs="Times New Roman"/>
                <w:sz w:val="24"/>
                <w:szCs w:val="24"/>
                <w:lang w:eastAsia="ru-RU"/>
              </w:rPr>
            </w:pPr>
            <w:r w:rsidRPr="00A25B07">
              <w:rPr>
                <w:rFonts w:ascii="Times New Roman" w:eastAsia="Times New Roman" w:hAnsi="Times New Roman" w:cs="Times New Roman"/>
                <w:sz w:val="24"/>
                <w:szCs w:val="24"/>
                <w:lang w:eastAsia="ru-RU"/>
              </w:rPr>
              <w:t>Технология производства и переработка сельскохозяйственной продукции</w:t>
            </w:r>
          </w:p>
        </w:tc>
        <w:tc>
          <w:tcPr>
            <w:tcW w:w="1544" w:type="dxa"/>
            <w:tcBorders>
              <w:top w:val="single" w:sz="4" w:space="0" w:color="auto"/>
              <w:left w:val="single" w:sz="4" w:space="0" w:color="auto"/>
              <w:bottom w:val="single" w:sz="4" w:space="0" w:color="auto"/>
              <w:right w:val="single" w:sz="4" w:space="0" w:color="auto"/>
            </w:tcBorders>
          </w:tcPr>
          <w:p w:rsidR="00A25B07" w:rsidRPr="00A25B07" w:rsidRDefault="00A25B07" w:rsidP="00A25B07">
            <w:pPr>
              <w:spacing w:line="240" w:lineRule="auto"/>
              <w:jc w:val="center"/>
              <w:rPr>
                <w:rFonts w:ascii="Times New Roman" w:eastAsia="Times New Roman" w:hAnsi="Times New Roman" w:cs="Times New Roman"/>
                <w:sz w:val="24"/>
                <w:szCs w:val="24"/>
                <w:lang w:eastAsia="ru-RU"/>
              </w:rPr>
            </w:pPr>
            <w:r w:rsidRPr="00A25B07">
              <w:rPr>
                <w:rFonts w:ascii="Times New Roman" w:eastAsia="Times New Roman" w:hAnsi="Times New Roman" w:cs="Times New Roman"/>
                <w:sz w:val="24"/>
                <w:szCs w:val="24"/>
                <w:lang w:eastAsia="ru-RU"/>
              </w:rPr>
              <w:t>ППССЗ</w:t>
            </w:r>
          </w:p>
          <w:p w:rsidR="00A25B07" w:rsidRPr="00A25B07" w:rsidRDefault="00A25B07" w:rsidP="00A25B07">
            <w:pPr>
              <w:spacing w:line="240" w:lineRule="auto"/>
              <w:jc w:val="center"/>
              <w:rPr>
                <w:rFonts w:ascii="Times New Roman" w:eastAsia="Times New Roman" w:hAnsi="Times New Roman" w:cs="Times New Roman"/>
                <w:sz w:val="24"/>
                <w:szCs w:val="24"/>
                <w:lang w:eastAsia="ru-RU"/>
              </w:rPr>
            </w:pPr>
            <w:r w:rsidRPr="00A25B07">
              <w:rPr>
                <w:rFonts w:ascii="Times New Roman" w:eastAsia="Times New Roman" w:hAnsi="Times New Roman" w:cs="Times New Roman"/>
                <w:sz w:val="24"/>
                <w:szCs w:val="24"/>
                <w:lang w:eastAsia="ru-RU"/>
              </w:rPr>
              <w:t>Базовый</w:t>
            </w:r>
          </w:p>
          <w:p w:rsidR="00A25B07" w:rsidRPr="00A25B07" w:rsidRDefault="00A25B07" w:rsidP="00A25B07">
            <w:pPr>
              <w:spacing w:line="240" w:lineRule="auto"/>
              <w:jc w:val="center"/>
              <w:rPr>
                <w:rFonts w:ascii="Times New Roman" w:eastAsia="Times New Roman" w:hAnsi="Times New Roman" w:cs="Times New Roman"/>
                <w:sz w:val="24"/>
                <w:szCs w:val="24"/>
                <w:lang w:eastAsia="ru-RU"/>
              </w:rPr>
            </w:pPr>
            <w:r w:rsidRPr="00A25B07">
              <w:rPr>
                <w:rFonts w:ascii="Times New Roman" w:eastAsia="Times New Roman" w:hAnsi="Times New Roman" w:cs="Times New Roman"/>
                <w:sz w:val="24"/>
                <w:szCs w:val="24"/>
                <w:lang w:eastAsia="ru-RU"/>
              </w:rPr>
              <w:t>очная</w:t>
            </w:r>
          </w:p>
        </w:tc>
        <w:tc>
          <w:tcPr>
            <w:tcW w:w="1575" w:type="dxa"/>
            <w:tcBorders>
              <w:top w:val="single" w:sz="4" w:space="0" w:color="auto"/>
              <w:left w:val="single" w:sz="4" w:space="0" w:color="auto"/>
              <w:bottom w:val="single" w:sz="4" w:space="0" w:color="auto"/>
              <w:right w:val="single" w:sz="4" w:space="0" w:color="auto"/>
            </w:tcBorders>
          </w:tcPr>
          <w:p w:rsidR="00A25B07" w:rsidRPr="00A25B07" w:rsidRDefault="00A25B07" w:rsidP="00A25B07">
            <w:pPr>
              <w:spacing w:line="240" w:lineRule="auto"/>
              <w:jc w:val="center"/>
              <w:rPr>
                <w:rFonts w:ascii="Times New Roman" w:eastAsia="Times New Roman" w:hAnsi="Times New Roman" w:cs="Times New Roman"/>
                <w:sz w:val="24"/>
                <w:szCs w:val="24"/>
                <w:lang w:eastAsia="ru-RU"/>
              </w:rPr>
            </w:pPr>
            <w:r w:rsidRPr="00A25B07">
              <w:rPr>
                <w:rFonts w:ascii="Times New Roman" w:eastAsia="Times New Roman" w:hAnsi="Times New Roman" w:cs="Times New Roman"/>
                <w:sz w:val="24"/>
                <w:szCs w:val="24"/>
                <w:lang w:eastAsia="ru-RU"/>
              </w:rPr>
              <w:t>2 г. 10 мес</w:t>
            </w:r>
            <w:proofErr w:type="gramStart"/>
            <w:r w:rsidRPr="00A25B07">
              <w:rPr>
                <w:rFonts w:ascii="Times New Roman" w:eastAsia="Times New Roman" w:hAnsi="Times New Roman" w:cs="Times New Roman"/>
                <w:sz w:val="24"/>
                <w:szCs w:val="24"/>
                <w:lang w:eastAsia="ru-RU"/>
              </w:rPr>
              <w:t>.(</w:t>
            </w:r>
            <w:proofErr w:type="gramEnd"/>
            <w:r w:rsidRPr="00A25B07">
              <w:rPr>
                <w:rFonts w:ascii="Times New Roman" w:eastAsia="Times New Roman" w:hAnsi="Times New Roman" w:cs="Times New Roman"/>
                <w:sz w:val="24"/>
                <w:szCs w:val="24"/>
                <w:lang w:eastAsia="ru-RU"/>
              </w:rPr>
              <w:t xml:space="preserve">очно), 3г.10 </w:t>
            </w:r>
            <w:proofErr w:type="spellStart"/>
            <w:r w:rsidRPr="00A25B07">
              <w:rPr>
                <w:rFonts w:ascii="Times New Roman" w:eastAsia="Times New Roman" w:hAnsi="Times New Roman" w:cs="Times New Roman"/>
                <w:sz w:val="24"/>
                <w:szCs w:val="24"/>
                <w:lang w:eastAsia="ru-RU"/>
              </w:rPr>
              <w:t>мес</w:t>
            </w:r>
            <w:proofErr w:type="spellEnd"/>
            <w:r w:rsidRPr="00A25B07">
              <w:rPr>
                <w:rFonts w:ascii="Times New Roman" w:eastAsia="Times New Roman" w:hAnsi="Times New Roman" w:cs="Times New Roman"/>
                <w:sz w:val="24"/>
                <w:szCs w:val="24"/>
                <w:lang w:eastAsia="ru-RU"/>
              </w:rPr>
              <w:t xml:space="preserve"> (заочно)</w:t>
            </w:r>
          </w:p>
        </w:tc>
        <w:tc>
          <w:tcPr>
            <w:tcW w:w="2454" w:type="dxa"/>
            <w:tcBorders>
              <w:top w:val="single" w:sz="4" w:space="0" w:color="auto"/>
              <w:left w:val="single" w:sz="4" w:space="0" w:color="auto"/>
              <w:bottom w:val="single" w:sz="4" w:space="0" w:color="auto"/>
              <w:right w:val="single" w:sz="4" w:space="0" w:color="auto"/>
            </w:tcBorders>
          </w:tcPr>
          <w:p w:rsidR="00A25B07" w:rsidRPr="00A25B07" w:rsidRDefault="00A25B07" w:rsidP="00A25B07">
            <w:pPr>
              <w:spacing w:line="240" w:lineRule="auto"/>
              <w:jc w:val="center"/>
              <w:rPr>
                <w:rFonts w:ascii="Times New Roman" w:eastAsia="Times New Roman" w:hAnsi="Times New Roman" w:cs="Times New Roman"/>
                <w:sz w:val="24"/>
                <w:szCs w:val="24"/>
                <w:lang w:eastAsia="ru-RU"/>
              </w:rPr>
            </w:pPr>
            <w:r w:rsidRPr="00A25B07">
              <w:rPr>
                <w:rFonts w:ascii="Times New Roman" w:eastAsia="Times New Roman" w:hAnsi="Times New Roman" w:cs="Times New Roman"/>
                <w:sz w:val="24"/>
                <w:szCs w:val="24"/>
                <w:lang w:eastAsia="ru-RU"/>
              </w:rPr>
              <w:t>Технолог</w:t>
            </w:r>
          </w:p>
        </w:tc>
        <w:tc>
          <w:tcPr>
            <w:tcW w:w="1052" w:type="dxa"/>
            <w:tcBorders>
              <w:top w:val="single" w:sz="4" w:space="0" w:color="auto"/>
              <w:left w:val="single" w:sz="4" w:space="0" w:color="auto"/>
              <w:bottom w:val="single" w:sz="4" w:space="0" w:color="auto"/>
              <w:right w:val="single" w:sz="4" w:space="0" w:color="auto"/>
            </w:tcBorders>
          </w:tcPr>
          <w:p w:rsidR="00A25B07" w:rsidRPr="00A25B07" w:rsidRDefault="00A25B07" w:rsidP="00A25B07">
            <w:pPr>
              <w:spacing w:line="240" w:lineRule="auto"/>
              <w:jc w:val="center"/>
              <w:rPr>
                <w:rFonts w:ascii="Times New Roman" w:eastAsia="Times New Roman" w:hAnsi="Times New Roman" w:cs="Times New Roman"/>
                <w:sz w:val="24"/>
                <w:szCs w:val="24"/>
                <w:lang w:eastAsia="ru-RU"/>
              </w:rPr>
            </w:pPr>
            <w:r w:rsidRPr="00A25B07">
              <w:rPr>
                <w:rFonts w:ascii="Times New Roman" w:eastAsia="Times New Roman" w:hAnsi="Times New Roman" w:cs="Times New Roman"/>
                <w:sz w:val="24"/>
                <w:szCs w:val="24"/>
                <w:lang w:eastAsia="ru-RU"/>
              </w:rPr>
              <w:t>бюджет</w:t>
            </w:r>
          </w:p>
        </w:tc>
        <w:tc>
          <w:tcPr>
            <w:tcW w:w="2082" w:type="dxa"/>
            <w:tcBorders>
              <w:top w:val="single" w:sz="4" w:space="0" w:color="auto"/>
              <w:left w:val="single" w:sz="4" w:space="0" w:color="auto"/>
              <w:bottom w:val="single" w:sz="4" w:space="0" w:color="auto"/>
              <w:right w:val="single" w:sz="4" w:space="0" w:color="auto"/>
            </w:tcBorders>
          </w:tcPr>
          <w:p w:rsidR="00A25B07" w:rsidRPr="00A25B07" w:rsidRDefault="00A25B07" w:rsidP="00A25B07">
            <w:pPr>
              <w:spacing w:line="240" w:lineRule="auto"/>
              <w:jc w:val="center"/>
              <w:rPr>
                <w:rFonts w:ascii="Times New Roman" w:eastAsia="Times New Roman" w:hAnsi="Times New Roman" w:cs="Times New Roman"/>
                <w:sz w:val="20"/>
                <w:szCs w:val="20"/>
                <w:lang w:eastAsia="ru-RU"/>
              </w:rPr>
            </w:pPr>
            <w:r w:rsidRPr="00A25B07">
              <w:rPr>
                <w:rFonts w:ascii="Times New Roman" w:eastAsia="Times New Roman" w:hAnsi="Times New Roman" w:cs="Times New Roman"/>
                <w:sz w:val="20"/>
                <w:szCs w:val="20"/>
                <w:lang w:eastAsia="ru-RU"/>
              </w:rPr>
              <w:t>Администрация МР «Нижнеколымский  район» Управление Сельского хозяйства МР «Нижнеколымский район»</w:t>
            </w:r>
          </w:p>
        </w:tc>
        <w:tc>
          <w:tcPr>
            <w:tcW w:w="1823" w:type="dxa"/>
            <w:tcBorders>
              <w:top w:val="single" w:sz="4" w:space="0" w:color="auto"/>
              <w:left w:val="single" w:sz="4" w:space="0" w:color="auto"/>
              <w:bottom w:val="single" w:sz="4" w:space="0" w:color="auto"/>
              <w:right w:val="single" w:sz="4" w:space="0" w:color="auto"/>
            </w:tcBorders>
          </w:tcPr>
          <w:p w:rsidR="00A25B07" w:rsidRPr="00A25B07" w:rsidRDefault="00A25B07" w:rsidP="00A25B07">
            <w:pPr>
              <w:spacing w:line="240" w:lineRule="auto"/>
              <w:jc w:val="center"/>
              <w:rPr>
                <w:rFonts w:ascii="Times New Roman" w:eastAsia="Times New Roman" w:hAnsi="Times New Roman" w:cs="Times New Roman"/>
                <w:sz w:val="24"/>
                <w:szCs w:val="24"/>
                <w:lang w:eastAsia="ru-RU"/>
              </w:rPr>
            </w:pPr>
            <w:r w:rsidRPr="00A25B07">
              <w:rPr>
                <w:rFonts w:ascii="Times New Roman" w:eastAsia="Times New Roman" w:hAnsi="Times New Roman" w:cs="Times New Roman"/>
                <w:sz w:val="24"/>
                <w:szCs w:val="24"/>
                <w:lang w:eastAsia="ru-RU"/>
              </w:rPr>
              <w:t>С 2012г.</w:t>
            </w:r>
          </w:p>
        </w:tc>
      </w:tr>
      <w:tr w:rsidR="00A25B07" w:rsidRPr="00A25B07" w:rsidTr="0085280B">
        <w:tc>
          <w:tcPr>
            <w:tcW w:w="443" w:type="dxa"/>
            <w:tcBorders>
              <w:top w:val="single" w:sz="4" w:space="0" w:color="auto"/>
              <w:left w:val="single" w:sz="4" w:space="0" w:color="auto"/>
              <w:bottom w:val="single" w:sz="4" w:space="0" w:color="auto"/>
              <w:right w:val="single" w:sz="4" w:space="0" w:color="auto"/>
            </w:tcBorders>
          </w:tcPr>
          <w:p w:rsidR="00A25B07" w:rsidRPr="00A25B07" w:rsidRDefault="00A25B07" w:rsidP="00A25B07">
            <w:pPr>
              <w:spacing w:after="0" w:line="240" w:lineRule="auto"/>
              <w:jc w:val="center"/>
              <w:rPr>
                <w:rFonts w:ascii="Times New Roman" w:eastAsia="Times New Roman" w:hAnsi="Times New Roman" w:cs="Times New Roman"/>
                <w:sz w:val="24"/>
                <w:szCs w:val="24"/>
                <w:lang w:eastAsia="ru-RU"/>
              </w:rPr>
            </w:pPr>
            <w:r w:rsidRPr="00A25B07">
              <w:rPr>
                <w:rFonts w:ascii="Times New Roman" w:eastAsia="Times New Roman" w:hAnsi="Times New Roman" w:cs="Times New Roman"/>
                <w:sz w:val="24"/>
                <w:szCs w:val="24"/>
                <w:lang w:eastAsia="ru-RU"/>
              </w:rPr>
              <w:t>8</w:t>
            </w:r>
          </w:p>
        </w:tc>
        <w:tc>
          <w:tcPr>
            <w:tcW w:w="1181" w:type="dxa"/>
            <w:tcBorders>
              <w:top w:val="single" w:sz="4" w:space="0" w:color="auto"/>
              <w:left w:val="single" w:sz="4" w:space="0" w:color="auto"/>
              <w:bottom w:val="single" w:sz="4" w:space="0" w:color="auto"/>
              <w:right w:val="single" w:sz="4" w:space="0" w:color="auto"/>
            </w:tcBorders>
          </w:tcPr>
          <w:p w:rsidR="00A25B07" w:rsidRPr="00A25B07" w:rsidRDefault="00A25B07" w:rsidP="00A25B07">
            <w:pPr>
              <w:spacing w:after="0" w:line="240" w:lineRule="auto"/>
              <w:jc w:val="center"/>
              <w:rPr>
                <w:rFonts w:ascii="Times New Roman" w:eastAsia="Times New Roman" w:hAnsi="Times New Roman" w:cs="Times New Roman"/>
                <w:sz w:val="24"/>
                <w:szCs w:val="24"/>
                <w:lang w:val="en-US" w:eastAsia="ru-RU"/>
              </w:rPr>
            </w:pPr>
            <w:r w:rsidRPr="00A25B07">
              <w:rPr>
                <w:rFonts w:ascii="Times New Roman" w:eastAsia="Times New Roman" w:hAnsi="Times New Roman" w:cs="Times New Roman"/>
                <w:sz w:val="24"/>
                <w:szCs w:val="24"/>
                <w:lang w:val="en-US" w:eastAsia="ru-RU"/>
              </w:rPr>
              <w:t>0718</w:t>
            </w:r>
            <w:r w:rsidRPr="00A25B07">
              <w:rPr>
                <w:rFonts w:ascii="Times New Roman" w:eastAsia="Times New Roman" w:hAnsi="Times New Roman" w:cs="Times New Roman"/>
                <w:sz w:val="24"/>
                <w:szCs w:val="24"/>
                <w:lang w:val="en-US" w:eastAsia="ru-RU"/>
              </w:rPr>
              <w:lastRenderedPageBreak/>
              <w:t>01</w:t>
            </w:r>
          </w:p>
        </w:tc>
        <w:tc>
          <w:tcPr>
            <w:tcW w:w="2632" w:type="dxa"/>
            <w:tcBorders>
              <w:top w:val="single" w:sz="4" w:space="0" w:color="auto"/>
              <w:left w:val="single" w:sz="4" w:space="0" w:color="auto"/>
              <w:bottom w:val="single" w:sz="4" w:space="0" w:color="auto"/>
              <w:right w:val="single" w:sz="4" w:space="0" w:color="auto"/>
            </w:tcBorders>
          </w:tcPr>
          <w:p w:rsidR="00A25B07" w:rsidRPr="00A25B07" w:rsidRDefault="00A25B07" w:rsidP="00A25B07">
            <w:pPr>
              <w:spacing w:after="0" w:line="240" w:lineRule="auto"/>
              <w:jc w:val="center"/>
              <w:rPr>
                <w:rFonts w:ascii="Times New Roman" w:eastAsia="Times New Roman" w:hAnsi="Times New Roman" w:cs="Times New Roman"/>
                <w:sz w:val="24"/>
                <w:szCs w:val="24"/>
                <w:lang w:eastAsia="ru-RU"/>
              </w:rPr>
            </w:pPr>
            <w:r w:rsidRPr="00A25B07">
              <w:rPr>
                <w:rFonts w:ascii="Times New Roman" w:eastAsia="Times New Roman" w:hAnsi="Times New Roman" w:cs="Times New Roman"/>
                <w:sz w:val="24"/>
                <w:szCs w:val="24"/>
                <w:lang w:eastAsia="ru-RU"/>
              </w:rPr>
              <w:lastRenderedPageBreak/>
              <w:t>Социально-</w:t>
            </w:r>
            <w:r w:rsidRPr="00A25B07">
              <w:rPr>
                <w:rFonts w:ascii="Times New Roman" w:eastAsia="Times New Roman" w:hAnsi="Times New Roman" w:cs="Times New Roman"/>
                <w:sz w:val="24"/>
                <w:szCs w:val="24"/>
                <w:lang w:eastAsia="ru-RU"/>
              </w:rPr>
              <w:lastRenderedPageBreak/>
              <w:t>культурная деятельность</w:t>
            </w:r>
          </w:p>
          <w:p w:rsidR="00A25B07" w:rsidRPr="00A25B07" w:rsidRDefault="00A25B07" w:rsidP="00A25B07">
            <w:pPr>
              <w:spacing w:after="0" w:line="240" w:lineRule="auto"/>
              <w:jc w:val="center"/>
              <w:rPr>
                <w:rFonts w:ascii="Times New Roman" w:eastAsia="Times New Roman" w:hAnsi="Times New Roman" w:cs="Times New Roman"/>
                <w:sz w:val="24"/>
                <w:szCs w:val="24"/>
                <w:lang w:eastAsia="ru-RU"/>
              </w:rPr>
            </w:pPr>
            <w:r w:rsidRPr="00A25B07">
              <w:rPr>
                <w:rFonts w:ascii="Times New Roman" w:eastAsia="Times New Roman" w:hAnsi="Times New Roman" w:cs="Times New Roman"/>
                <w:sz w:val="24"/>
                <w:szCs w:val="24"/>
                <w:lang w:eastAsia="ru-RU"/>
              </w:rPr>
              <w:t>(по видам)</w:t>
            </w:r>
          </w:p>
        </w:tc>
        <w:tc>
          <w:tcPr>
            <w:tcW w:w="1544" w:type="dxa"/>
            <w:tcBorders>
              <w:top w:val="single" w:sz="4" w:space="0" w:color="auto"/>
              <w:left w:val="single" w:sz="4" w:space="0" w:color="auto"/>
              <w:bottom w:val="single" w:sz="4" w:space="0" w:color="auto"/>
              <w:right w:val="single" w:sz="4" w:space="0" w:color="auto"/>
            </w:tcBorders>
          </w:tcPr>
          <w:p w:rsidR="00A25B07" w:rsidRPr="00A25B07" w:rsidRDefault="00A25B07" w:rsidP="00A25B07">
            <w:pPr>
              <w:spacing w:after="0" w:line="240" w:lineRule="auto"/>
              <w:jc w:val="center"/>
              <w:rPr>
                <w:rFonts w:ascii="Times New Roman" w:eastAsia="Times New Roman" w:hAnsi="Times New Roman" w:cs="Times New Roman"/>
                <w:sz w:val="24"/>
                <w:szCs w:val="24"/>
                <w:lang w:eastAsia="ru-RU"/>
              </w:rPr>
            </w:pPr>
            <w:r w:rsidRPr="00A25B07">
              <w:rPr>
                <w:rFonts w:ascii="Times New Roman" w:eastAsia="Times New Roman" w:hAnsi="Times New Roman" w:cs="Times New Roman"/>
                <w:sz w:val="24"/>
                <w:szCs w:val="24"/>
                <w:lang w:eastAsia="ru-RU"/>
              </w:rPr>
              <w:lastRenderedPageBreak/>
              <w:t>ППССЗ</w:t>
            </w:r>
          </w:p>
          <w:p w:rsidR="00A25B07" w:rsidRPr="00A25B07" w:rsidRDefault="00A25B07" w:rsidP="00A25B07">
            <w:pPr>
              <w:spacing w:after="0" w:line="240" w:lineRule="auto"/>
              <w:jc w:val="center"/>
              <w:rPr>
                <w:rFonts w:ascii="Times New Roman" w:eastAsia="Times New Roman" w:hAnsi="Times New Roman" w:cs="Times New Roman"/>
                <w:sz w:val="24"/>
                <w:szCs w:val="24"/>
                <w:lang w:eastAsia="ru-RU"/>
              </w:rPr>
            </w:pPr>
            <w:r w:rsidRPr="00A25B07">
              <w:rPr>
                <w:rFonts w:ascii="Times New Roman" w:eastAsia="Times New Roman" w:hAnsi="Times New Roman" w:cs="Times New Roman"/>
                <w:sz w:val="24"/>
                <w:szCs w:val="24"/>
                <w:lang w:eastAsia="ru-RU"/>
              </w:rPr>
              <w:lastRenderedPageBreak/>
              <w:t>Базовый</w:t>
            </w:r>
          </w:p>
          <w:p w:rsidR="00A25B07" w:rsidRPr="00A25B07" w:rsidRDefault="00A25B07" w:rsidP="00A25B07">
            <w:pPr>
              <w:spacing w:after="0" w:line="240" w:lineRule="auto"/>
              <w:jc w:val="center"/>
              <w:rPr>
                <w:rFonts w:ascii="Times New Roman" w:eastAsia="Times New Roman" w:hAnsi="Times New Roman" w:cs="Times New Roman"/>
                <w:sz w:val="24"/>
                <w:szCs w:val="24"/>
                <w:lang w:eastAsia="ru-RU"/>
              </w:rPr>
            </w:pPr>
            <w:r w:rsidRPr="00A25B07">
              <w:rPr>
                <w:rFonts w:ascii="Times New Roman" w:eastAsia="Times New Roman" w:hAnsi="Times New Roman" w:cs="Times New Roman"/>
                <w:sz w:val="24"/>
                <w:szCs w:val="24"/>
                <w:lang w:eastAsia="ru-RU"/>
              </w:rPr>
              <w:t>заочная</w:t>
            </w:r>
          </w:p>
        </w:tc>
        <w:tc>
          <w:tcPr>
            <w:tcW w:w="1575" w:type="dxa"/>
            <w:tcBorders>
              <w:top w:val="single" w:sz="4" w:space="0" w:color="auto"/>
              <w:left w:val="single" w:sz="4" w:space="0" w:color="auto"/>
              <w:bottom w:val="single" w:sz="4" w:space="0" w:color="auto"/>
              <w:right w:val="single" w:sz="4" w:space="0" w:color="auto"/>
            </w:tcBorders>
          </w:tcPr>
          <w:p w:rsidR="00A25B07" w:rsidRPr="00A25B07" w:rsidRDefault="00A25B07" w:rsidP="00A25B07">
            <w:pPr>
              <w:spacing w:after="0" w:line="240" w:lineRule="auto"/>
              <w:jc w:val="center"/>
              <w:rPr>
                <w:rFonts w:ascii="Times New Roman" w:eastAsia="Times New Roman" w:hAnsi="Times New Roman" w:cs="Times New Roman"/>
                <w:sz w:val="24"/>
                <w:szCs w:val="24"/>
                <w:lang w:eastAsia="ru-RU"/>
              </w:rPr>
            </w:pPr>
            <w:r w:rsidRPr="00A25B07">
              <w:rPr>
                <w:rFonts w:ascii="Times New Roman" w:eastAsia="Times New Roman" w:hAnsi="Times New Roman" w:cs="Times New Roman"/>
                <w:sz w:val="24"/>
                <w:szCs w:val="24"/>
                <w:lang w:eastAsia="ru-RU"/>
              </w:rPr>
              <w:lastRenderedPageBreak/>
              <w:t xml:space="preserve">2 г. 10 </w:t>
            </w:r>
            <w:r w:rsidRPr="00A25B07">
              <w:rPr>
                <w:rFonts w:ascii="Times New Roman" w:eastAsia="Times New Roman" w:hAnsi="Times New Roman" w:cs="Times New Roman"/>
                <w:sz w:val="24"/>
                <w:szCs w:val="24"/>
                <w:lang w:eastAsia="ru-RU"/>
              </w:rPr>
              <w:lastRenderedPageBreak/>
              <w:t>мес.</w:t>
            </w:r>
          </w:p>
        </w:tc>
        <w:tc>
          <w:tcPr>
            <w:tcW w:w="2454" w:type="dxa"/>
            <w:tcBorders>
              <w:top w:val="single" w:sz="4" w:space="0" w:color="auto"/>
              <w:left w:val="single" w:sz="4" w:space="0" w:color="auto"/>
              <w:bottom w:val="single" w:sz="4" w:space="0" w:color="auto"/>
              <w:right w:val="single" w:sz="4" w:space="0" w:color="auto"/>
            </w:tcBorders>
          </w:tcPr>
          <w:p w:rsidR="00A25B07" w:rsidRPr="00A25B07" w:rsidRDefault="00A25B07" w:rsidP="00A25B07">
            <w:pPr>
              <w:spacing w:after="0" w:line="240" w:lineRule="auto"/>
              <w:jc w:val="center"/>
              <w:rPr>
                <w:rFonts w:ascii="Times New Roman" w:eastAsia="Times New Roman" w:hAnsi="Times New Roman" w:cs="Times New Roman"/>
                <w:sz w:val="24"/>
                <w:szCs w:val="24"/>
                <w:lang w:eastAsia="ru-RU"/>
              </w:rPr>
            </w:pPr>
            <w:r w:rsidRPr="00A25B07">
              <w:rPr>
                <w:rFonts w:ascii="Times New Roman" w:eastAsia="Times New Roman" w:hAnsi="Times New Roman" w:cs="Times New Roman"/>
                <w:sz w:val="24"/>
                <w:szCs w:val="24"/>
                <w:lang w:eastAsia="ru-RU"/>
              </w:rPr>
              <w:lastRenderedPageBreak/>
              <w:t xml:space="preserve">Организатор </w:t>
            </w:r>
            <w:r w:rsidRPr="00A25B07">
              <w:rPr>
                <w:rFonts w:ascii="Times New Roman" w:eastAsia="Times New Roman" w:hAnsi="Times New Roman" w:cs="Times New Roman"/>
                <w:sz w:val="24"/>
                <w:szCs w:val="24"/>
                <w:lang w:eastAsia="ru-RU"/>
              </w:rPr>
              <w:lastRenderedPageBreak/>
              <w:t>социально-культурной деятельности</w:t>
            </w:r>
          </w:p>
        </w:tc>
        <w:tc>
          <w:tcPr>
            <w:tcW w:w="1052" w:type="dxa"/>
            <w:tcBorders>
              <w:top w:val="single" w:sz="4" w:space="0" w:color="auto"/>
              <w:left w:val="single" w:sz="4" w:space="0" w:color="auto"/>
              <w:bottom w:val="single" w:sz="4" w:space="0" w:color="auto"/>
              <w:right w:val="single" w:sz="4" w:space="0" w:color="auto"/>
            </w:tcBorders>
          </w:tcPr>
          <w:p w:rsidR="00A25B07" w:rsidRPr="00A25B07" w:rsidRDefault="00A25B07" w:rsidP="00A25B07">
            <w:pPr>
              <w:spacing w:after="0" w:line="240" w:lineRule="auto"/>
              <w:jc w:val="center"/>
              <w:rPr>
                <w:rFonts w:ascii="Times New Roman" w:eastAsia="Times New Roman" w:hAnsi="Times New Roman" w:cs="Times New Roman"/>
                <w:sz w:val="24"/>
                <w:szCs w:val="24"/>
                <w:lang w:eastAsia="ru-RU"/>
              </w:rPr>
            </w:pPr>
            <w:r w:rsidRPr="00A25B07">
              <w:rPr>
                <w:rFonts w:ascii="Times New Roman" w:eastAsia="Times New Roman" w:hAnsi="Times New Roman" w:cs="Times New Roman"/>
                <w:sz w:val="24"/>
                <w:szCs w:val="24"/>
                <w:lang w:eastAsia="ru-RU"/>
              </w:rPr>
              <w:lastRenderedPageBreak/>
              <w:t>-</w:t>
            </w:r>
          </w:p>
        </w:tc>
        <w:tc>
          <w:tcPr>
            <w:tcW w:w="2082" w:type="dxa"/>
            <w:tcBorders>
              <w:top w:val="single" w:sz="4" w:space="0" w:color="auto"/>
              <w:left w:val="single" w:sz="4" w:space="0" w:color="auto"/>
              <w:bottom w:val="single" w:sz="4" w:space="0" w:color="auto"/>
              <w:right w:val="single" w:sz="4" w:space="0" w:color="auto"/>
            </w:tcBorders>
          </w:tcPr>
          <w:p w:rsidR="00A25B07" w:rsidRPr="00A25B07" w:rsidRDefault="00A25B07" w:rsidP="00A25B07">
            <w:pPr>
              <w:spacing w:after="0" w:line="240" w:lineRule="auto"/>
              <w:jc w:val="center"/>
              <w:rPr>
                <w:rFonts w:ascii="Times New Roman" w:eastAsia="Times New Roman" w:hAnsi="Times New Roman" w:cs="Times New Roman"/>
                <w:sz w:val="24"/>
                <w:szCs w:val="24"/>
                <w:lang w:eastAsia="ru-RU"/>
              </w:rPr>
            </w:pPr>
            <w:r w:rsidRPr="00A25B07">
              <w:rPr>
                <w:rFonts w:ascii="Times New Roman" w:eastAsia="Times New Roman" w:hAnsi="Times New Roman" w:cs="Times New Roman"/>
                <w:sz w:val="24"/>
                <w:szCs w:val="24"/>
                <w:lang w:eastAsia="ru-RU"/>
              </w:rPr>
              <w:t>-</w:t>
            </w:r>
          </w:p>
        </w:tc>
        <w:tc>
          <w:tcPr>
            <w:tcW w:w="1823" w:type="dxa"/>
            <w:tcBorders>
              <w:top w:val="single" w:sz="4" w:space="0" w:color="auto"/>
              <w:left w:val="single" w:sz="4" w:space="0" w:color="auto"/>
              <w:bottom w:val="single" w:sz="4" w:space="0" w:color="auto"/>
              <w:right w:val="single" w:sz="4" w:space="0" w:color="auto"/>
            </w:tcBorders>
          </w:tcPr>
          <w:p w:rsidR="00A25B07" w:rsidRPr="00A25B07" w:rsidRDefault="00A25B07" w:rsidP="00A25B07">
            <w:pPr>
              <w:spacing w:after="0" w:line="240" w:lineRule="auto"/>
              <w:jc w:val="center"/>
              <w:rPr>
                <w:rFonts w:ascii="Times New Roman" w:eastAsia="Times New Roman" w:hAnsi="Times New Roman" w:cs="Times New Roman"/>
                <w:sz w:val="24"/>
                <w:szCs w:val="24"/>
                <w:lang w:eastAsia="ru-RU"/>
              </w:rPr>
            </w:pPr>
            <w:r w:rsidRPr="00A25B07">
              <w:rPr>
                <w:rFonts w:ascii="Times New Roman" w:eastAsia="Times New Roman" w:hAnsi="Times New Roman" w:cs="Times New Roman"/>
                <w:sz w:val="24"/>
                <w:szCs w:val="24"/>
                <w:lang w:eastAsia="ru-RU"/>
              </w:rPr>
              <w:t>С 2012</w:t>
            </w:r>
          </w:p>
        </w:tc>
      </w:tr>
      <w:tr w:rsidR="00A25B07" w:rsidRPr="00A25B07" w:rsidTr="0085280B">
        <w:tc>
          <w:tcPr>
            <w:tcW w:w="443" w:type="dxa"/>
            <w:tcBorders>
              <w:top w:val="single" w:sz="4" w:space="0" w:color="auto"/>
              <w:left w:val="single" w:sz="4" w:space="0" w:color="auto"/>
              <w:bottom w:val="single" w:sz="4" w:space="0" w:color="auto"/>
              <w:right w:val="single" w:sz="4" w:space="0" w:color="auto"/>
            </w:tcBorders>
          </w:tcPr>
          <w:p w:rsidR="00A25B07" w:rsidRPr="00A25B07" w:rsidRDefault="00A25B07" w:rsidP="00A25B07">
            <w:pPr>
              <w:spacing w:after="0" w:line="240" w:lineRule="auto"/>
              <w:jc w:val="center"/>
              <w:rPr>
                <w:rFonts w:ascii="Times New Roman" w:eastAsia="Times New Roman" w:hAnsi="Times New Roman" w:cs="Times New Roman"/>
                <w:sz w:val="24"/>
                <w:szCs w:val="24"/>
                <w:lang w:eastAsia="ru-RU"/>
              </w:rPr>
            </w:pPr>
            <w:r w:rsidRPr="00A25B07">
              <w:rPr>
                <w:rFonts w:ascii="Times New Roman" w:eastAsia="Times New Roman" w:hAnsi="Times New Roman" w:cs="Times New Roman"/>
                <w:sz w:val="24"/>
                <w:szCs w:val="24"/>
                <w:lang w:eastAsia="ru-RU"/>
              </w:rPr>
              <w:lastRenderedPageBreak/>
              <w:t>9</w:t>
            </w:r>
          </w:p>
        </w:tc>
        <w:tc>
          <w:tcPr>
            <w:tcW w:w="1181" w:type="dxa"/>
            <w:tcBorders>
              <w:top w:val="single" w:sz="4" w:space="0" w:color="auto"/>
              <w:left w:val="single" w:sz="4" w:space="0" w:color="auto"/>
              <w:bottom w:val="single" w:sz="4" w:space="0" w:color="auto"/>
              <w:right w:val="single" w:sz="4" w:space="0" w:color="auto"/>
            </w:tcBorders>
          </w:tcPr>
          <w:p w:rsidR="00A25B07" w:rsidRPr="00A25B07" w:rsidRDefault="00A25B07" w:rsidP="00A25B07">
            <w:pPr>
              <w:spacing w:after="0" w:line="240" w:lineRule="auto"/>
              <w:jc w:val="center"/>
              <w:rPr>
                <w:rFonts w:ascii="Times New Roman" w:eastAsia="Times New Roman" w:hAnsi="Times New Roman" w:cs="Times New Roman"/>
                <w:sz w:val="24"/>
                <w:szCs w:val="24"/>
                <w:lang w:eastAsia="ru-RU"/>
              </w:rPr>
            </w:pPr>
            <w:r w:rsidRPr="00A25B07">
              <w:rPr>
                <w:rFonts w:ascii="Times New Roman" w:eastAsia="Times New Roman" w:hAnsi="Times New Roman" w:cs="Times New Roman"/>
                <w:sz w:val="24"/>
                <w:szCs w:val="24"/>
                <w:lang w:eastAsia="ru-RU"/>
              </w:rPr>
              <w:t>21.02.17</w:t>
            </w:r>
          </w:p>
        </w:tc>
        <w:tc>
          <w:tcPr>
            <w:tcW w:w="2632" w:type="dxa"/>
            <w:tcBorders>
              <w:top w:val="single" w:sz="4" w:space="0" w:color="auto"/>
              <w:left w:val="single" w:sz="4" w:space="0" w:color="auto"/>
              <w:bottom w:val="single" w:sz="4" w:space="0" w:color="auto"/>
              <w:right w:val="single" w:sz="4" w:space="0" w:color="auto"/>
            </w:tcBorders>
          </w:tcPr>
          <w:p w:rsidR="00A25B07" w:rsidRPr="00A25B07" w:rsidRDefault="00A25B07" w:rsidP="00A25B07">
            <w:pPr>
              <w:spacing w:after="0" w:line="240" w:lineRule="auto"/>
              <w:jc w:val="center"/>
              <w:rPr>
                <w:rFonts w:ascii="Times New Roman" w:eastAsia="Times New Roman" w:hAnsi="Times New Roman" w:cs="Times New Roman"/>
                <w:sz w:val="24"/>
                <w:szCs w:val="24"/>
                <w:lang w:eastAsia="ru-RU"/>
              </w:rPr>
            </w:pPr>
            <w:r w:rsidRPr="00A25B07">
              <w:rPr>
                <w:rFonts w:ascii="Times New Roman" w:eastAsia="Times New Roman" w:hAnsi="Times New Roman" w:cs="Times New Roman"/>
                <w:sz w:val="24"/>
                <w:szCs w:val="24"/>
                <w:lang w:eastAsia="ru-RU"/>
              </w:rPr>
              <w:t>Подземная разработка месторождений полезных ископаемых</w:t>
            </w:r>
          </w:p>
        </w:tc>
        <w:tc>
          <w:tcPr>
            <w:tcW w:w="1544" w:type="dxa"/>
            <w:tcBorders>
              <w:top w:val="single" w:sz="4" w:space="0" w:color="auto"/>
              <w:left w:val="single" w:sz="4" w:space="0" w:color="auto"/>
              <w:bottom w:val="single" w:sz="4" w:space="0" w:color="auto"/>
              <w:right w:val="single" w:sz="4" w:space="0" w:color="auto"/>
            </w:tcBorders>
          </w:tcPr>
          <w:p w:rsidR="00A25B07" w:rsidRPr="00A25B07" w:rsidRDefault="00A25B07" w:rsidP="00A25B07">
            <w:pPr>
              <w:spacing w:after="0" w:line="240" w:lineRule="auto"/>
              <w:jc w:val="center"/>
              <w:rPr>
                <w:rFonts w:ascii="Times New Roman" w:eastAsia="Times New Roman" w:hAnsi="Times New Roman" w:cs="Times New Roman"/>
                <w:sz w:val="24"/>
                <w:szCs w:val="24"/>
                <w:lang w:eastAsia="ru-RU"/>
              </w:rPr>
            </w:pPr>
            <w:r w:rsidRPr="00A25B07">
              <w:rPr>
                <w:rFonts w:ascii="Times New Roman" w:eastAsia="Times New Roman" w:hAnsi="Times New Roman" w:cs="Times New Roman"/>
                <w:sz w:val="24"/>
                <w:szCs w:val="24"/>
                <w:lang w:eastAsia="ru-RU"/>
              </w:rPr>
              <w:t>ППССЗ</w:t>
            </w:r>
          </w:p>
          <w:p w:rsidR="00A25B07" w:rsidRPr="00A25B07" w:rsidRDefault="00A25B07" w:rsidP="00A25B07">
            <w:pPr>
              <w:spacing w:after="0" w:line="240" w:lineRule="auto"/>
              <w:jc w:val="center"/>
              <w:rPr>
                <w:rFonts w:ascii="Times New Roman" w:eastAsia="Times New Roman" w:hAnsi="Times New Roman" w:cs="Times New Roman"/>
                <w:sz w:val="24"/>
                <w:szCs w:val="24"/>
                <w:lang w:eastAsia="ru-RU"/>
              </w:rPr>
            </w:pPr>
            <w:r w:rsidRPr="00A25B07">
              <w:rPr>
                <w:rFonts w:ascii="Times New Roman" w:eastAsia="Times New Roman" w:hAnsi="Times New Roman" w:cs="Times New Roman"/>
                <w:sz w:val="24"/>
                <w:szCs w:val="24"/>
                <w:lang w:eastAsia="ru-RU"/>
              </w:rPr>
              <w:t>Базовый</w:t>
            </w:r>
          </w:p>
          <w:p w:rsidR="00A25B07" w:rsidRPr="00A25B07" w:rsidRDefault="00A25B07" w:rsidP="00A25B07">
            <w:pPr>
              <w:spacing w:after="0" w:line="240" w:lineRule="auto"/>
              <w:jc w:val="center"/>
              <w:rPr>
                <w:rFonts w:ascii="Times New Roman" w:eastAsia="Times New Roman" w:hAnsi="Times New Roman" w:cs="Times New Roman"/>
                <w:sz w:val="24"/>
                <w:szCs w:val="24"/>
                <w:lang w:eastAsia="ru-RU"/>
              </w:rPr>
            </w:pPr>
            <w:r w:rsidRPr="00A25B07">
              <w:rPr>
                <w:rFonts w:ascii="Times New Roman" w:eastAsia="Times New Roman" w:hAnsi="Times New Roman" w:cs="Times New Roman"/>
                <w:sz w:val="24"/>
                <w:szCs w:val="24"/>
                <w:lang w:eastAsia="ru-RU"/>
              </w:rPr>
              <w:t>очная</w:t>
            </w:r>
          </w:p>
        </w:tc>
        <w:tc>
          <w:tcPr>
            <w:tcW w:w="1575" w:type="dxa"/>
            <w:tcBorders>
              <w:top w:val="single" w:sz="4" w:space="0" w:color="auto"/>
              <w:left w:val="single" w:sz="4" w:space="0" w:color="auto"/>
              <w:bottom w:val="single" w:sz="4" w:space="0" w:color="auto"/>
              <w:right w:val="single" w:sz="4" w:space="0" w:color="auto"/>
            </w:tcBorders>
          </w:tcPr>
          <w:p w:rsidR="00A25B07" w:rsidRPr="00A25B07" w:rsidRDefault="00A25B07" w:rsidP="00A25B07">
            <w:pPr>
              <w:spacing w:after="0" w:line="240" w:lineRule="auto"/>
              <w:jc w:val="center"/>
              <w:rPr>
                <w:rFonts w:ascii="Times New Roman" w:eastAsia="Times New Roman" w:hAnsi="Times New Roman" w:cs="Times New Roman"/>
                <w:sz w:val="24"/>
                <w:szCs w:val="24"/>
                <w:lang w:eastAsia="ru-RU"/>
              </w:rPr>
            </w:pPr>
            <w:r w:rsidRPr="00A25B07">
              <w:rPr>
                <w:rFonts w:ascii="Times New Roman" w:eastAsia="Times New Roman" w:hAnsi="Times New Roman" w:cs="Times New Roman"/>
                <w:sz w:val="24"/>
                <w:szCs w:val="24"/>
                <w:lang w:eastAsia="ru-RU"/>
              </w:rPr>
              <w:t>2 г. 10 мес.</w:t>
            </w:r>
          </w:p>
        </w:tc>
        <w:tc>
          <w:tcPr>
            <w:tcW w:w="2454" w:type="dxa"/>
            <w:tcBorders>
              <w:top w:val="single" w:sz="4" w:space="0" w:color="auto"/>
              <w:left w:val="single" w:sz="4" w:space="0" w:color="auto"/>
              <w:bottom w:val="single" w:sz="4" w:space="0" w:color="auto"/>
              <w:right w:val="single" w:sz="4" w:space="0" w:color="auto"/>
            </w:tcBorders>
          </w:tcPr>
          <w:p w:rsidR="00A25B07" w:rsidRPr="00A25B07" w:rsidRDefault="00A25B07" w:rsidP="00A25B07">
            <w:pPr>
              <w:spacing w:after="0" w:line="240" w:lineRule="auto"/>
              <w:jc w:val="center"/>
              <w:rPr>
                <w:rFonts w:ascii="Times New Roman" w:eastAsia="Times New Roman" w:hAnsi="Times New Roman" w:cs="Times New Roman"/>
                <w:sz w:val="24"/>
                <w:szCs w:val="24"/>
                <w:lang w:eastAsia="ru-RU"/>
              </w:rPr>
            </w:pPr>
            <w:r w:rsidRPr="00A25B07">
              <w:rPr>
                <w:rFonts w:ascii="Times New Roman" w:eastAsia="Times New Roman" w:hAnsi="Times New Roman" w:cs="Times New Roman"/>
                <w:sz w:val="24"/>
                <w:szCs w:val="24"/>
                <w:lang w:eastAsia="ru-RU"/>
              </w:rPr>
              <w:t>Горный техник-технолог</w:t>
            </w:r>
          </w:p>
        </w:tc>
        <w:tc>
          <w:tcPr>
            <w:tcW w:w="1052" w:type="dxa"/>
            <w:tcBorders>
              <w:top w:val="single" w:sz="4" w:space="0" w:color="auto"/>
              <w:left w:val="single" w:sz="4" w:space="0" w:color="auto"/>
              <w:bottom w:val="single" w:sz="4" w:space="0" w:color="auto"/>
              <w:right w:val="single" w:sz="4" w:space="0" w:color="auto"/>
            </w:tcBorders>
          </w:tcPr>
          <w:p w:rsidR="00A25B07" w:rsidRPr="00A25B07" w:rsidRDefault="00A25B07" w:rsidP="00A25B07">
            <w:pPr>
              <w:spacing w:after="0" w:line="240" w:lineRule="auto"/>
              <w:jc w:val="center"/>
              <w:rPr>
                <w:rFonts w:ascii="Times New Roman" w:eastAsia="Times New Roman" w:hAnsi="Times New Roman" w:cs="Times New Roman"/>
                <w:sz w:val="24"/>
                <w:szCs w:val="24"/>
                <w:lang w:eastAsia="ru-RU"/>
              </w:rPr>
            </w:pPr>
            <w:r w:rsidRPr="00A25B07">
              <w:rPr>
                <w:rFonts w:ascii="Times New Roman" w:eastAsia="Times New Roman" w:hAnsi="Times New Roman" w:cs="Times New Roman"/>
                <w:sz w:val="24"/>
                <w:szCs w:val="24"/>
                <w:lang w:eastAsia="ru-RU"/>
              </w:rPr>
              <w:t>бюджет</w:t>
            </w:r>
          </w:p>
        </w:tc>
        <w:tc>
          <w:tcPr>
            <w:tcW w:w="2082" w:type="dxa"/>
            <w:tcBorders>
              <w:top w:val="single" w:sz="4" w:space="0" w:color="auto"/>
              <w:left w:val="single" w:sz="4" w:space="0" w:color="auto"/>
              <w:bottom w:val="single" w:sz="4" w:space="0" w:color="auto"/>
              <w:right w:val="single" w:sz="4" w:space="0" w:color="auto"/>
            </w:tcBorders>
          </w:tcPr>
          <w:p w:rsidR="00A25B07" w:rsidRPr="00A25B07" w:rsidRDefault="00A25B07" w:rsidP="00A25B07">
            <w:pPr>
              <w:spacing w:after="0" w:line="240" w:lineRule="auto"/>
              <w:jc w:val="center"/>
              <w:rPr>
                <w:rFonts w:ascii="Times New Roman" w:eastAsia="Times New Roman" w:hAnsi="Times New Roman" w:cs="Times New Roman"/>
                <w:sz w:val="24"/>
                <w:szCs w:val="24"/>
                <w:lang w:eastAsia="ru-RU"/>
              </w:rPr>
            </w:pPr>
            <w:r w:rsidRPr="00A25B07">
              <w:rPr>
                <w:rFonts w:ascii="Times New Roman" w:eastAsia="Times New Roman" w:hAnsi="Times New Roman" w:cs="Times New Roman"/>
                <w:sz w:val="24"/>
                <w:szCs w:val="24"/>
                <w:lang w:eastAsia="ru-RU"/>
              </w:rPr>
              <w:t>Администрация МР «Нижнеколымский  район»</w:t>
            </w:r>
          </w:p>
        </w:tc>
        <w:tc>
          <w:tcPr>
            <w:tcW w:w="1823" w:type="dxa"/>
            <w:tcBorders>
              <w:top w:val="single" w:sz="4" w:space="0" w:color="auto"/>
              <w:left w:val="single" w:sz="4" w:space="0" w:color="auto"/>
              <w:bottom w:val="single" w:sz="4" w:space="0" w:color="auto"/>
              <w:right w:val="single" w:sz="4" w:space="0" w:color="auto"/>
            </w:tcBorders>
          </w:tcPr>
          <w:p w:rsidR="00A25B07" w:rsidRPr="00A25B07" w:rsidRDefault="00A25B07" w:rsidP="00A25B07">
            <w:pPr>
              <w:spacing w:after="0" w:line="240" w:lineRule="auto"/>
              <w:jc w:val="center"/>
              <w:rPr>
                <w:rFonts w:ascii="Times New Roman" w:eastAsia="Times New Roman" w:hAnsi="Times New Roman" w:cs="Times New Roman"/>
                <w:sz w:val="24"/>
                <w:szCs w:val="24"/>
                <w:lang w:eastAsia="ru-RU"/>
              </w:rPr>
            </w:pPr>
            <w:r w:rsidRPr="00A25B07">
              <w:rPr>
                <w:rFonts w:ascii="Times New Roman" w:eastAsia="Times New Roman" w:hAnsi="Times New Roman" w:cs="Times New Roman"/>
                <w:sz w:val="24"/>
                <w:szCs w:val="24"/>
                <w:lang w:eastAsia="ru-RU"/>
              </w:rPr>
              <w:t>С 2014 г.</w:t>
            </w:r>
          </w:p>
        </w:tc>
      </w:tr>
      <w:tr w:rsidR="00A25B07" w:rsidRPr="00A25B07" w:rsidTr="0085280B">
        <w:tc>
          <w:tcPr>
            <w:tcW w:w="443" w:type="dxa"/>
            <w:tcBorders>
              <w:top w:val="single" w:sz="4" w:space="0" w:color="auto"/>
              <w:left w:val="single" w:sz="4" w:space="0" w:color="auto"/>
              <w:bottom w:val="single" w:sz="4" w:space="0" w:color="auto"/>
              <w:right w:val="single" w:sz="4" w:space="0" w:color="auto"/>
            </w:tcBorders>
          </w:tcPr>
          <w:p w:rsidR="00A25B07" w:rsidRPr="00A25B07" w:rsidRDefault="00A25B07" w:rsidP="00A25B07">
            <w:pPr>
              <w:spacing w:after="0" w:line="240" w:lineRule="auto"/>
              <w:jc w:val="center"/>
              <w:rPr>
                <w:rFonts w:ascii="Times New Roman" w:eastAsia="Times New Roman" w:hAnsi="Times New Roman" w:cs="Times New Roman"/>
                <w:sz w:val="24"/>
                <w:szCs w:val="24"/>
                <w:lang w:eastAsia="ru-RU"/>
              </w:rPr>
            </w:pPr>
            <w:r w:rsidRPr="00A25B07">
              <w:rPr>
                <w:rFonts w:ascii="Times New Roman" w:eastAsia="Times New Roman" w:hAnsi="Times New Roman" w:cs="Times New Roman"/>
                <w:sz w:val="24"/>
                <w:szCs w:val="24"/>
                <w:lang w:eastAsia="ru-RU"/>
              </w:rPr>
              <w:t>10</w:t>
            </w:r>
          </w:p>
        </w:tc>
        <w:tc>
          <w:tcPr>
            <w:tcW w:w="1181" w:type="dxa"/>
            <w:tcBorders>
              <w:top w:val="single" w:sz="4" w:space="0" w:color="auto"/>
              <w:left w:val="single" w:sz="4" w:space="0" w:color="auto"/>
              <w:bottom w:val="single" w:sz="4" w:space="0" w:color="auto"/>
              <w:right w:val="single" w:sz="4" w:space="0" w:color="auto"/>
            </w:tcBorders>
          </w:tcPr>
          <w:p w:rsidR="00A25B07" w:rsidRPr="00A25B07" w:rsidRDefault="00A25B07" w:rsidP="00A25B07">
            <w:pPr>
              <w:spacing w:after="0" w:line="240" w:lineRule="auto"/>
              <w:jc w:val="center"/>
              <w:rPr>
                <w:rFonts w:ascii="Times New Roman" w:eastAsia="Times New Roman" w:hAnsi="Times New Roman" w:cs="Times New Roman"/>
                <w:b/>
                <w:sz w:val="24"/>
                <w:szCs w:val="24"/>
                <w:lang w:eastAsia="ru-RU"/>
              </w:rPr>
            </w:pPr>
            <w:r w:rsidRPr="00A25B07">
              <w:rPr>
                <w:rFonts w:ascii="Times New Roman" w:eastAsia="Times New Roman" w:hAnsi="Times New Roman" w:cs="Times New Roman"/>
                <w:b/>
                <w:sz w:val="24"/>
                <w:szCs w:val="24"/>
                <w:lang w:eastAsia="ru-RU"/>
              </w:rPr>
              <w:t>20.02.01</w:t>
            </w:r>
          </w:p>
        </w:tc>
        <w:tc>
          <w:tcPr>
            <w:tcW w:w="2632" w:type="dxa"/>
            <w:tcBorders>
              <w:top w:val="single" w:sz="4" w:space="0" w:color="auto"/>
              <w:left w:val="single" w:sz="4" w:space="0" w:color="auto"/>
              <w:bottom w:val="single" w:sz="4" w:space="0" w:color="auto"/>
              <w:right w:val="single" w:sz="4" w:space="0" w:color="auto"/>
            </w:tcBorders>
          </w:tcPr>
          <w:p w:rsidR="00A25B07" w:rsidRPr="00A25B07" w:rsidRDefault="00A25B07" w:rsidP="00A25B07">
            <w:pPr>
              <w:spacing w:after="0" w:line="240" w:lineRule="auto"/>
              <w:jc w:val="center"/>
              <w:rPr>
                <w:rFonts w:ascii="Times New Roman" w:eastAsia="Times New Roman" w:hAnsi="Times New Roman" w:cs="Times New Roman"/>
                <w:sz w:val="24"/>
                <w:szCs w:val="24"/>
                <w:lang w:eastAsia="ru-RU"/>
              </w:rPr>
            </w:pPr>
            <w:r w:rsidRPr="00A25B07">
              <w:rPr>
                <w:rFonts w:ascii="Times New Roman" w:eastAsia="Times New Roman" w:hAnsi="Times New Roman" w:cs="Times New Roman"/>
                <w:sz w:val="24"/>
                <w:szCs w:val="24"/>
                <w:lang w:eastAsia="ru-RU"/>
              </w:rPr>
              <w:t xml:space="preserve">Рациональное использование </w:t>
            </w:r>
            <w:proofErr w:type="spellStart"/>
            <w:r w:rsidRPr="00A25B07">
              <w:rPr>
                <w:rFonts w:ascii="Times New Roman" w:eastAsia="Times New Roman" w:hAnsi="Times New Roman" w:cs="Times New Roman"/>
                <w:sz w:val="24"/>
                <w:szCs w:val="24"/>
                <w:lang w:eastAsia="ru-RU"/>
              </w:rPr>
              <w:t>природохозяйственных</w:t>
            </w:r>
            <w:proofErr w:type="spellEnd"/>
            <w:r w:rsidRPr="00A25B07">
              <w:rPr>
                <w:rFonts w:ascii="Times New Roman" w:eastAsia="Times New Roman" w:hAnsi="Times New Roman" w:cs="Times New Roman"/>
                <w:sz w:val="24"/>
                <w:szCs w:val="24"/>
                <w:lang w:eastAsia="ru-RU"/>
              </w:rPr>
              <w:t xml:space="preserve"> комплексов</w:t>
            </w:r>
          </w:p>
        </w:tc>
        <w:tc>
          <w:tcPr>
            <w:tcW w:w="1544" w:type="dxa"/>
            <w:tcBorders>
              <w:top w:val="single" w:sz="4" w:space="0" w:color="auto"/>
              <w:left w:val="single" w:sz="4" w:space="0" w:color="auto"/>
              <w:bottom w:val="single" w:sz="4" w:space="0" w:color="auto"/>
              <w:right w:val="single" w:sz="4" w:space="0" w:color="auto"/>
            </w:tcBorders>
          </w:tcPr>
          <w:p w:rsidR="00A25B07" w:rsidRPr="00A25B07" w:rsidRDefault="00A25B07" w:rsidP="00A25B07">
            <w:pPr>
              <w:spacing w:after="0" w:line="240" w:lineRule="auto"/>
              <w:jc w:val="center"/>
              <w:rPr>
                <w:rFonts w:ascii="Times New Roman" w:eastAsia="Times New Roman" w:hAnsi="Times New Roman" w:cs="Times New Roman"/>
                <w:sz w:val="24"/>
                <w:szCs w:val="24"/>
                <w:lang w:eastAsia="ru-RU"/>
              </w:rPr>
            </w:pPr>
            <w:r w:rsidRPr="00A25B07">
              <w:rPr>
                <w:rFonts w:ascii="Times New Roman" w:eastAsia="Times New Roman" w:hAnsi="Times New Roman" w:cs="Times New Roman"/>
                <w:sz w:val="24"/>
                <w:szCs w:val="24"/>
                <w:lang w:eastAsia="ru-RU"/>
              </w:rPr>
              <w:t>ППССЗ</w:t>
            </w:r>
          </w:p>
          <w:p w:rsidR="00A25B07" w:rsidRPr="00A25B07" w:rsidRDefault="00A25B07" w:rsidP="00A25B07">
            <w:pPr>
              <w:spacing w:after="0" w:line="240" w:lineRule="auto"/>
              <w:jc w:val="center"/>
              <w:rPr>
                <w:rFonts w:ascii="Times New Roman" w:eastAsia="Times New Roman" w:hAnsi="Times New Roman" w:cs="Times New Roman"/>
                <w:sz w:val="24"/>
                <w:szCs w:val="24"/>
                <w:lang w:eastAsia="ru-RU"/>
              </w:rPr>
            </w:pPr>
            <w:r w:rsidRPr="00A25B07">
              <w:rPr>
                <w:rFonts w:ascii="Times New Roman" w:eastAsia="Times New Roman" w:hAnsi="Times New Roman" w:cs="Times New Roman"/>
                <w:sz w:val="24"/>
                <w:szCs w:val="24"/>
                <w:lang w:eastAsia="ru-RU"/>
              </w:rPr>
              <w:t>Базовый</w:t>
            </w:r>
          </w:p>
          <w:p w:rsidR="00A25B07" w:rsidRPr="00A25B07" w:rsidRDefault="00A25B07" w:rsidP="00A25B07">
            <w:pPr>
              <w:spacing w:after="0" w:line="240" w:lineRule="auto"/>
              <w:jc w:val="center"/>
              <w:rPr>
                <w:rFonts w:ascii="Times New Roman" w:eastAsia="Times New Roman" w:hAnsi="Times New Roman" w:cs="Times New Roman"/>
                <w:sz w:val="24"/>
                <w:szCs w:val="24"/>
                <w:lang w:eastAsia="ru-RU"/>
              </w:rPr>
            </w:pPr>
            <w:r w:rsidRPr="00A25B07">
              <w:rPr>
                <w:rFonts w:ascii="Times New Roman" w:eastAsia="Times New Roman" w:hAnsi="Times New Roman" w:cs="Times New Roman"/>
                <w:sz w:val="24"/>
                <w:szCs w:val="24"/>
                <w:lang w:eastAsia="ru-RU"/>
              </w:rPr>
              <w:t>очная</w:t>
            </w:r>
          </w:p>
        </w:tc>
        <w:tc>
          <w:tcPr>
            <w:tcW w:w="1575" w:type="dxa"/>
            <w:tcBorders>
              <w:top w:val="single" w:sz="4" w:space="0" w:color="auto"/>
              <w:left w:val="single" w:sz="4" w:space="0" w:color="auto"/>
              <w:bottom w:val="single" w:sz="4" w:space="0" w:color="auto"/>
              <w:right w:val="single" w:sz="4" w:space="0" w:color="auto"/>
            </w:tcBorders>
          </w:tcPr>
          <w:p w:rsidR="00A25B07" w:rsidRPr="00A25B07" w:rsidRDefault="00A25B07" w:rsidP="00A25B07">
            <w:pPr>
              <w:spacing w:after="0" w:line="240" w:lineRule="auto"/>
              <w:jc w:val="center"/>
              <w:rPr>
                <w:rFonts w:ascii="Times New Roman" w:eastAsia="Times New Roman" w:hAnsi="Times New Roman" w:cs="Times New Roman"/>
                <w:sz w:val="24"/>
                <w:szCs w:val="24"/>
                <w:lang w:eastAsia="ru-RU"/>
              </w:rPr>
            </w:pPr>
            <w:r w:rsidRPr="00A25B07">
              <w:rPr>
                <w:rFonts w:ascii="Times New Roman" w:eastAsia="Times New Roman" w:hAnsi="Times New Roman" w:cs="Times New Roman"/>
                <w:sz w:val="24"/>
                <w:szCs w:val="24"/>
                <w:lang w:eastAsia="ru-RU"/>
              </w:rPr>
              <w:t>2 г. 10 мес.</w:t>
            </w:r>
          </w:p>
        </w:tc>
        <w:tc>
          <w:tcPr>
            <w:tcW w:w="2454" w:type="dxa"/>
            <w:tcBorders>
              <w:top w:val="single" w:sz="4" w:space="0" w:color="auto"/>
              <w:left w:val="single" w:sz="4" w:space="0" w:color="auto"/>
              <w:bottom w:val="single" w:sz="4" w:space="0" w:color="auto"/>
              <w:right w:val="single" w:sz="4" w:space="0" w:color="auto"/>
            </w:tcBorders>
          </w:tcPr>
          <w:p w:rsidR="00A25B07" w:rsidRPr="00A25B07" w:rsidRDefault="00A25B07" w:rsidP="00A25B07">
            <w:pPr>
              <w:spacing w:after="0" w:line="240" w:lineRule="auto"/>
              <w:jc w:val="center"/>
              <w:rPr>
                <w:rFonts w:ascii="Times New Roman" w:eastAsia="Times New Roman" w:hAnsi="Times New Roman" w:cs="Times New Roman"/>
                <w:sz w:val="24"/>
                <w:szCs w:val="24"/>
                <w:lang w:eastAsia="ru-RU"/>
              </w:rPr>
            </w:pPr>
            <w:r w:rsidRPr="00A25B07">
              <w:rPr>
                <w:rFonts w:ascii="Times New Roman" w:eastAsia="Times New Roman" w:hAnsi="Times New Roman" w:cs="Times New Roman"/>
                <w:sz w:val="24"/>
                <w:szCs w:val="24"/>
                <w:lang w:eastAsia="ru-RU"/>
              </w:rPr>
              <w:t>Техник-эколог</w:t>
            </w:r>
          </w:p>
        </w:tc>
        <w:tc>
          <w:tcPr>
            <w:tcW w:w="1052" w:type="dxa"/>
            <w:tcBorders>
              <w:top w:val="single" w:sz="4" w:space="0" w:color="auto"/>
              <w:left w:val="single" w:sz="4" w:space="0" w:color="auto"/>
              <w:bottom w:val="single" w:sz="4" w:space="0" w:color="auto"/>
              <w:right w:val="single" w:sz="4" w:space="0" w:color="auto"/>
            </w:tcBorders>
          </w:tcPr>
          <w:p w:rsidR="00A25B07" w:rsidRPr="00A25B07" w:rsidRDefault="00A25B07" w:rsidP="00A25B07">
            <w:pPr>
              <w:spacing w:after="0" w:line="240" w:lineRule="auto"/>
              <w:jc w:val="center"/>
              <w:rPr>
                <w:rFonts w:ascii="Times New Roman" w:eastAsia="Times New Roman" w:hAnsi="Times New Roman" w:cs="Times New Roman"/>
                <w:sz w:val="24"/>
                <w:szCs w:val="24"/>
                <w:lang w:eastAsia="ru-RU"/>
              </w:rPr>
            </w:pPr>
            <w:r w:rsidRPr="00A25B07">
              <w:rPr>
                <w:rFonts w:ascii="Times New Roman" w:eastAsia="Times New Roman" w:hAnsi="Times New Roman" w:cs="Times New Roman"/>
                <w:sz w:val="24"/>
                <w:szCs w:val="24"/>
                <w:lang w:eastAsia="ru-RU"/>
              </w:rPr>
              <w:t>бюджет</w:t>
            </w:r>
          </w:p>
        </w:tc>
        <w:tc>
          <w:tcPr>
            <w:tcW w:w="2082" w:type="dxa"/>
            <w:tcBorders>
              <w:top w:val="single" w:sz="4" w:space="0" w:color="auto"/>
              <w:left w:val="single" w:sz="4" w:space="0" w:color="auto"/>
              <w:bottom w:val="single" w:sz="4" w:space="0" w:color="auto"/>
              <w:right w:val="single" w:sz="4" w:space="0" w:color="auto"/>
            </w:tcBorders>
          </w:tcPr>
          <w:p w:rsidR="00A25B07" w:rsidRPr="00A25B07" w:rsidRDefault="00A25B07" w:rsidP="00A25B07">
            <w:pPr>
              <w:spacing w:after="0"/>
              <w:rPr>
                <w:rFonts w:ascii="Times New Roman" w:eastAsia="Times New Roman" w:hAnsi="Times New Roman" w:cs="Times New Roman"/>
                <w:sz w:val="24"/>
                <w:szCs w:val="24"/>
                <w:lang w:eastAsia="ru-RU"/>
              </w:rPr>
            </w:pPr>
            <w:proofErr w:type="spellStart"/>
            <w:r w:rsidRPr="00A25B07">
              <w:rPr>
                <w:rFonts w:ascii="Times New Roman" w:eastAsia="Times New Roman" w:hAnsi="Times New Roman" w:cs="Times New Roman"/>
                <w:sz w:val="24"/>
                <w:szCs w:val="24"/>
                <w:lang w:eastAsia="ru-RU"/>
              </w:rPr>
              <w:t>Нижнеколымская</w:t>
            </w:r>
            <w:proofErr w:type="spellEnd"/>
            <w:r w:rsidRPr="00A25B07">
              <w:rPr>
                <w:rFonts w:ascii="Times New Roman" w:eastAsia="Times New Roman" w:hAnsi="Times New Roman" w:cs="Times New Roman"/>
                <w:sz w:val="24"/>
                <w:szCs w:val="24"/>
                <w:lang w:eastAsia="ru-RU"/>
              </w:rPr>
              <w:t xml:space="preserve"> улусная инспекция</w:t>
            </w:r>
          </w:p>
          <w:p w:rsidR="00A25B07" w:rsidRPr="00A25B07" w:rsidRDefault="00A25B07" w:rsidP="00A25B07">
            <w:pPr>
              <w:spacing w:after="0"/>
              <w:rPr>
                <w:rFonts w:ascii="Times New Roman" w:eastAsia="Times New Roman" w:hAnsi="Times New Roman" w:cs="Times New Roman"/>
                <w:sz w:val="24"/>
                <w:szCs w:val="24"/>
                <w:lang w:eastAsia="ru-RU"/>
              </w:rPr>
            </w:pPr>
            <w:r w:rsidRPr="00A25B07">
              <w:rPr>
                <w:rFonts w:ascii="Times New Roman" w:eastAsia="Times New Roman" w:hAnsi="Times New Roman" w:cs="Times New Roman"/>
                <w:sz w:val="24"/>
                <w:szCs w:val="24"/>
                <w:lang w:eastAsia="ru-RU"/>
              </w:rPr>
              <w:t xml:space="preserve"> Охраны природы Министерства охраны природы Р</w:t>
            </w:r>
            <w:proofErr w:type="gramStart"/>
            <w:r w:rsidRPr="00A25B07">
              <w:rPr>
                <w:rFonts w:ascii="Times New Roman" w:eastAsia="Times New Roman" w:hAnsi="Times New Roman" w:cs="Times New Roman"/>
                <w:sz w:val="24"/>
                <w:szCs w:val="24"/>
                <w:lang w:eastAsia="ru-RU"/>
              </w:rPr>
              <w:t>С(</w:t>
            </w:r>
            <w:proofErr w:type="gramEnd"/>
            <w:r w:rsidRPr="00A25B07">
              <w:rPr>
                <w:rFonts w:ascii="Times New Roman" w:eastAsia="Times New Roman" w:hAnsi="Times New Roman" w:cs="Times New Roman"/>
                <w:sz w:val="24"/>
                <w:szCs w:val="24"/>
                <w:lang w:eastAsia="ru-RU"/>
              </w:rPr>
              <w:t>Я),</w:t>
            </w:r>
          </w:p>
          <w:p w:rsidR="00A25B07" w:rsidRPr="00A25B07" w:rsidRDefault="00A25B07" w:rsidP="00A25B07">
            <w:pPr>
              <w:spacing w:after="0"/>
              <w:rPr>
                <w:rFonts w:ascii="Times New Roman" w:eastAsia="Times New Roman" w:hAnsi="Times New Roman" w:cs="Times New Roman"/>
                <w:sz w:val="24"/>
                <w:szCs w:val="24"/>
                <w:lang w:eastAsia="ru-RU"/>
              </w:rPr>
            </w:pPr>
            <w:r w:rsidRPr="00A25B07">
              <w:rPr>
                <w:rFonts w:ascii="Times New Roman" w:eastAsia="Times New Roman" w:hAnsi="Times New Roman" w:cs="Times New Roman"/>
                <w:sz w:val="24"/>
                <w:szCs w:val="24"/>
                <w:lang w:eastAsia="ru-RU"/>
              </w:rPr>
              <w:t xml:space="preserve">Колымский межрайонный отдел госконтроля, надзора и охраны водных биологических ресурсов Ленского территориального </w:t>
            </w:r>
            <w:proofErr w:type="spellStart"/>
            <w:r w:rsidRPr="00A25B07">
              <w:rPr>
                <w:rFonts w:ascii="Times New Roman" w:eastAsia="Times New Roman" w:hAnsi="Times New Roman" w:cs="Times New Roman"/>
                <w:sz w:val="24"/>
                <w:szCs w:val="24"/>
                <w:lang w:eastAsia="ru-RU"/>
              </w:rPr>
              <w:t>Росрыболовства</w:t>
            </w:r>
            <w:proofErr w:type="spellEnd"/>
          </w:p>
          <w:p w:rsidR="00A25B07" w:rsidRPr="00A25B07" w:rsidRDefault="00A25B07" w:rsidP="00A25B07">
            <w:pPr>
              <w:spacing w:after="0" w:line="240" w:lineRule="auto"/>
              <w:jc w:val="center"/>
              <w:rPr>
                <w:rFonts w:ascii="Times New Roman" w:eastAsia="Times New Roman" w:hAnsi="Times New Roman" w:cs="Times New Roman"/>
                <w:sz w:val="24"/>
                <w:szCs w:val="24"/>
                <w:lang w:eastAsia="ru-RU"/>
              </w:rPr>
            </w:pPr>
          </w:p>
        </w:tc>
        <w:tc>
          <w:tcPr>
            <w:tcW w:w="1823" w:type="dxa"/>
            <w:tcBorders>
              <w:top w:val="single" w:sz="4" w:space="0" w:color="auto"/>
              <w:left w:val="single" w:sz="4" w:space="0" w:color="auto"/>
              <w:bottom w:val="single" w:sz="4" w:space="0" w:color="auto"/>
              <w:right w:val="single" w:sz="4" w:space="0" w:color="auto"/>
            </w:tcBorders>
          </w:tcPr>
          <w:p w:rsidR="00A25B07" w:rsidRPr="00A25B07" w:rsidRDefault="00A25B07" w:rsidP="00A25B07">
            <w:pPr>
              <w:spacing w:after="0" w:line="240" w:lineRule="auto"/>
              <w:jc w:val="center"/>
              <w:rPr>
                <w:rFonts w:ascii="Times New Roman" w:eastAsia="Times New Roman" w:hAnsi="Times New Roman" w:cs="Times New Roman"/>
                <w:sz w:val="24"/>
                <w:szCs w:val="24"/>
                <w:lang w:eastAsia="ru-RU"/>
              </w:rPr>
            </w:pPr>
            <w:r w:rsidRPr="00A25B07">
              <w:rPr>
                <w:rFonts w:ascii="Times New Roman" w:eastAsia="Times New Roman" w:hAnsi="Times New Roman" w:cs="Times New Roman"/>
                <w:sz w:val="24"/>
                <w:szCs w:val="24"/>
                <w:lang w:eastAsia="ru-RU"/>
              </w:rPr>
              <w:t>С 2016 г</w:t>
            </w:r>
          </w:p>
          <w:p w:rsidR="00A25B07" w:rsidRPr="00A25B07" w:rsidRDefault="00A25B07" w:rsidP="00A25B07">
            <w:pPr>
              <w:spacing w:after="0" w:line="240" w:lineRule="auto"/>
              <w:jc w:val="center"/>
              <w:rPr>
                <w:rFonts w:ascii="Times New Roman" w:eastAsia="Times New Roman" w:hAnsi="Times New Roman" w:cs="Times New Roman"/>
                <w:b/>
                <w:sz w:val="24"/>
                <w:szCs w:val="24"/>
                <w:lang w:eastAsia="ru-RU"/>
              </w:rPr>
            </w:pPr>
            <w:r w:rsidRPr="00A25B07">
              <w:rPr>
                <w:rFonts w:ascii="Times New Roman" w:eastAsia="Times New Roman" w:hAnsi="Times New Roman" w:cs="Times New Roman"/>
                <w:sz w:val="24"/>
                <w:szCs w:val="24"/>
                <w:lang w:eastAsia="ru-RU"/>
              </w:rPr>
              <w:t>(новая специальность)</w:t>
            </w:r>
          </w:p>
        </w:tc>
      </w:tr>
      <w:tr w:rsidR="00A25B07" w:rsidRPr="00A25B07" w:rsidTr="0085280B">
        <w:tc>
          <w:tcPr>
            <w:tcW w:w="443" w:type="dxa"/>
            <w:tcBorders>
              <w:top w:val="single" w:sz="4" w:space="0" w:color="auto"/>
              <w:left w:val="single" w:sz="4" w:space="0" w:color="auto"/>
              <w:bottom w:val="single" w:sz="4" w:space="0" w:color="auto"/>
              <w:right w:val="single" w:sz="4" w:space="0" w:color="auto"/>
            </w:tcBorders>
          </w:tcPr>
          <w:p w:rsidR="00A25B07" w:rsidRPr="00A25B07" w:rsidRDefault="00A25B07" w:rsidP="00A25B07">
            <w:pPr>
              <w:spacing w:after="0" w:line="240" w:lineRule="auto"/>
              <w:jc w:val="center"/>
              <w:rPr>
                <w:rFonts w:ascii="Times New Roman" w:eastAsia="Times New Roman" w:hAnsi="Times New Roman" w:cs="Times New Roman"/>
                <w:sz w:val="24"/>
                <w:szCs w:val="24"/>
                <w:lang w:eastAsia="ru-RU"/>
              </w:rPr>
            </w:pPr>
            <w:r w:rsidRPr="00A25B07">
              <w:rPr>
                <w:rFonts w:ascii="Times New Roman" w:eastAsia="Times New Roman" w:hAnsi="Times New Roman" w:cs="Times New Roman"/>
                <w:sz w:val="24"/>
                <w:szCs w:val="24"/>
                <w:lang w:eastAsia="ru-RU"/>
              </w:rPr>
              <w:t>11</w:t>
            </w:r>
          </w:p>
        </w:tc>
        <w:tc>
          <w:tcPr>
            <w:tcW w:w="1181" w:type="dxa"/>
            <w:tcBorders>
              <w:top w:val="single" w:sz="4" w:space="0" w:color="auto"/>
              <w:left w:val="single" w:sz="4" w:space="0" w:color="auto"/>
              <w:bottom w:val="single" w:sz="4" w:space="0" w:color="auto"/>
              <w:right w:val="single" w:sz="4" w:space="0" w:color="auto"/>
            </w:tcBorders>
          </w:tcPr>
          <w:p w:rsidR="00A25B07" w:rsidRPr="00A25B07" w:rsidRDefault="00A25B07" w:rsidP="00A25B07">
            <w:pPr>
              <w:spacing w:after="0" w:line="240" w:lineRule="auto"/>
              <w:jc w:val="center"/>
              <w:rPr>
                <w:rFonts w:ascii="Times New Roman" w:eastAsia="Times New Roman" w:hAnsi="Times New Roman" w:cs="Times New Roman"/>
                <w:sz w:val="24"/>
                <w:szCs w:val="24"/>
                <w:lang w:eastAsia="ru-RU"/>
              </w:rPr>
            </w:pPr>
            <w:r w:rsidRPr="00A25B07">
              <w:rPr>
                <w:rFonts w:ascii="Times New Roman" w:eastAsia="Times New Roman" w:hAnsi="Times New Roman" w:cs="Times New Roman"/>
                <w:sz w:val="24"/>
                <w:szCs w:val="24"/>
                <w:lang w:eastAsia="ru-RU"/>
              </w:rPr>
              <w:t>250101.01</w:t>
            </w:r>
          </w:p>
        </w:tc>
        <w:tc>
          <w:tcPr>
            <w:tcW w:w="2632" w:type="dxa"/>
            <w:tcBorders>
              <w:top w:val="single" w:sz="4" w:space="0" w:color="auto"/>
              <w:left w:val="single" w:sz="4" w:space="0" w:color="auto"/>
              <w:bottom w:val="single" w:sz="4" w:space="0" w:color="auto"/>
              <w:right w:val="single" w:sz="4" w:space="0" w:color="auto"/>
            </w:tcBorders>
          </w:tcPr>
          <w:p w:rsidR="00A25B07" w:rsidRPr="00A25B07" w:rsidRDefault="00A25B07" w:rsidP="00A25B07">
            <w:pPr>
              <w:spacing w:after="0" w:line="240" w:lineRule="auto"/>
              <w:jc w:val="center"/>
              <w:rPr>
                <w:rFonts w:ascii="Times New Roman" w:eastAsia="Times New Roman" w:hAnsi="Times New Roman" w:cs="Times New Roman"/>
                <w:sz w:val="24"/>
                <w:szCs w:val="24"/>
                <w:lang w:eastAsia="ru-RU"/>
              </w:rPr>
            </w:pPr>
            <w:r w:rsidRPr="00A25B07">
              <w:rPr>
                <w:rFonts w:ascii="Times New Roman" w:eastAsia="Times New Roman" w:hAnsi="Times New Roman" w:cs="Times New Roman"/>
                <w:sz w:val="24"/>
                <w:szCs w:val="24"/>
                <w:lang w:eastAsia="ru-RU"/>
              </w:rPr>
              <w:t>Мастер по лесному хозяйству</w:t>
            </w:r>
          </w:p>
        </w:tc>
        <w:tc>
          <w:tcPr>
            <w:tcW w:w="1544" w:type="dxa"/>
            <w:tcBorders>
              <w:top w:val="single" w:sz="4" w:space="0" w:color="auto"/>
              <w:left w:val="single" w:sz="4" w:space="0" w:color="auto"/>
              <w:bottom w:val="single" w:sz="4" w:space="0" w:color="auto"/>
              <w:right w:val="single" w:sz="4" w:space="0" w:color="auto"/>
            </w:tcBorders>
          </w:tcPr>
          <w:p w:rsidR="00A25B07" w:rsidRPr="00A25B07" w:rsidRDefault="00A25B07" w:rsidP="00A25B07">
            <w:pPr>
              <w:spacing w:after="0" w:line="240" w:lineRule="auto"/>
              <w:jc w:val="center"/>
              <w:rPr>
                <w:rFonts w:ascii="Times New Roman" w:eastAsia="Times New Roman" w:hAnsi="Times New Roman" w:cs="Times New Roman"/>
                <w:sz w:val="24"/>
                <w:szCs w:val="24"/>
                <w:lang w:eastAsia="ru-RU"/>
              </w:rPr>
            </w:pPr>
            <w:r w:rsidRPr="00A25B07">
              <w:rPr>
                <w:rFonts w:ascii="Times New Roman" w:eastAsia="Times New Roman" w:hAnsi="Times New Roman" w:cs="Times New Roman"/>
                <w:sz w:val="24"/>
                <w:szCs w:val="24"/>
                <w:lang w:eastAsia="ru-RU"/>
              </w:rPr>
              <w:t xml:space="preserve">ППКРС </w:t>
            </w:r>
          </w:p>
          <w:p w:rsidR="00A25B07" w:rsidRPr="00A25B07" w:rsidRDefault="00A25B07" w:rsidP="00A25B07">
            <w:pPr>
              <w:spacing w:after="0" w:line="240" w:lineRule="auto"/>
              <w:jc w:val="center"/>
              <w:rPr>
                <w:rFonts w:ascii="Times New Roman" w:eastAsia="Times New Roman" w:hAnsi="Times New Roman" w:cs="Times New Roman"/>
                <w:sz w:val="24"/>
                <w:szCs w:val="24"/>
                <w:lang w:eastAsia="ru-RU"/>
              </w:rPr>
            </w:pPr>
            <w:r w:rsidRPr="00A25B07">
              <w:rPr>
                <w:rFonts w:ascii="Times New Roman" w:eastAsia="Times New Roman" w:hAnsi="Times New Roman" w:cs="Times New Roman"/>
                <w:sz w:val="24"/>
                <w:szCs w:val="24"/>
                <w:lang w:eastAsia="ru-RU"/>
              </w:rPr>
              <w:t>очная</w:t>
            </w:r>
          </w:p>
        </w:tc>
        <w:tc>
          <w:tcPr>
            <w:tcW w:w="1575" w:type="dxa"/>
            <w:tcBorders>
              <w:top w:val="single" w:sz="4" w:space="0" w:color="auto"/>
              <w:left w:val="single" w:sz="4" w:space="0" w:color="auto"/>
              <w:bottom w:val="single" w:sz="4" w:space="0" w:color="auto"/>
              <w:right w:val="single" w:sz="4" w:space="0" w:color="auto"/>
            </w:tcBorders>
          </w:tcPr>
          <w:p w:rsidR="00A25B07" w:rsidRPr="00A25B07" w:rsidRDefault="00A25B07" w:rsidP="00A25B07">
            <w:pPr>
              <w:spacing w:after="0" w:line="240" w:lineRule="auto"/>
              <w:jc w:val="center"/>
              <w:rPr>
                <w:rFonts w:ascii="Times New Roman" w:eastAsia="Times New Roman" w:hAnsi="Times New Roman" w:cs="Times New Roman"/>
                <w:sz w:val="24"/>
                <w:szCs w:val="24"/>
                <w:lang w:eastAsia="ru-RU"/>
              </w:rPr>
            </w:pPr>
            <w:r w:rsidRPr="00A25B07">
              <w:rPr>
                <w:rFonts w:ascii="Times New Roman" w:eastAsia="Times New Roman" w:hAnsi="Times New Roman" w:cs="Times New Roman"/>
                <w:sz w:val="24"/>
                <w:szCs w:val="24"/>
                <w:lang w:eastAsia="ru-RU"/>
              </w:rPr>
              <w:t>10 мес.</w:t>
            </w:r>
          </w:p>
        </w:tc>
        <w:tc>
          <w:tcPr>
            <w:tcW w:w="2454" w:type="dxa"/>
            <w:tcBorders>
              <w:top w:val="single" w:sz="4" w:space="0" w:color="auto"/>
              <w:left w:val="single" w:sz="4" w:space="0" w:color="auto"/>
              <w:bottom w:val="single" w:sz="4" w:space="0" w:color="auto"/>
              <w:right w:val="single" w:sz="4" w:space="0" w:color="auto"/>
            </w:tcBorders>
          </w:tcPr>
          <w:p w:rsidR="00A25B07" w:rsidRPr="00A25B07" w:rsidRDefault="00A25B07" w:rsidP="00A25B07">
            <w:pPr>
              <w:spacing w:after="0" w:line="240" w:lineRule="auto"/>
              <w:jc w:val="center"/>
              <w:rPr>
                <w:rFonts w:ascii="Times New Roman" w:eastAsia="Times New Roman" w:hAnsi="Times New Roman" w:cs="Times New Roman"/>
                <w:sz w:val="24"/>
                <w:szCs w:val="24"/>
                <w:lang w:eastAsia="ru-RU"/>
              </w:rPr>
            </w:pPr>
            <w:r w:rsidRPr="00A25B07">
              <w:rPr>
                <w:rFonts w:ascii="Times New Roman" w:eastAsia="Times New Roman" w:hAnsi="Times New Roman" w:cs="Times New Roman"/>
                <w:sz w:val="24"/>
                <w:szCs w:val="24"/>
                <w:lang w:eastAsia="ru-RU"/>
              </w:rPr>
              <w:t>Егерь. Водитель ТС категории «С»</w:t>
            </w:r>
          </w:p>
        </w:tc>
        <w:tc>
          <w:tcPr>
            <w:tcW w:w="1052" w:type="dxa"/>
            <w:tcBorders>
              <w:top w:val="single" w:sz="4" w:space="0" w:color="auto"/>
              <w:left w:val="single" w:sz="4" w:space="0" w:color="auto"/>
              <w:bottom w:val="single" w:sz="4" w:space="0" w:color="auto"/>
              <w:right w:val="single" w:sz="4" w:space="0" w:color="auto"/>
            </w:tcBorders>
          </w:tcPr>
          <w:p w:rsidR="00A25B07" w:rsidRPr="00A25B07" w:rsidRDefault="00A25B07" w:rsidP="00A25B07">
            <w:pPr>
              <w:spacing w:after="0" w:line="240" w:lineRule="auto"/>
              <w:jc w:val="center"/>
              <w:rPr>
                <w:rFonts w:ascii="Times New Roman" w:eastAsia="Times New Roman" w:hAnsi="Times New Roman" w:cs="Times New Roman"/>
                <w:sz w:val="24"/>
                <w:szCs w:val="24"/>
                <w:lang w:eastAsia="ru-RU"/>
              </w:rPr>
            </w:pPr>
            <w:r w:rsidRPr="00A25B07">
              <w:rPr>
                <w:rFonts w:ascii="Times New Roman" w:eastAsia="Times New Roman" w:hAnsi="Times New Roman" w:cs="Times New Roman"/>
                <w:sz w:val="24"/>
                <w:szCs w:val="24"/>
                <w:lang w:eastAsia="ru-RU"/>
              </w:rPr>
              <w:t>-</w:t>
            </w:r>
          </w:p>
        </w:tc>
        <w:tc>
          <w:tcPr>
            <w:tcW w:w="2082" w:type="dxa"/>
            <w:tcBorders>
              <w:top w:val="single" w:sz="4" w:space="0" w:color="auto"/>
              <w:left w:val="single" w:sz="4" w:space="0" w:color="auto"/>
              <w:bottom w:val="single" w:sz="4" w:space="0" w:color="auto"/>
              <w:right w:val="single" w:sz="4" w:space="0" w:color="auto"/>
            </w:tcBorders>
          </w:tcPr>
          <w:p w:rsidR="00A25B07" w:rsidRPr="00A25B07" w:rsidRDefault="00A25B07" w:rsidP="00A25B07">
            <w:pPr>
              <w:spacing w:after="0" w:line="240" w:lineRule="auto"/>
              <w:jc w:val="center"/>
              <w:rPr>
                <w:rFonts w:ascii="Times New Roman" w:eastAsia="Times New Roman" w:hAnsi="Times New Roman" w:cs="Times New Roman"/>
                <w:sz w:val="24"/>
                <w:szCs w:val="24"/>
                <w:lang w:eastAsia="ru-RU"/>
              </w:rPr>
            </w:pPr>
            <w:r w:rsidRPr="00A25B07">
              <w:rPr>
                <w:rFonts w:ascii="Times New Roman" w:eastAsia="Times New Roman" w:hAnsi="Times New Roman" w:cs="Times New Roman"/>
                <w:sz w:val="24"/>
                <w:szCs w:val="24"/>
                <w:lang w:eastAsia="ru-RU"/>
              </w:rPr>
              <w:t>-</w:t>
            </w:r>
          </w:p>
        </w:tc>
        <w:tc>
          <w:tcPr>
            <w:tcW w:w="1823" w:type="dxa"/>
            <w:tcBorders>
              <w:top w:val="single" w:sz="4" w:space="0" w:color="auto"/>
              <w:left w:val="single" w:sz="4" w:space="0" w:color="auto"/>
              <w:bottom w:val="single" w:sz="4" w:space="0" w:color="auto"/>
              <w:right w:val="single" w:sz="4" w:space="0" w:color="auto"/>
            </w:tcBorders>
          </w:tcPr>
          <w:p w:rsidR="00A25B07" w:rsidRPr="00A25B07" w:rsidRDefault="00A25B07" w:rsidP="00A25B07">
            <w:pPr>
              <w:spacing w:after="0" w:line="240" w:lineRule="auto"/>
              <w:jc w:val="center"/>
              <w:rPr>
                <w:rFonts w:ascii="Times New Roman" w:eastAsia="Times New Roman" w:hAnsi="Times New Roman" w:cs="Times New Roman"/>
                <w:sz w:val="24"/>
                <w:szCs w:val="24"/>
                <w:lang w:eastAsia="ru-RU"/>
              </w:rPr>
            </w:pPr>
            <w:r w:rsidRPr="00A25B07">
              <w:rPr>
                <w:rFonts w:ascii="Times New Roman" w:eastAsia="Times New Roman" w:hAnsi="Times New Roman" w:cs="Times New Roman"/>
                <w:sz w:val="24"/>
                <w:szCs w:val="24"/>
                <w:lang w:eastAsia="ru-RU"/>
              </w:rPr>
              <w:t>С 2004 г.</w:t>
            </w:r>
          </w:p>
        </w:tc>
      </w:tr>
      <w:tr w:rsidR="00A25B07" w:rsidRPr="00A25B07" w:rsidTr="0085280B">
        <w:tc>
          <w:tcPr>
            <w:tcW w:w="443" w:type="dxa"/>
            <w:tcBorders>
              <w:top w:val="single" w:sz="4" w:space="0" w:color="auto"/>
              <w:left w:val="single" w:sz="4" w:space="0" w:color="auto"/>
              <w:bottom w:val="single" w:sz="4" w:space="0" w:color="auto"/>
              <w:right w:val="single" w:sz="4" w:space="0" w:color="auto"/>
            </w:tcBorders>
          </w:tcPr>
          <w:p w:rsidR="00A25B07" w:rsidRPr="00A25B07" w:rsidRDefault="00A25B07" w:rsidP="00A25B07">
            <w:pPr>
              <w:spacing w:after="0" w:line="240" w:lineRule="auto"/>
              <w:jc w:val="center"/>
              <w:rPr>
                <w:rFonts w:ascii="Times New Roman" w:eastAsia="Times New Roman" w:hAnsi="Times New Roman" w:cs="Times New Roman"/>
                <w:sz w:val="24"/>
                <w:szCs w:val="24"/>
                <w:lang w:eastAsia="ru-RU"/>
              </w:rPr>
            </w:pPr>
            <w:r w:rsidRPr="00A25B07">
              <w:rPr>
                <w:rFonts w:ascii="Times New Roman" w:eastAsia="Times New Roman" w:hAnsi="Times New Roman" w:cs="Times New Roman"/>
                <w:sz w:val="24"/>
                <w:szCs w:val="24"/>
                <w:lang w:eastAsia="ru-RU"/>
              </w:rPr>
              <w:t>12</w:t>
            </w:r>
          </w:p>
        </w:tc>
        <w:tc>
          <w:tcPr>
            <w:tcW w:w="1181" w:type="dxa"/>
            <w:tcBorders>
              <w:top w:val="single" w:sz="4" w:space="0" w:color="auto"/>
              <w:left w:val="single" w:sz="4" w:space="0" w:color="auto"/>
              <w:bottom w:val="single" w:sz="4" w:space="0" w:color="auto"/>
              <w:right w:val="single" w:sz="4" w:space="0" w:color="auto"/>
            </w:tcBorders>
          </w:tcPr>
          <w:p w:rsidR="00A25B07" w:rsidRPr="00A25B07" w:rsidRDefault="00A25B07" w:rsidP="00A25B07">
            <w:pPr>
              <w:spacing w:after="0" w:line="240" w:lineRule="auto"/>
              <w:jc w:val="center"/>
              <w:rPr>
                <w:rFonts w:ascii="Times New Roman" w:eastAsia="Times New Roman" w:hAnsi="Times New Roman" w:cs="Times New Roman"/>
                <w:sz w:val="24"/>
                <w:szCs w:val="24"/>
                <w:lang w:eastAsia="ru-RU"/>
              </w:rPr>
            </w:pPr>
            <w:r w:rsidRPr="00A25B07">
              <w:rPr>
                <w:rFonts w:ascii="Times New Roman" w:eastAsia="Times New Roman" w:hAnsi="Times New Roman" w:cs="Times New Roman"/>
                <w:sz w:val="24"/>
                <w:szCs w:val="24"/>
                <w:lang w:eastAsia="ru-RU"/>
              </w:rPr>
              <w:t>260807.01</w:t>
            </w:r>
          </w:p>
        </w:tc>
        <w:tc>
          <w:tcPr>
            <w:tcW w:w="2632" w:type="dxa"/>
            <w:tcBorders>
              <w:top w:val="single" w:sz="4" w:space="0" w:color="auto"/>
              <w:left w:val="single" w:sz="4" w:space="0" w:color="auto"/>
              <w:bottom w:val="single" w:sz="4" w:space="0" w:color="auto"/>
              <w:right w:val="single" w:sz="4" w:space="0" w:color="auto"/>
            </w:tcBorders>
          </w:tcPr>
          <w:p w:rsidR="00A25B07" w:rsidRPr="00A25B07" w:rsidRDefault="00A25B07" w:rsidP="00A25B07">
            <w:pPr>
              <w:spacing w:after="0" w:line="240" w:lineRule="auto"/>
              <w:jc w:val="center"/>
              <w:rPr>
                <w:rFonts w:ascii="Times New Roman" w:eastAsia="Times New Roman" w:hAnsi="Times New Roman" w:cs="Times New Roman"/>
                <w:sz w:val="24"/>
                <w:szCs w:val="24"/>
                <w:lang w:eastAsia="ru-RU"/>
              </w:rPr>
            </w:pPr>
            <w:proofErr w:type="spellStart"/>
            <w:r w:rsidRPr="00A25B07">
              <w:rPr>
                <w:rFonts w:ascii="Times New Roman" w:eastAsia="Times New Roman" w:hAnsi="Times New Roman" w:cs="Times New Roman"/>
                <w:sz w:val="24"/>
                <w:szCs w:val="24"/>
                <w:lang w:eastAsia="ru-RU"/>
              </w:rPr>
              <w:t>Повар</w:t>
            </w:r>
            <w:proofErr w:type="gramStart"/>
            <w:r w:rsidRPr="00A25B07">
              <w:rPr>
                <w:rFonts w:ascii="Times New Roman" w:eastAsia="Times New Roman" w:hAnsi="Times New Roman" w:cs="Times New Roman"/>
                <w:sz w:val="24"/>
                <w:szCs w:val="24"/>
                <w:lang w:eastAsia="ru-RU"/>
              </w:rPr>
              <w:t>,к</w:t>
            </w:r>
            <w:proofErr w:type="gramEnd"/>
            <w:r w:rsidRPr="00A25B07">
              <w:rPr>
                <w:rFonts w:ascii="Times New Roman" w:eastAsia="Times New Roman" w:hAnsi="Times New Roman" w:cs="Times New Roman"/>
                <w:sz w:val="24"/>
                <w:szCs w:val="24"/>
                <w:lang w:eastAsia="ru-RU"/>
              </w:rPr>
              <w:t>ондитер</w:t>
            </w:r>
            <w:proofErr w:type="spellEnd"/>
          </w:p>
        </w:tc>
        <w:tc>
          <w:tcPr>
            <w:tcW w:w="1544" w:type="dxa"/>
            <w:tcBorders>
              <w:top w:val="single" w:sz="4" w:space="0" w:color="auto"/>
              <w:left w:val="single" w:sz="4" w:space="0" w:color="auto"/>
              <w:bottom w:val="single" w:sz="4" w:space="0" w:color="auto"/>
              <w:right w:val="single" w:sz="4" w:space="0" w:color="auto"/>
            </w:tcBorders>
          </w:tcPr>
          <w:p w:rsidR="00A25B07" w:rsidRPr="00A25B07" w:rsidRDefault="00A25B07" w:rsidP="00A25B07">
            <w:pPr>
              <w:spacing w:after="0" w:line="240" w:lineRule="auto"/>
              <w:jc w:val="center"/>
              <w:rPr>
                <w:rFonts w:ascii="Times New Roman" w:eastAsia="Times New Roman" w:hAnsi="Times New Roman" w:cs="Times New Roman"/>
                <w:sz w:val="24"/>
                <w:szCs w:val="24"/>
                <w:lang w:eastAsia="ru-RU"/>
              </w:rPr>
            </w:pPr>
            <w:r w:rsidRPr="00A25B07">
              <w:rPr>
                <w:rFonts w:ascii="Times New Roman" w:eastAsia="Times New Roman" w:hAnsi="Times New Roman" w:cs="Times New Roman"/>
                <w:sz w:val="24"/>
                <w:szCs w:val="24"/>
                <w:lang w:eastAsia="ru-RU"/>
              </w:rPr>
              <w:t>НПО</w:t>
            </w:r>
          </w:p>
        </w:tc>
        <w:tc>
          <w:tcPr>
            <w:tcW w:w="1575" w:type="dxa"/>
            <w:tcBorders>
              <w:top w:val="single" w:sz="4" w:space="0" w:color="auto"/>
              <w:left w:val="single" w:sz="4" w:space="0" w:color="auto"/>
              <w:bottom w:val="single" w:sz="4" w:space="0" w:color="auto"/>
              <w:right w:val="single" w:sz="4" w:space="0" w:color="auto"/>
            </w:tcBorders>
          </w:tcPr>
          <w:p w:rsidR="00A25B07" w:rsidRPr="00A25B07" w:rsidRDefault="00A25B07" w:rsidP="00A25B07">
            <w:pPr>
              <w:spacing w:after="0" w:line="240" w:lineRule="auto"/>
              <w:jc w:val="center"/>
              <w:rPr>
                <w:rFonts w:ascii="Times New Roman" w:eastAsia="Times New Roman" w:hAnsi="Times New Roman" w:cs="Times New Roman"/>
                <w:sz w:val="24"/>
                <w:szCs w:val="24"/>
                <w:lang w:eastAsia="ru-RU"/>
              </w:rPr>
            </w:pPr>
            <w:r w:rsidRPr="00A25B07">
              <w:rPr>
                <w:rFonts w:ascii="Times New Roman" w:eastAsia="Times New Roman" w:hAnsi="Times New Roman" w:cs="Times New Roman"/>
                <w:sz w:val="24"/>
                <w:szCs w:val="24"/>
                <w:lang w:eastAsia="ru-RU"/>
              </w:rPr>
              <w:t>10 мес.</w:t>
            </w:r>
          </w:p>
        </w:tc>
        <w:tc>
          <w:tcPr>
            <w:tcW w:w="2454" w:type="dxa"/>
            <w:tcBorders>
              <w:top w:val="single" w:sz="4" w:space="0" w:color="auto"/>
              <w:left w:val="single" w:sz="4" w:space="0" w:color="auto"/>
              <w:bottom w:val="single" w:sz="4" w:space="0" w:color="auto"/>
              <w:right w:val="single" w:sz="4" w:space="0" w:color="auto"/>
            </w:tcBorders>
          </w:tcPr>
          <w:p w:rsidR="00A25B07" w:rsidRPr="00A25B07" w:rsidRDefault="00A25B07" w:rsidP="00A25B07">
            <w:pPr>
              <w:spacing w:after="0" w:line="240" w:lineRule="auto"/>
              <w:jc w:val="center"/>
              <w:rPr>
                <w:rFonts w:ascii="Times New Roman" w:eastAsia="Times New Roman" w:hAnsi="Times New Roman" w:cs="Times New Roman"/>
                <w:sz w:val="24"/>
                <w:szCs w:val="24"/>
                <w:lang w:eastAsia="ru-RU"/>
              </w:rPr>
            </w:pPr>
            <w:r w:rsidRPr="00A25B07">
              <w:rPr>
                <w:rFonts w:ascii="Times New Roman" w:eastAsia="Times New Roman" w:hAnsi="Times New Roman" w:cs="Times New Roman"/>
                <w:sz w:val="24"/>
                <w:szCs w:val="24"/>
                <w:lang w:eastAsia="ru-RU"/>
              </w:rPr>
              <w:t>Повар 3 разряда</w:t>
            </w:r>
          </w:p>
          <w:p w:rsidR="00A25B07" w:rsidRPr="00A25B07" w:rsidRDefault="00A25B07" w:rsidP="00A25B07">
            <w:pPr>
              <w:spacing w:after="0" w:line="240" w:lineRule="auto"/>
              <w:jc w:val="center"/>
              <w:rPr>
                <w:rFonts w:ascii="Times New Roman" w:eastAsia="Times New Roman" w:hAnsi="Times New Roman" w:cs="Times New Roman"/>
                <w:sz w:val="24"/>
                <w:szCs w:val="24"/>
                <w:lang w:eastAsia="ru-RU"/>
              </w:rPr>
            </w:pPr>
            <w:r w:rsidRPr="00A25B07">
              <w:rPr>
                <w:rFonts w:ascii="Times New Roman" w:eastAsia="Times New Roman" w:hAnsi="Times New Roman" w:cs="Times New Roman"/>
                <w:sz w:val="24"/>
                <w:szCs w:val="24"/>
                <w:lang w:eastAsia="ru-RU"/>
              </w:rPr>
              <w:t>Кондитер 3 разряда</w:t>
            </w:r>
          </w:p>
        </w:tc>
        <w:tc>
          <w:tcPr>
            <w:tcW w:w="1052" w:type="dxa"/>
            <w:tcBorders>
              <w:top w:val="single" w:sz="4" w:space="0" w:color="auto"/>
              <w:left w:val="single" w:sz="4" w:space="0" w:color="auto"/>
              <w:bottom w:val="single" w:sz="4" w:space="0" w:color="auto"/>
              <w:right w:val="single" w:sz="4" w:space="0" w:color="auto"/>
            </w:tcBorders>
          </w:tcPr>
          <w:p w:rsidR="00A25B07" w:rsidRPr="00A25B07" w:rsidRDefault="00A25B07" w:rsidP="00A25B07">
            <w:pPr>
              <w:spacing w:after="0" w:line="240" w:lineRule="auto"/>
              <w:jc w:val="center"/>
              <w:rPr>
                <w:rFonts w:ascii="Times New Roman" w:eastAsia="Times New Roman" w:hAnsi="Times New Roman" w:cs="Times New Roman"/>
                <w:sz w:val="24"/>
                <w:szCs w:val="24"/>
                <w:lang w:eastAsia="ru-RU"/>
              </w:rPr>
            </w:pPr>
            <w:r w:rsidRPr="00A25B07">
              <w:rPr>
                <w:rFonts w:ascii="Times New Roman" w:eastAsia="Times New Roman" w:hAnsi="Times New Roman" w:cs="Times New Roman"/>
                <w:sz w:val="24"/>
                <w:szCs w:val="24"/>
                <w:lang w:eastAsia="ru-RU"/>
              </w:rPr>
              <w:t>-</w:t>
            </w:r>
          </w:p>
        </w:tc>
        <w:tc>
          <w:tcPr>
            <w:tcW w:w="2082" w:type="dxa"/>
            <w:tcBorders>
              <w:top w:val="single" w:sz="4" w:space="0" w:color="auto"/>
              <w:left w:val="single" w:sz="4" w:space="0" w:color="auto"/>
              <w:bottom w:val="single" w:sz="4" w:space="0" w:color="auto"/>
              <w:right w:val="single" w:sz="4" w:space="0" w:color="auto"/>
            </w:tcBorders>
          </w:tcPr>
          <w:p w:rsidR="00A25B07" w:rsidRPr="00A25B07" w:rsidRDefault="00A25B07" w:rsidP="00A25B07">
            <w:pPr>
              <w:spacing w:after="0" w:line="240" w:lineRule="auto"/>
              <w:jc w:val="center"/>
              <w:rPr>
                <w:rFonts w:ascii="Times New Roman" w:eastAsia="Times New Roman" w:hAnsi="Times New Roman" w:cs="Times New Roman"/>
                <w:sz w:val="24"/>
                <w:szCs w:val="24"/>
                <w:lang w:eastAsia="ru-RU"/>
              </w:rPr>
            </w:pPr>
            <w:r w:rsidRPr="00A25B07">
              <w:rPr>
                <w:rFonts w:ascii="Times New Roman" w:eastAsia="Times New Roman" w:hAnsi="Times New Roman" w:cs="Times New Roman"/>
                <w:sz w:val="24"/>
                <w:szCs w:val="24"/>
                <w:lang w:eastAsia="ru-RU"/>
              </w:rPr>
              <w:t>-</w:t>
            </w:r>
          </w:p>
        </w:tc>
        <w:tc>
          <w:tcPr>
            <w:tcW w:w="1823" w:type="dxa"/>
            <w:tcBorders>
              <w:top w:val="single" w:sz="4" w:space="0" w:color="auto"/>
              <w:left w:val="single" w:sz="4" w:space="0" w:color="auto"/>
              <w:bottom w:val="single" w:sz="4" w:space="0" w:color="auto"/>
              <w:right w:val="single" w:sz="4" w:space="0" w:color="auto"/>
            </w:tcBorders>
          </w:tcPr>
          <w:p w:rsidR="00A25B07" w:rsidRPr="00A25B07" w:rsidRDefault="00A25B07" w:rsidP="00A25B07">
            <w:pPr>
              <w:spacing w:after="0" w:line="240" w:lineRule="auto"/>
              <w:jc w:val="center"/>
              <w:rPr>
                <w:rFonts w:ascii="Times New Roman" w:eastAsia="Times New Roman" w:hAnsi="Times New Roman" w:cs="Times New Roman"/>
                <w:sz w:val="24"/>
                <w:szCs w:val="24"/>
                <w:lang w:eastAsia="ru-RU"/>
              </w:rPr>
            </w:pPr>
            <w:r w:rsidRPr="00A25B07">
              <w:rPr>
                <w:rFonts w:ascii="Times New Roman" w:eastAsia="Times New Roman" w:hAnsi="Times New Roman" w:cs="Times New Roman"/>
                <w:sz w:val="24"/>
                <w:szCs w:val="24"/>
                <w:lang w:eastAsia="ru-RU"/>
              </w:rPr>
              <w:t>С 2012 г.</w:t>
            </w:r>
          </w:p>
        </w:tc>
      </w:tr>
      <w:tr w:rsidR="00A25B07" w:rsidRPr="00A25B07" w:rsidTr="0085280B">
        <w:tc>
          <w:tcPr>
            <w:tcW w:w="443" w:type="dxa"/>
            <w:tcBorders>
              <w:top w:val="single" w:sz="4" w:space="0" w:color="auto"/>
              <w:left w:val="single" w:sz="4" w:space="0" w:color="auto"/>
              <w:bottom w:val="single" w:sz="4" w:space="0" w:color="auto"/>
              <w:right w:val="single" w:sz="4" w:space="0" w:color="auto"/>
            </w:tcBorders>
          </w:tcPr>
          <w:p w:rsidR="00A25B07" w:rsidRPr="00A25B07" w:rsidRDefault="00A25B07" w:rsidP="00A25B07">
            <w:pPr>
              <w:spacing w:after="0" w:line="240" w:lineRule="auto"/>
              <w:jc w:val="center"/>
              <w:rPr>
                <w:rFonts w:ascii="Times New Roman" w:eastAsia="Times New Roman" w:hAnsi="Times New Roman" w:cs="Times New Roman"/>
                <w:sz w:val="24"/>
                <w:szCs w:val="24"/>
                <w:lang w:eastAsia="ru-RU"/>
              </w:rPr>
            </w:pPr>
            <w:r w:rsidRPr="00A25B07">
              <w:rPr>
                <w:rFonts w:ascii="Times New Roman" w:eastAsia="Times New Roman" w:hAnsi="Times New Roman" w:cs="Times New Roman"/>
                <w:sz w:val="24"/>
                <w:szCs w:val="24"/>
                <w:lang w:eastAsia="ru-RU"/>
              </w:rPr>
              <w:t>13</w:t>
            </w:r>
          </w:p>
        </w:tc>
        <w:tc>
          <w:tcPr>
            <w:tcW w:w="1181" w:type="dxa"/>
            <w:tcBorders>
              <w:top w:val="single" w:sz="4" w:space="0" w:color="auto"/>
              <w:left w:val="single" w:sz="4" w:space="0" w:color="auto"/>
              <w:bottom w:val="single" w:sz="4" w:space="0" w:color="auto"/>
              <w:right w:val="single" w:sz="4" w:space="0" w:color="auto"/>
            </w:tcBorders>
          </w:tcPr>
          <w:p w:rsidR="00A25B07" w:rsidRPr="00A25B07" w:rsidRDefault="00A25B07" w:rsidP="00A25B07">
            <w:pPr>
              <w:spacing w:after="0" w:line="240" w:lineRule="auto"/>
              <w:jc w:val="center"/>
              <w:rPr>
                <w:rFonts w:ascii="Times New Roman" w:eastAsia="Times New Roman" w:hAnsi="Times New Roman" w:cs="Times New Roman"/>
                <w:sz w:val="24"/>
                <w:szCs w:val="24"/>
                <w:lang w:eastAsia="ru-RU"/>
              </w:rPr>
            </w:pPr>
            <w:r w:rsidRPr="00A25B07">
              <w:rPr>
                <w:rFonts w:ascii="Times New Roman" w:eastAsia="Times New Roman" w:hAnsi="Times New Roman" w:cs="Times New Roman"/>
                <w:sz w:val="24"/>
                <w:szCs w:val="24"/>
                <w:lang w:eastAsia="ru-RU"/>
              </w:rPr>
              <w:t>16675</w:t>
            </w:r>
          </w:p>
        </w:tc>
        <w:tc>
          <w:tcPr>
            <w:tcW w:w="2632" w:type="dxa"/>
            <w:tcBorders>
              <w:top w:val="single" w:sz="4" w:space="0" w:color="auto"/>
              <w:left w:val="single" w:sz="4" w:space="0" w:color="auto"/>
              <w:bottom w:val="single" w:sz="4" w:space="0" w:color="auto"/>
              <w:right w:val="single" w:sz="4" w:space="0" w:color="auto"/>
            </w:tcBorders>
          </w:tcPr>
          <w:p w:rsidR="00A25B07" w:rsidRPr="00A25B07" w:rsidRDefault="00A25B07" w:rsidP="00A25B07">
            <w:pPr>
              <w:spacing w:after="0" w:line="240" w:lineRule="auto"/>
              <w:jc w:val="center"/>
              <w:rPr>
                <w:rFonts w:ascii="Times New Roman" w:eastAsia="Times New Roman" w:hAnsi="Times New Roman" w:cs="Times New Roman"/>
                <w:sz w:val="24"/>
                <w:szCs w:val="24"/>
                <w:lang w:eastAsia="ru-RU"/>
              </w:rPr>
            </w:pPr>
            <w:r w:rsidRPr="00A25B07">
              <w:rPr>
                <w:rFonts w:ascii="Times New Roman" w:eastAsia="Times New Roman" w:hAnsi="Times New Roman" w:cs="Times New Roman"/>
                <w:sz w:val="24"/>
                <w:szCs w:val="24"/>
                <w:lang w:eastAsia="ru-RU"/>
              </w:rPr>
              <w:t>Повар</w:t>
            </w:r>
          </w:p>
        </w:tc>
        <w:tc>
          <w:tcPr>
            <w:tcW w:w="1544" w:type="dxa"/>
            <w:tcBorders>
              <w:top w:val="single" w:sz="4" w:space="0" w:color="auto"/>
              <w:left w:val="single" w:sz="4" w:space="0" w:color="auto"/>
              <w:bottom w:val="single" w:sz="4" w:space="0" w:color="auto"/>
              <w:right w:val="single" w:sz="4" w:space="0" w:color="auto"/>
            </w:tcBorders>
          </w:tcPr>
          <w:p w:rsidR="00A25B07" w:rsidRPr="00A25B07" w:rsidRDefault="00A25B07" w:rsidP="00A25B07">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A25B07">
              <w:rPr>
                <w:rFonts w:ascii="Times New Roman" w:eastAsia="Times New Roman" w:hAnsi="Times New Roman" w:cs="Times New Roman"/>
                <w:sz w:val="24"/>
                <w:szCs w:val="24"/>
                <w:lang w:eastAsia="ru-RU"/>
              </w:rPr>
              <w:t>Профессио-</w:t>
            </w:r>
            <w:r w:rsidRPr="00A25B07">
              <w:rPr>
                <w:rFonts w:ascii="Times New Roman" w:eastAsia="Times New Roman" w:hAnsi="Times New Roman" w:cs="Times New Roman"/>
                <w:sz w:val="24"/>
                <w:szCs w:val="24"/>
                <w:lang w:eastAsia="ru-RU"/>
              </w:rPr>
              <w:lastRenderedPageBreak/>
              <w:t>нальная</w:t>
            </w:r>
            <w:proofErr w:type="spellEnd"/>
            <w:proofErr w:type="gramEnd"/>
            <w:r w:rsidRPr="00A25B07">
              <w:rPr>
                <w:rFonts w:ascii="Times New Roman" w:eastAsia="Times New Roman" w:hAnsi="Times New Roman" w:cs="Times New Roman"/>
                <w:sz w:val="24"/>
                <w:szCs w:val="24"/>
                <w:lang w:eastAsia="ru-RU"/>
              </w:rPr>
              <w:t xml:space="preserve"> подготовка</w:t>
            </w:r>
          </w:p>
        </w:tc>
        <w:tc>
          <w:tcPr>
            <w:tcW w:w="1575" w:type="dxa"/>
            <w:tcBorders>
              <w:top w:val="single" w:sz="4" w:space="0" w:color="auto"/>
              <w:left w:val="single" w:sz="4" w:space="0" w:color="auto"/>
              <w:bottom w:val="single" w:sz="4" w:space="0" w:color="auto"/>
              <w:right w:val="single" w:sz="4" w:space="0" w:color="auto"/>
            </w:tcBorders>
          </w:tcPr>
          <w:p w:rsidR="00A25B07" w:rsidRPr="00A25B07" w:rsidRDefault="00A25B07" w:rsidP="00A25B07">
            <w:pPr>
              <w:spacing w:after="0" w:line="240" w:lineRule="auto"/>
              <w:jc w:val="center"/>
              <w:rPr>
                <w:rFonts w:ascii="Times New Roman" w:eastAsia="Times New Roman" w:hAnsi="Times New Roman" w:cs="Times New Roman"/>
                <w:sz w:val="24"/>
                <w:szCs w:val="24"/>
                <w:lang w:eastAsia="ru-RU"/>
              </w:rPr>
            </w:pPr>
            <w:r w:rsidRPr="00A25B07">
              <w:rPr>
                <w:rFonts w:ascii="Times New Roman" w:eastAsia="Times New Roman" w:hAnsi="Times New Roman" w:cs="Times New Roman"/>
                <w:sz w:val="24"/>
                <w:szCs w:val="24"/>
                <w:lang w:eastAsia="ru-RU"/>
              </w:rPr>
              <w:lastRenderedPageBreak/>
              <w:t>5 мес.</w:t>
            </w:r>
          </w:p>
        </w:tc>
        <w:tc>
          <w:tcPr>
            <w:tcW w:w="2454" w:type="dxa"/>
            <w:tcBorders>
              <w:top w:val="single" w:sz="4" w:space="0" w:color="auto"/>
              <w:left w:val="single" w:sz="4" w:space="0" w:color="auto"/>
              <w:bottom w:val="single" w:sz="4" w:space="0" w:color="auto"/>
              <w:right w:val="single" w:sz="4" w:space="0" w:color="auto"/>
            </w:tcBorders>
          </w:tcPr>
          <w:p w:rsidR="00A25B07" w:rsidRPr="00A25B07" w:rsidRDefault="00A25B07" w:rsidP="00A25B07">
            <w:pPr>
              <w:spacing w:after="0" w:line="240" w:lineRule="auto"/>
              <w:jc w:val="center"/>
              <w:rPr>
                <w:rFonts w:ascii="Times New Roman" w:eastAsia="Times New Roman" w:hAnsi="Times New Roman" w:cs="Times New Roman"/>
                <w:sz w:val="24"/>
                <w:szCs w:val="24"/>
                <w:lang w:eastAsia="ru-RU"/>
              </w:rPr>
            </w:pPr>
            <w:r w:rsidRPr="00A25B07">
              <w:rPr>
                <w:rFonts w:ascii="Times New Roman" w:eastAsia="Times New Roman" w:hAnsi="Times New Roman" w:cs="Times New Roman"/>
                <w:sz w:val="24"/>
                <w:szCs w:val="24"/>
                <w:lang w:eastAsia="ru-RU"/>
              </w:rPr>
              <w:t>Повар 3(4) разряда</w:t>
            </w:r>
          </w:p>
          <w:p w:rsidR="00A25B07" w:rsidRPr="00A25B07" w:rsidRDefault="00A25B07" w:rsidP="00A25B07">
            <w:pPr>
              <w:spacing w:after="0" w:line="240" w:lineRule="auto"/>
              <w:jc w:val="center"/>
              <w:rPr>
                <w:rFonts w:ascii="Times New Roman" w:eastAsia="Times New Roman" w:hAnsi="Times New Roman" w:cs="Times New Roman"/>
                <w:sz w:val="24"/>
                <w:szCs w:val="24"/>
                <w:lang w:eastAsia="ru-RU"/>
              </w:rPr>
            </w:pPr>
          </w:p>
        </w:tc>
        <w:tc>
          <w:tcPr>
            <w:tcW w:w="1052" w:type="dxa"/>
            <w:tcBorders>
              <w:top w:val="single" w:sz="4" w:space="0" w:color="auto"/>
              <w:left w:val="single" w:sz="4" w:space="0" w:color="auto"/>
              <w:bottom w:val="single" w:sz="4" w:space="0" w:color="auto"/>
              <w:right w:val="single" w:sz="4" w:space="0" w:color="auto"/>
            </w:tcBorders>
          </w:tcPr>
          <w:p w:rsidR="00A25B07" w:rsidRPr="00A25B07" w:rsidRDefault="00A25B07" w:rsidP="00A25B07">
            <w:pPr>
              <w:spacing w:after="0" w:line="240" w:lineRule="auto"/>
              <w:jc w:val="center"/>
              <w:rPr>
                <w:rFonts w:ascii="Times New Roman" w:eastAsia="Times New Roman" w:hAnsi="Times New Roman" w:cs="Times New Roman"/>
                <w:sz w:val="24"/>
                <w:szCs w:val="24"/>
                <w:lang w:eastAsia="ru-RU"/>
              </w:rPr>
            </w:pPr>
            <w:r w:rsidRPr="00A25B07">
              <w:rPr>
                <w:rFonts w:ascii="Times New Roman" w:eastAsia="Times New Roman" w:hAnsi="Times New Roman" w:cs="Times New Roman"/>
                <w:sz w:val="24"/>
                <w:szCs w:val="24"/>
                <w:lang w:eastAsia="ru-RU"/>
              </w:rPr>
              <w:lastRenderedPageBreak/>
              <w:t>-</w:t>
            </w:r>
          </w:p>
        </w:tc>
        <w:tc>
          <w:tcPr>
            <w:tcW w:w="2082" w:type="dxa"/>
            <w:tcBorders>
              <w:top w:val="single" w:sz="4" w:space="0" w:color="auto"/>
              <w:left w:val="single" w:sz="4" w:space="0" w:color="auto"/>
              <w:bottom w:val="single" w:sz="4" w:space="0" w:color="auto"/>
              <w:right w:val="single" w:sz="4" w:space="0" w:color="auto"/>
            </w:tcBorders>
          </w:tcPr>
          <w:p w:rsidR="00A25B07" w:rsidRPr="00A25B07" w:rsidRDefault="00A25B07" w:rsidP="00A25B07">
            <w:pPr>
              <w:spacing w:after="0" w:line="240" w:lineRule="auto"/>
              <w:jc w:val="center"/>
              <w:rPr>
                <w:rFonts w:ascii="Times New Roman" w:eastAsia="Times New Roman" w:hAnsi="Times New Roman" w:cs="Times New Roman"/>
                <w:sz w:val="24"/>
                <w:szCs w:val="24"/>
                <w:lang w:eastAsia="ru-RU"/>
              </w:rPr>
            </w:pPr>
          </w:p>
        </w:tc>
        <w:tc>
          <w:tcPr>
            <w:tcW w:w="1823" w:type="dxa"/>
            <w:tcBorders>
              <w:top w:val="single" w:sz="4" w:space="0" w:color="auto"/>
              <w:left w:val="single" w:sz="4" w:space="0" w:color="auto"/>
              <w:bottom w:val="single" w:sz="4" w:space="0" w:color="auto"/>
              <w:right w:val="single" w:sz="4" w:space="0" w:color="auto"/>
            </w:tcBorders>
          </w:tcPr>
          <w:p w:rsidR="00A25B07" w:rsidRPr="00A25B07" w:rsidRDefault="00A25B07" w:rsidP="00A25B07">
            <w:pPr>
              <w:spacing w:after="0" w:line="240" w:lineRule="auto"/>
              <w:jc w:val="center"/>
              <w:rPr>
                <w:rFonts w:ascii="Times New Roman" w:eastAsia="Times New Roman" w:hAnsi="Times New Roman" w:cs="Times New Roman"/>
                <w:sz w:val="24"/>
                <w:szCs w:val="24"/>
                <w:lang w:eastAsia="ru-RU"/>
              </w:rPr>
            </w:pPr>
            <w:r w:rsidRPr="00A25B07">
              <w:rPr>
                <w:rFonts w:ascii="Times New Roman" w:eastAsia="Times New Roman" w:hAnsi="Times New Roman" w:cs="Times New Roman"/>
                <w:sz w:val="24"/>
                <w:szCs w:val="24"/>
                <w:lang w:eastAsia="ru-RU"/>
              </w:rPr>
              <w:t>С 2014 г.</w:t>
            </w:r>
          </w:p>
        </w:tc>
      </w:tr>
      <w:tr w:rsidR="00A25B07" w:rsidRPr="00A25B07" w:rsidTr="0085280B">
        <w:tc>
          <w:tcPr>
            <w:tcW w:w="443" w:type="dxa"/>
            <w:tcBorders>
              <w:top w:val="single" w:sz="4" w:space="0" w:color="auto"/>
              <w:left w:val="single" w:sz="4" w:space="0" w:color="auto"/>
              <w:bottom w:val="single" w:sz="4" w:space="0" w:color="auto"/>
              <w:right w:val="single" w:sz="4" w:space="0" w:color="auto"/>
            </w:tcBorders>
          </w:tcPr>
          <w:p w:rsidR="00A25B07" w:rsidRPr="00A25B07" w:rsidRDefault="00A25B07" w:rsidP="00A25B07">
            <w:pPr>
              <w:spacing w:after="0" w:line="240" w:lineRule="auto"/>
              <w:jc w:val="center"/>
              <w:rPr>
                <w:rFonts w:ascii="Times New Roman" w:eastAsia="Times New Roman" w:hAnsi="Times New Roman" w:cs="Times New Roman"/>
                <w:sz w:val="24"/>
                <w:szCs w:val="24"/>
                <w:lang w:eastAsia="ru-RU"/>
              </w:rPr>
            </w:pPr>
            <w:r w:rsidRPr="00A25B07">
              <w:rPr>
                <w:rFonts w:ascii="Times New Roman" w:eastAsia="Times New Roman" w:hAnsi="Times New Roman" w:cs="Times New Roman"/>
                <w:sz w:val="24"/>
                <w:szCs w:val="24"/>
                <w:lang w:eastAsia="ru-RU"/>
              </w:rPr>
              <w:lastRenderedPageBreak/>
              <w:t>14</w:t>
            </w:r>
          </w:p>
        </w:tc>
        <w:tc>
          <w:tcPr>
            <w:tcW w:w="1181" w:type="dxa"/>
            <w:tcBorders>
              <w:top w:val="single" w:sz="4" w:space="0" w:color="auto"/>
              <w:left w:val="single" w:sz="4" w:space="0" w:color="auto"/>
              <w:bottom w:val="single" w:sz="4" w:space="0" w:color="auto"/>
              <w:right w:val="single" w:sz="4" w:space="0" w:color="auto"/>
            </w:tcBorders>
          </w:tcPr>
          <w:p w:rsidR="00A25B07" w:rsidRPr="00A25B07" w:rsidRDefault="00A25B07" w:rsidP="00A25B07">
            <w:pPr>
              <w:spacing w:after="0" w:line="240" w:lineRule="auto"/>
              <w:jc w:val="center"/>
              <w:rPr>
                <w:rFonts w:ascii="Times New Roman" w:eastAsia="Times New Roman" w:hAnsi="Times New Roman" w:cs="Times New Roman"/>
                <w:sz w:val="24"/>
                <w:szCs w:val="24"/>
                <w:lang w:eastAsia="ru-RU"/>
              </w:rPr>
            </w:pPr>
            <w:r w:rsidRPr="00A25B07">
              <w:rPr>
                <w:rFonts w:ascii="Times New Roman" w:eastAsia="Times New Roman" w:hAnsi="Times New Roman" w:cs="Times New Roman"/>
                <w:sz w:val="24"/>
                <w:szCs w:val="24"/>
                <w:lang w:eastAsia="ru-RU"/>
              </w:rPr>
              <w:t>140407.03</w:t>
            </w:r>
          </w:p>
        </w:tc>
        <w:tc>
          <w:tcPr>
            <w:tcW w:w="2632" w:type="dxa"/>
            <w:tcBorders>
              <w:top w:val="single" w:sz="4" w:space="0" w:color="auto"/>
              <w:left w:val="single" w:sz="4" w:space="0" w:color="auto"/>
              <w:bottom w:val="single" w:sz="4" w:space="0" w:color="auto"/>
              <w:right w:val="single" w:sz="4" w:space="0" w:color="auto"/>
            </w:tcBorders>
          </w:tcPr>
          <w:p w:rsidR="00A25B07" w:rsidRPr="00A25B07" w:rsidRDefault="00A25B07" w:rsidP="00A25B07">
            <w:pPr>
              <w:spacing w:after="0" w:line="240" w:lineRule="auto"/>
              <w:jc w:val="center"/>
              <w:rPr>
                <w:rFonts w:ascii="Times New Roman" w:eastAsia="Times New Roman" w:hAnsi="Times New Roman" w:cs="Times New Roman"/>
                <w:sz w:val="24"/>
                <w:szCs w:val="24"/>
                <w:lang w:eastAsia="ru-RU"/>
              </w:rPr>
            </w:pPr>
            <w:r w:rsidRPr="00A25B07">
              <w:rPr>
                <w:rFonts w:ascii="Times New Roman" w:eastAsia="Times New Roman" w:hAnsi="Times New Roman" w:cs="Times New Roman"/>
                <w:sz w:val="24"/>
                <w:szCs w:val="24"/>
                <w:lang w:eastAsia="ru-RU"/>
              </w:rPr>
              <w:t>Электромонтер по ремонту электросетей</w:t>
            </w:r>
          </w:p>
        </w:tc>
        <w:tc>
          <w:tcPr>
            <w:tcW w:w="1544" w:type="dxa"/>
            <w:tcBorders>
              <w:top w:val="single" w:sz="4" w:space="0" w:color="auto"/>
              <w:left w:val="single" w:sz="4" w:space="0" w:color="auto"/>
              <w:bottom w:val="single" w:sz="4" w:space="0" w:color="auto"/>
              <w:right w:val="single" w:sz="4" w:space="0" w:color="auto"/>
            </w:tcBorders>
          </w:tcPr>
          <w:p w:rsidR="00A25B07" w:rsidRPr="00A25B07" w:rsidRDefault="00A25B07" w:rsidP="00A25B07">
            <w:pPr>
              <w:spacing w:after="0" w:line="240" w:lineRule="auto"/>
              <w:jc w:val="center"/>
              <w:rPr>
                <w:rFonts w:ascii="Times New Roman" w:eastAsia="Times New Roman" w:hAnsi="Times New Roman" w:cs="Times New Roman"/>
                <w:sz w:val="24"/>
                <w:szCs w:val="24"/>
                <w:lang w:eastAsia="ru-RU"/>
              </w:rPr>
            </w:pPr>
            <w:r w:rsidRPr="00A25B07">
              <w:rPr>
                <w:rFonts w:ascii="Times New Roman" w:eastAsia="Times New Roman" w:hAnsi="Times New Roman" w:cs="Times New Roman"/>
                <w:sz w:val="24"/>
                <w:szCs w:val="24"/>
                <w:lang w:eastAsia="ru-RU"/>
              </w:rPr>
              <w:t>НПО</w:t>
            </w:r>
          </w:p>
        </w:tc>
        <w:tc>
          <w:tcPr>
            <w:tcW w:w="1575" w:type="dxa"/>
            <w:tcBorders>
              <w:top w:val="single" w:sz="4" w:space="0" w:color="auto"/>
              <w:left w:val="single" w:sz="4" w:space="0" w:color="auto"/>
              <w:bottom w:val="single" w:sz="4" w:space="0" w:color="auto"/>
              <w:right w:val="single" w:sz="4" w:space="0" w:color="auto"/>
            </w:tcBorders>
          </w:tcPr>
          <w:p w:rsidR="00A25B07" w:rsidRPr="00A25B07" w:rsidRDefault="00A25B07" w:rsidP="00A25B07">
            <w:pPr>
              <w:spacing w:after="0" w:line="240" w:lineRule="auto"/>
              <w:jc w:val="center"/>
              <w:rPr>
                <w:rFonts w:ascii="Times New Roman" w:eastAsia="Times New Roman" w:hAnsi="Times New Roman" w:cs="Times New Roman"/>
                <w:sz w:val="24"/>
                <w:szCs w:val="24"/>
                <w:lang w:eastAsia="ru-RU"/>
              </w:rPr>
            </w:pPr>
            <w:r w:rsidRPr="00A25B07">
              <w:rPr>
                <w:rFonts w:ascii="Times New Roman" w:eastAsia="Times New Roman" w:hAnsi="Times New Roman" w:cs="Times New Roman"/>
                <w:sz w:val="24"/>
                <w:szCs w:val="24"/>
                <w:lang w:eastAsia="ru-RU"/>
              </w:rPr>
              <w:t>10 мес.</w:t>
            </w:r>
          </w:p>
        </w:tc>
        <w:tc>
          <w:tcPr>
            <w:tcW w:w="2454" w:type="dxa"/>
            <w:tcBorders>
              <w:top w:val="single" w:sz="4" w:space="0" w:color="auto"/>
              <w:left w:val="single" w:sz="4" w:space="0" w:color="auto"/>
              <w:bottom w:val="single" w:sz="4" w:space="0" w:color="auto"/>
              <w:right w:val="single" w:sz="4" w:space="0" w:color="auto"/>
            </w:tcBorders>
          </w:tcPr>
          <w:p w:rsidR="00A25B07" w:rsidRPr="00A25B07" w:rsidRDefault="00A25B07" w:rsidP="00A25B07">
            <w:pPr>
              <w:spacing w:after="0" w:line="240" w:lineRule="auto"/>
              <w:rPr>
                <w:rFonts w:ascii="Times New Roman" w:eastAsia="Times New Roman" w:hAnsi="Times New Roman" w:cs="Times New Roman"/>
                <w:sz w:val="24"/>
                <w:szCs w:val="24"/>
                <w:lang w:eastAsia="ru-RU"/>
              </w:rPr>
            </w:pPr>
            <w:r w:rsidRPr="00A25B07">
              <w:rPr>
                <w:rFonts w:ascii="Times New Roman" w:eastAsia="Times New Roman" w:hAnsi="Times New Roman" w:cs="Times New Roman"/>
                <w:sz w:val="24"/>
                <w:szCs w:val="24"/>
                <w:lang w:eastAsia="ru-RU"/>
              </w:rPr>
              <w:t>Электромонтер по ремонту воздушных линий электропередачи 3(4) разряда</w:t>
            </w:r>
          </w:p>
          <w:p w:rsidR="00A25B07" w:rsidRPr="00A25B07" w:rsidRDefault="00A25B07" w:rsidP="00A25B07">
            <w:pPr>
              <w:spacing w:after="0" w:line="240" w:lineRule="auto"/>
              <w:rPr>
                <w:rFonts w:ascii="Times New Roman" w:eastAsia="Times New Roman" w:hAnsi="Times New Roman" w:cs="Times New Roman"/>
                <w:sz w:val="24"/>
                <w:szCs w:val="24"/>
                <w:lang w:eastAsia="ru-RU"/>
              </w:rPr>
            </w:pPr>
            <w:r w:rsidRPr="00A25B07">
              <w:rPr>
                <w:rFonts w:ascii="Times New Roman" w:eastAsia="Times New Roman" w:hAnsi="Times New Roman" w:cs="Times New Roman"/>
                <w:sz w:val="24"/>
                <w:szCs w:val="24"/>
                <w:lang w:eastAsia="ru-RU"/>
              </w:rPr>
              <w:t xml:space="preserve">Электромонтер по ремонту вторичной коммутации и связи 3(4) </w:t>
            </w:r>
            <w:proofErr w:type="spellStart"/>
            <w:r w:rsidRPr="00A25B07">
              <w:rPr>
                <w:rFonts w:ascii="Times New Roman" w:eastAsia="Times New Roman" w:hAnsi="Times New Roman" w:cs="Times New Roman"/>
                <w:sz w:val="24"/>
                <w:szCs w:val="24"/>
                <w:lang w:eastAsia="ru-RU"/>
              </w:rPr>
              <w:t>рязряда</w:t>
            </w:r>
            <w:proofErr w:type="spellEnd"/>
          </w:p>
          <w:p w:rsidR="00A25B07" w:rsidRPr="00A25B07" w:rsidRDefault="00A25B07" w:rsidP="00A25B07">
            <w:pPr>
              <w:spacing w:after="0" w:line="240" w:lineRule="auto"/>
              <w:rPr>
                <w:rFonts w:ascii="Times New Roman" w:eastAsia="Times New Roman" w:hAnsi="Times New Roman" w:cs="Times New Roman"/>
                <w:sz w:val="24"/>
                <w:szCs w:val="24"/>
                <w:lang w:eastAsia="ru-RU"/>
              </w:rPr>
            </w:pPr>
            <w:r w:rsidRPr="00A25B07">
              <w:rPr>
                <w:rFonts w:ascii="Times New Roman" w:eastAsia="Times New Roman" w:hAnsi="Times New Roman" w:cs="Times New Roman"/>
                <w:sz w:val="24"/>
                <w:szCs w:val="24"/>
                <w:lang w:eastAsia="ru-RU"/>
              </w:rPr>
              <w:t>Электромонтер по ремонту и монтажу кабельных линий 3                                                                                                 (4) разряда</w:t>
            </w:r>
          </w:p>
        </w:tc>
        <w:tc>
          <w:tcPr>
            <w:tcW w:w="1052" w:type="dxa"/>
            <w:tcBorders>
              <w:top w:val="single" w:sz="4" w:space="0" w:color="auto"/>
              <w:left w:val="single" w:sz="4" w:space="0" w:color="auto"/>
              <w:bottom w:val="single" w:sz="4" w:space="0" w:color="auto"/>
              <w:right w:val="single" w:sz="4" w:space="0" w:color="auto"/>
            </w:tcBorders>
          </w:tcPr>
          <w:p w:rsidR="00A25B07" w:rsidRPr="00A25B07" w:rsidRDefault="00A25B07" w:rsidP="00A25B07">
            <w:pPr>
              <w:spacing w:after="0" w:line="240" w:lineRule="auto"/>
              <w:jc w:val="center"/>
              <w:rPr>
                <w:rFonts w:ascii="Times New Roman" w:eastAsia="Times New Roman" w:hAnsi="Times New Roman" w:cs="Times New Roman"/>
                <w:sz w:val="24"/>
                <w:szCs w:val="24"/>
                <w:lang w:eastAsia="ru-RU"/>
              </w:rPr>
            </w:pPr>
            <w:r w:rsidRPr="00A25B07">
              <w:rPr>
                <w:rFonts w:ascii="Times New Roman" w:eastAsia="Times New Roman" w:hAnsi="Times New Roman" w:cs="Times New Roman"/>
                <w:sz w:val="24"/>
                <w:szCs w:val="24"/>
                <w:lang w:eastAsia="ru-RU"/>
              </w:rPr>
              <w:t>-</w:t>
            </w:r>
          </w:p>
        </w:tc>
        <w:tc>
          <w:tcPr>
            <w:tcW w:w="2082" w:type="dxa"/>
            <w:tcBorders>
              <w:top w:val="single" w:sz="4" w:space="0" w:color="auto"/>
              <w:left w:val="single" w:sz="4" w:space="0" w:color="auto"/>
              <w:bottom w:val="single" w:sz="4" w:space="0" w:color="auto"/>
              <w:right w:val="single" w:sz="4" w:space="0" w:color="auto"/>
            </w:tcBorders>
          </w:tcPr>
          <w:p w:rsidR="00A25B07" w:rsidRPr="00A25B07" w:rsidRDefault="00A25B07" w:rsidP="00A25B07">
            <w:pPr>
              <w:spacing w:after="0" w:line="240" w:lineRule="auto"/>
              <w:jc w:val="center"/>
              <w:rPr>
                <w:rFonts w:ascii="Times New Roman" w:eastAsia="Times New Roman" w:hAnsi="Times New Roman" w:cs="Times New Roman"/>
                <w:sz w:val="24"/>
                <w:szCs w:val="24"/>
                <w:lang w:eastAsia="ru-RU"/>
              </w:rPr>
            </w:pPr>
            <w:r w:rsidRPr="00A25B07">
              <w:rPr>
                <w:rFonts w:ascii="Times New Roman" w:eastAsia="Times New Roman" w:hAnsi="Times New Roman" w:cs="Times New Roman"/>
                <w:sz w:val="24"/>
                <w:szCs w:val="24"/>
                <w:lang w:eastAsia="ru-RU"/>
              </w:rPr>
              <w:t>-</w:t>
            </w:r>
          </w:p>
        </w:tc>
        <w:tc>
          <w:tcPr>
            <w:tcW w:w="1823" w:type="dxa"/>
            <w:tcBorders>
              <w:top w:val="single" w:sz="4" w:space="0" w:color="auto"/>
              <w:left w:val="single" w:sz="4" w:space="0" w:color="auto"/>
              <w:bottom w:val="single" w:sz="4" w:space="0" w:color="auto"/>
              <w:right w:val="single" w:sz="4" w:space="0" w:color="auto"/>
            </w:tcBorders>
          </w:tcPr>
          <w:p w:rsidR="00A25B07" w:rsidRPr="00A25B07" w:rsidRDefault="00A25B07" w:rsidP="00A25B07">
            <w:pPr>
              <w:spacing w:after="0" w:line="240" w:lineRule="auto"/>
              <w:jc w:val="center"/>
              <w:rPr>
                <w:rFonts w:ascii="Times New Roman" w:eastAsia="Times New Roman" w:hAnsi="Times New Roman" w:cs="Times New Roman"/>
                <w:sz w:val="24"/>
                <w:szCs w:val="24"/>
                <w:lang w:eastAsia="ru-RU"/>
              </w:rPr>
            </w:pPr>
            <w:r w:rsidRPr="00A25B07">
              <w:rPr>
                <w:rFonts w:ascii="Times New Roman" w:eastAsia="Times New Roman" w:hAnsi="Times New Roman" w:cs="Times New Roman"/>
                <w:sz w:val="24"/>
                <w:szCs w:val="24"/>
                <w:lang w:eastAsia="ru-RU"/>
              </w:rPr>
              <w:t>С 2012</w:t>
            </w:r>
          </w:p>
        </w:tc>
      </w:tr>
      <w:tr w:rsidR="00A25B07" w:rsidRPr="00A25B07" w:rsidTr="0085280B">
        <w:tc>
          <w:tcPr>
            <w:tcW w:w="443" w:type="dxa"/>
            <w:tcBorders>
              <w:top w:val="single" w:sz="4" w:space="0" w:color="auto"/>
              <w:left w:val="single" w:sz="4" w:space="0" w:color="auto"/>
              <w:bottom w:val="single" w:sz="4" w:space="0" w:color="auto"/>
              <w:right w:val="single" w:sz="4" w:space="0" w:color="auto"/>
            </w:tcBorders>
          </w:tcPr>
          <w:p w:rsidR="00A25B07" w:rsidRPr="00A25B07" w:rsidRDefault="00A25B07" w:rsidP="00A25B07">
            <w:pPr>
              <w:spacing w:after="0" w:line="240" w:lineRule="auto"/>
              <w:jc w:val="center"/>
              <w:rPr>
                <w:rFonts w:ascii="Times New Roman" w:eastAsia="Times New Roman" w:hAnsi="Times New Roman" w:cs="Times New Roman"/>
                <w:sz w:val="24"/>
                <w:szCs w:val="24"/>
                <w:lang w:eastAsia="ru-RU"/>
              </w:rPr>
            </w:pPr>
            <w:r w:rsidRPr="00A25B07">
              <w:rPr>
                <w:rFonts w:ascii="Times New Roman" w:eastAsia="Times New Roman" w:hAnsi="Times New Roman" w:cs="Times New Roman"/>
                <w:sz w:val="24"/>
                <w:szCs w:val="24"/>
                <w:lang w:eastAsia="ru-RU"/>
              </w:rPr>
              <w:t>15</w:t>
            </w:r>
          </w:p>
        </w:tc>
        <w:tc>
          <w:tcPr>
            <w:tcW w:w="1181" w:type="dxa"/>
            <w:tcBorders>
              <w:top w:val="single" w:sz="4" w:space="0" w:color="auto"/>
              <w:left w:val="single" w:sz="4" w:space="0" w:color="auto"/>
              <w:bottom w:val="single" w:sz="4" w:space="0" w:color="auto"/>
              <w:right w:val="single" w:sz="4" w:space="0" w:color="auto"/>
            </w:tcBorders>
          </w:tcPr>
          <w:p w:rsidR="00A25B07" w:rsidRPr="00A25B07" w:rsidRDefault="00A25B07" w:rsidP="00A25B07">
            <w:pPr>
              <w:spacing w:after="0" w:line="240" w:lineRule="auto"/>
              <w:jc w:val="center"/>
              <w:rPr>
                <w:rFonts w:ascii="Times New Roman" w:eastAsia="Times New Roman" w:hAnsi="Times New Roman" w:cs="Times New Roman"/>
                <w:sz w:val="24"/>
                <w:szCs w:val="24"/>
                <w:lang w:eastAsia="ru-RU"/>
              </w:rPr>
            </w:pPr>
            <w:r w:rsidRPr="00A25B07">
              <w:rPr>
                <w:rFonts w:ascii="Times New Roman" w:eastAsia="Times New Roman" w:hAnsi="Times New Roman" w:cs="Times New Roman"/>
                <w:sz w:val="24"/>
                <w:szCs w:val="24"/>
                <w:lang w:eastAsia="ru-RU"/>
              </w:rPr>
              <w:t>151903.02</w:t>
            </w:r>
          </w:p>
        </w:tc>
        <w:tc>
          <w:tcPr>
            <w:tcW w:w="2632" w:type="dxa"/>
            <w:tcBorders>
              <w:top w:val="single" w:sz="4" w:space="0" w:color="auto"/>
              <w:left w:val="single" w:sz="4" w:space="0" w:color="auto"/>
              <w:bottom w:val="single" w:sz="4" w:space="0" w:color="auto"/>
              <w:right w:val="single" w:sz="4" w:space="0" w:color="auto"/>
            </w:tcBorders>
          </w:tcPr>
          <w:p w:rsidR="00A25B07" w:rsidRPr="00A25B07" w:rsidRDefault="00A25B07" w:rsidP="00A25B07">
            <w:pPr>
              <w:spacing w:after="0" w:line="240" w:lineRule="auto"/>
              <w:jc w:val="center"/>
              <w:rPr>
                <w:rFonts w:ascii="Times New Roman" w:eastAsia="Times New Roman" w:hAnsi="Times New Roman" w:cs="Times New Roman"/>
                <w:sz w:val="24"/>
                <w:szCs w:val="24"/>
                <w:lang w:eastAsia="ru-RU"/>
              </w:rPr>
            </w:pPr>
            <w:r w:rsidRPr="00A25B07">
              <w:rPr>
                <w:rFonts w:ascii="Times New Roman" w:eastAsia="Times New Roman" w:hAnsi="Times New Roman" w:cs="Times New Roman"/>
                <w:sz w:val="24"/>
                <w:szCs w:val="24"/>
                <w:lang w:eastAsia="ru-RU"/>
              </w:rPr>
              <w:t xml:space="preserve">Слесарь </w:t>
            </w:r>
          </w:p>
        </w:tc>
        <w:tc>
          <w:tcPr>
            <w:tcW w:w="1544" w:type="dxa"/>
            <w:tcBorders>
              <w:top w:val="single" w:sz="4" w:space="0" w:color="auto"/>
              <w:left w:val="single" w:sz="4" w:space="0" w:color="auto"/>
              <w:bottom w:val="single" w:sz="4" w:space="0" w:color="auto"/>
              <w:right w:val="single" w:sz="4" w:space="0" w:color="auto"/>
            </w:tcBorders>
          </w:tcPr>
          <w:p w:rsidR="00A25B07" w:rsidRPr="00A25B07" w:rsidRDefault="00A25B07" w:rsidP="00A25B07">
            <w:pPr>
              <w:spacing w:after="0" w:line="240" w:lineRule="auto"/>
              <w:jc w:val="center"/>
              <w:rPr>
                <w:rFonts w:ascii="Times New Roman" w:eastAsia="Times New Roman" w:hAnsi="Times New Roman" w:cs="Times New Roman"/>
                <w:sz w:val="24"/>
                <w:szCs w:val="24"/>
                <w:lang w:eastAsia="ru-RU"/>
              </w:rPr>
            </w:pPr>
            <w:r w:rsidRPr="00A25B07">
              <w:rPr>
                <w:rFonts w:ascii="Times New Roman" w:eastAsia="Times New Roman" w:hAnsi="Times New Roman" w:cs="Times New Roman"/>
                <w:sz w:val="24"/>
                <w:szCs w:val="24"/>
                <w:lang w:eastAsia="ru-RU"/>
              </w:rPr>
              <w:t xml:space="preserve">НПО </w:t>
            </w:r>
          </w:p>
          <w:p w:rsidR="00A25B07" w:rsidRPr="00A25B07" w:rsidRDefault="00A25B07" w:rsidP="00A25B07">
            <w:pPr>
              <w:spacing w:after="0" w:line="240" w:lineRule="auto"/>
              <w:jc w:val="center"/>
              <w:rPr>
                <w:rFonts w:ascii="Times New Roman" w:eastAsia="Times New Roman" w:hAnsi="Times New Roman" w:cs="Times New Roman"/>
                <w:sz w:val="24"/>
                <w:szCs w:val="24"/>
                <w:lang w:eastAsia="ru-RU"/>
              </w:rPr>
            </w:pPr>
          </w:p>
          <w:p w:rsidR="00A25B07" w:rsidRPr="00A25B07" w:rsidRDefault="00A25B07" w:rsidP="00A25B07">
            <w:pPr>
              <w:spacing w:after="0" w:line="240" w:lineRule="auto"/>
              <w:jc w:val="center"/>
              <w:rPr>
                <w:rFonts w:ascii="Times New Roman" w:eastAsia="Times New Roman" w:hAnsi="Times New Roman" w:cs="Times New Roman"/>
                <w:sz w:val="24"/>
                <w:szCs w:val="24"/>
                <w:lang w:eastAsia="ru-RU"/>
              </w:rPr>
            </w:pPr>
            <w:r w:rsidRPr="00A25B07">
              <w:rPr>
                <w:rFonts w:ascii="Times New Roman" w:eastAsia="Times New Roman" w:hAnsi="Times New Roman" w:cs="Times New Roman"/>
                <w:sz w:val="24"/>
                <w:szCs w:val="24"/>
                <w:lang w:eastAsia="ru-RU"/>
              </w:rPr>
              <w:t>очная</w:t>
            </w:r>
          </w:p>
        </w:tc>
        <w:tc>
          <w:tcPr>
            <w:tcW w:w="1575" w:type="dxa"/>
            <w:tcBorders>
              <w:top w:val="single" w:sz="4" w:space="0" w:color="auto"/>
              <w:left w:val="single" w:sz="4" w:space="0" w:color="auto"/>
              <w:bottom w:val="single" w:sz="4" w:space="0" w:color="auto"/>
              <w:right w:val="single" w:sz="4" w:space="0" w:color="auto"/>
            </w:tcBorders>
          </w:tcPr>
          <w:p w:rsidR="00A25B07" w:rsidRPr="00A25B07" w:rsidRDefault="00A25B07" w:rsidP="00A25B07">
            <w:pPr>
              <w:spacing w:after="0" w:line="240" w:lineRule="auto"/>
              <w:jc w:val="center"/>
              <w:rPr>
                <w:rFonts w:ascii="Times New Roman" w:eastAsia="Times New Roman" w:hAnsi="Times New Roman" w:cs="Times New Roman"/>
                <w:sz w:val="24"/>
                <w:szCs w:val="24"/>
                <w:lang w:eastAsia="ru-RU"/>
              </w:rPr>
            </w:pPr>
            <w:r w:rsidRPr="00A25B07">
              <w:rPr>
                <w:rFonts w:ascii="Times New Roman" w:eastAsia="Times New Roman" w:hAnsi="Times New Roman" w:cs="Times New Roman"/>
                <w:sz w:val="24"/>
                <w:szCs w:val="24"/>
                <w:lang w:eastAsia="ru-RU"/>
              </w:rPr>
              <w:t>10 мес.</w:t>
            </w:r>
          </w:p>
        </w:tc>
        <w:tc>
          <w:tcPr>
            <w:tcW w:w="2454" w:type="dxa"/>
            <w:tcBorders>
              <w:top w:val="single" w:sz="4" w:space="0" w:color="auto"/>
              <w:left w:val="single" w:sz="4" w:space="0" w:color="auto"/>
              <w:bottom w:val="single" w:sz="4" w:space="0" w:color="auto"/>
              <w:right w:val="single" w:sz="4" w:space="0" w:color="auto"/>
            </w:tcBorders>
          </w:tcPr>
          <w:p w:rsidR="00A25B07" w:rsidRPr="00A25B07" w:rsidRDefault="00A25B07" w:rsidP="00A25B07">
            <w:pPr>
              <w:spacing w:after="0" w:line="240" w:lineRule="auto"/>
              <w:rPr>
                <w:rFonts w:ascii="Times New Roman" w:eastAsia="Times New Roman" w:hAnsi="Times New Roman" w:cs="Times New Roman"/>
                <w:sz w:val="24"/>
                <w:szCs w:val="24"/>
                <w:lang w:eastAsia="ru-RU"/>
              </w:rPr>
            </w:pPr>
            <w:r w:rsidRPr="00A25B07">
              <w:rPr>
                <w:rFonts w:ascii="Times New Roman" w:eastAsia="Times New Roman" w:hAnsi="Times New Roman" w:cs="Times New Roman"/>
                <w:sz w:val="24"/>
                <w:szCs w:val="24"/>
                <w:lang w:eastAsia="ru-RU"/>
              </w:rPr>
              <w:t xml:space="preserve">Слесарь </w:t>
            </w:r>
            <w:proofErr w:type="gramStart"/>
            <w:r w:rsidRPr="00A25B07">
              <w:rPr>
                <w:rFonts w:ascii="Times New Roman" w:eastAsia="Times New Roman" w:hAnsi="Times New Roman" w:cs="Times New Roman"/>
                <w:sz w:val="24"/>
                <w:szCs w:val="24"/>
                <w:lang w:eastAsia="ru-RU"/>
              </w:rPr>
              <w:t>–и</w:t>
            </w:r>
            <w:proofErr w:type="gramEnd"/>
            <w:r w:rsidRPr="00A25B07">
              <w:rPr>
                <w:rFonts w:ascii="Times New Roman" w:eastAsia="Times New Roman" w:hAnsi="Times New Roman" w:cs="Times New Roman"/>
                <w:sz w:val="24"/>
                <w:szCs w:val="24"/>
                <w:lang w:eastAsia="ru-RU"/>
              </w:rPr>
              <w:t>нструментальщик3(4) разряда</w:t>
            </w:r>
          </w:p>
          <w:p w:rsidR="00A25B07" w:rsidRPr="00A25B07" w:rsidRDefault="00A25B07" w:rsidP="00A25B07">
            <w:pPr>
              <w:spacing w:after="0" w:line="240" w:lineRule="auto"/>
              <w:rPr>
                <w:rFonts w:ascii="Times New Roman" w:eastAsia="Times New Roman" w:hAnsi="Times New Roman" w:cs="Times New Roman"/>
                <w:sz w:val="24"/>
                <w:szCs w:val="24"/>
                <w:lang w:eastAsia="ru-RU"/>
              </w:rPr>
            </w:pPr>
            <w:r w:rsidRPr="00A25B07">
              <w:rPr>
                <w:rFonts w:ascii="Times New Roman" w:eastAsia="Times New Roman" w:hAnsi="Times New Roman" w:cs="Times New Roman"/>
                <w:sz w:val="24"/>
                <w:szCs w:val="24"/>
                <w:lang w:eastAsia="ru-RU"/>
              </w:rPr>
              <w:t xml:space="preserve">Слесарь </w:t>
            </w:r>
            <w:proofErr w:type="gramStart"/>
            <w:r w:rsidRPr="00A25B07">
              <w:rPr>
                <w:rFonts w:ascii="Times New Roman" w:eastAsia="Times New Roman" w:hAnsi="Times New Roman" w:cs="Times New Roman"/>
                <w:sz w:val="24"/>
                <w:szCs w:val="24"/>
                <w:lang w:eastAsia="ru-RU"/>
              </w:rPr>
              <w:t>-м</w:t>
            </w:r>
            <w:proofErr w:type="gramEnd"/>
            <w:r w:rsidRPr="00A25B07">
              <w:rPr>
                <w:rFonts w:ascii="Times New Roman" w:eastAsia="Times New Roman" w:hAnsi="Times New Roman" w:cs="Times New Roman"/>
                <w:sz w:val="24"/>
                <w:szCs w:val="24"/>
                <w:lang w:eastAsia="ru-RU"/>
              </w:rPr>
              <w:t>еханосборочных работ 3(4) разряда</w:t>
            </w:r>
          </w:p>
          <w:p w:rsidR="00A25B07" w:rsidRPr="00A25B07" w:rsidRDefault="00A25B07" w:rsidP="00A25B07">
            <w:pPr>
              <w:spacing w:after="0" w:line="240" w:lineRule="auto"/>
              <w:rPr>
                <w:rFonts w:ascii="Times New Roman" w:eastAsia="Times New Roman" w:hAnsi="Times New Roman" w:cs="Times New Roman"/>
                <w:sz w:val="24"/>
                <w:szCs w:val="24"/>
                <w:lang w:eastAsia="ru-RU"/>
              </w:rPr>
            </w:pPr>
            <w:r w:rsidRPr="00A25B07">
              <w:rPr>
                <w:rFonts w:ascii="Times New Roman" w:eastAsia="Times New Roman" w:hAnsi="Times New Roman" w:cs="Times New Roman"/>
                <w:sz w:val="24"/>
                <w:szCs w:val="24"/>
                <w:lang w:eastAsia="ru-RU"/>
              </w:rPr>
              <w:t>Слесарь-ремонтник 3(4) разряда</w:t>
            </w:r>
          </w:p>
        </w:tc>
        <w:tc>
          <w:tcPr>
            <w:tcW w:w="1052" w:type="dxa"/>
            <w:tcBorders>
              <w:top w:val="single" w:sz="4" w:space="0" w:color="auto"/>
              <w:left w:val="single" w:sz="4" w:space="0" w:color="auto"/>
              <w:bottom w:val="single" w:sz="4" w:space="0" w:color="auto"/>
              <w:right w:val="single" w:sz="4" w:space="0" w:color="auto"/>
            </w:tcBorders>
          </w:tcPr>
          <w:p w:rsidR="00A25B07" w:rsidRPr="00A25B07" w:rsidRDefault="00A25B07" w:rsidP="00A25B07">
            <w:pPr>
              <w:spacing w:after="0" w:line="240" w:lineRule="auto"/>
              <w:jc w:val="center"/>
              <w:rPr>
                <w:rFonts w:ascii="Times New Roman" w:eastAsia="Times New Roman" w:hAnsi="Times New Roman" w:cs="Times New Roman"/>
                <w:sz w:val="24"/>
                <w:szCs w:val="24"/>
                <w:lang w:eastAsia="ru-RU"/>
              </w:rPr>
            </w:pPr>
            <w:r w:rsidRPr="00A25B07">
              <w:rPr>
                <w:rFonts w:ascii="Times New Roman" w:eastAsia="Times New Roman" w:hAnsi="Times New Roman" w:cs="Times New Roman"/>
                <w:sz w:val="24"/>
                <w:szCs w:val="24"/>
                <w:lang w:eastAsia="ru-RU"/>
              </w:rPr>
              <w:t>-</w:t>
            </w:r>
          </w:p>
        </w:tc>
        <w:tc>
          <w:tcPr>
            <w:tcW w:w="2082" w:type="dxa"/>
            <w:tcBorders>
              <w:top w:val="single" w:sz="4" w:space="0" w:color="auto"/>
              <w:left w:val="single" w:sz="4" w:space="0" w:color="auto"/>
              <w:bottom w:val="single" w:sz="4" w:space="0" w:color="auto"/>
              <w:right w:val="single" w:sz="4" w:space="0" w:color="auto"/>
            </w:tcBorders>
          </w:tcPr>
          <w:p w:rsidR="00A25B07" w:rsidRPr="00A25B07" w:rsidRDefault="00A25B07" w:rsidP="00A25B07">
            <w:pPr>
              <w:spacing w:after="0" w:line="240" w:lineRule="auto"/>
              <w:jc w:val="center"/>
              <w:rPr>
                <w:rFonts w:ascii="Times New Roman" w:eastAsia="Times New Roman" w:hAnsi="Times New Roman" w:cs="Times New Roman"/>
                <w:sz w:val="24"/>
                <w:szCs w:val="24"/>
                <w:lang w:eastAsia="ru-RU"/>
              </w:rPr>
            </w:pPr>
            <w:r w:rsidRPr="00A25B07">
              <w:rPr>
                <w:rFonts w:ascii="Times New Roman" w:eastAsia="Times New Roman" w:hAnsi="Times New Roman" w:cs="Times New Roman"/>
                <w:sz w:val="24"/>
                <w:szCs w:val="24"/>
                <w:lang w:eastAsia="ru-RU"/>
              </w:rPr>
              <w:t>-</w:t>
            </w:r>
          </w:p>
        </w:tc>
        <w:tc>
          <w:tcPr>
            <w:tcW w:w="1823" w:type="dxa"/>
            <w:tcBorders>
              <w:top w:val="single" w:sz="4" w:space="0" w:color="auto"/>
              <w:left w:val="single" w:sz="4" w:space="0" w:color="auto"/>
              <w:bottom w:val="single" w:sz="4" w:space="0" w:color="auto"/>
              <w:right w:val="single" w:sz="4" w:space="0" w:color="auto"/>
            </w:tcBorders>
          </w:tcPr>
          <w:p w:rsidR="00A25B07" w:rsidRPr="00A25B07" w:rsidRDefault="00A25B07" w:rsidP="00A25B07">
            <w:pPr>
              <w:spacing w:after="0" w:line="240" w:lineRule="auto"/>
              <w:jc w:val="center"/>
              <w:rPr>
                <w:rFonts w:ascii="Times New Roman" w:eastAsia="Times New Roman" w:hAnsi="Times New Roman" w:cs="Times New Roman"/>
                <w:sz w:val="24"/>
                <w:szCs w:val="24"/>
                <w:lang w:eastAsia="ru-RU"/>
              </w:rPr>
            </w:pPr>
            <w:r w:rsidRPr="00A25B07">
              <w:rPr>
                <w:rFonts w:ascii="Times New Roman" w:eastAsia="Times New Roman" w:hAnsi="Times New Roman" w:cs="Times New Roman"/>
                <w:sz w:val="24"/>
                <w:szCs w:val="24"/>
                <w:lang w:eastAsia="ru-RU"/>
              </w:rPr>
              <w:t>С 2012 г.</w:t>
            </w:r>
          </w:p>
        </w:tc>
      </w:tr>
      <w:tr w:rsidR="00A25B07" w:rsidRPr="00A25B07" w:rsidTr="0085280B">
        <w:tc>
          <w:tcPr>
            <w:tcW w:w="443" w:type="dxa"/>
            <w:tcBorders>
              <w:top w:val="single" w:sz="4" w:space="0" w:color="auto"/>
              <w:left w:val="single" w:sz="4" w:space="0" w:color="auto"/>
              <w:bottom w:val="single" w:sz="4" w:space="0" w:color="auto"/>
              <w:right w:val="single" w:sz="4" w:space="0" w:color="auto"/>
            </w:tcBorders>
          </w:tcPr>
          <w:p w:rsidR="00A25B07" w:rsidRPr="00A25B07" w:rsidRDefault="00A25B07" w:rsidP="00A25B07">
            <w:pPr>
              <w:spacing w:after="0" w:line="240" w:lineRule="auto"/>
              <w:jc w:val="center"/>
              <w:rPr>
                <w:rFonts w:ascii="Times New Roman" w:eastAsia="Times New Roman" w:hAnsi="Times New Roman" w:cs="Times New Roman"/>
                <w:sz w:val="24"/>
                <w:szCs w:val="24"/>
                <w:lang w:eastAsia="ru-RU"/>
              </w:rPr>
            </w:pPr>
            <w:r w:rsidRPr="00A25B07">
              <w:rPr>
                <w:rFonts w:ascii="Times New Roman" w:eastAsia="Times New Roman" w:hAnsi="Times New Roman" w:cs="Times New Roman"/>
                <w:sz w:val="24"/>
                <w:szCs w:val="24"/>
                <w:lang w:eastAsia="ru-RU"/>
              </w:rPr>
              <w:t>16</w:t>
            </w:r>
          </w:p>
        </w:tc>
        <w:tc>
          <w:tcPr>
            <w:tcW w:w="1181" w:type="dxa"/>
            <w:tcBorders>
              <w:top w:val="single" w:sz="4" w:space="0" w:color="auto"/>
              <w:left w:val="single" w:sz="4" w:space="0" w:color="auto"/>
              <w:bottom w:val="single" w:sz="4" w:space="0" w:color="auto"/>
              <w:right w:val="single" w:sz="4" w:space="0" w:color="auto"/>
            </w:tcBorders>
          </w:tcPr>
          <w:p w:rsidR="00A25B07" w:rsidRPr="00A25B07" w:rsidRDefault="00A25B07" w:rsidP="00A25B07">
            <w:pPr>
              <w:spacing w:after="0" w:line="240" w:lineRule="auto"/>
              <w:jc w:val="center"/>
              <w:rPr>
                <w:rFonts w:ascii="Times New Roman" w:eastAsia="Times New Roman" w:hAnsi="Times New Roman" w:cs="Times New Roman"/>
                <w:sz w:val="24"/>
                <w:szCs w:val="24"/>
                <w:lang w:eastAsia="ru-RU"/>
              </w:rPr>
            </w:pPr>
            <w:r w:rsidRPr="00A25B07">
              <w:rPr>
                <w:rFonts w:ascii="Times New Roman" w:eastAsia="Times New Roman" w:hAnsi="Times New Roman" w:cs="Times New Roman"/>
                <w:sz w:val="24"/>
                <w:szCs w:val="24"/>
                <w:lang w:eastAsia="ru-RU"/>
              </w:rPr>
              <w:t>35.01.21</w:t>
            </w:r>
          </w:p>
        </w:tc>
        <w:tc>
          <w:tcPr>
            <w:tcW w:w="2632" w:type="dxa"/>
            <w:tcBorders>
              <w:top w:val="single" w:sz="4" w:space="0" w:color="auto"/>
              <w:left w:val="single" w:sz="4" w:space="0" w:color="auto"/>
              <w:bottom w:val="single" w:sz="4" w:space="0" w:color="auto"/>
              <w:right w:val="single" w:sz="4" w:space="0" w:color="auto"/>
            </w:tcBorders>
          </w:tcPr>
          <w:p w:rsidR="00A25B07" w:rsidRPr="00A25B07" w:rsidRDefault="00A25B07" w:rsidP="00A25B07">
            <w:pPr>
              <w:spacing w:after="0" w:line="240" w:lineRule="auto"/>
              <w:jc w:val="center"/>
              <w:rPr>
                <w:rFonts w:ascii="Times New Roman" w:eastAsia="Times New Roman" w:hAnsi="Times New Roman" w:cs="Times New Roman"/>
                <w:sz w:val="24"/>
                <w:szCs w:val="24"/>
                <w:lang w:eastAsia="ru-RU"/>
              </w:rPr>
            </w:pPr>
            <w:r w:rsidRPr="00A25B07">
              <w:rPr>
                <w:rFonts w:ascii="Times New Roman" w:eastAsia="Times New Roman" w:hAnsi="Times New Roman" w:cs="Times New Roman"/>
                <w:sz w:val="24"/>
                <w:szCs w:val="24"/>
                <w:lang w:eastAsia="ru-RU"/>
              </w:rPr>
              <w:t>Оленевод-механизатор</w:t>
            </w:r>
          </w:p>
        </w:tc>
        <w:tc>
          <w:tcPr>
            <w:tcW w:w="1544" w:type="dxa"/>
            <w:tcBorders>
              <w:top w:val="single" w:sz="4" w:space="0" w:color="auto"/>
              <w:left w:val="single" w:sz="4" w:space="0" w:color="auto"/>
              <w:bottom w:val="single" w:sz="4" w:space="0" w:color="auto"/>
              <w:right w:val="single" w:sz="4" w:space="0" w:color="auto"/>
            </w:tcBorders>
          </w:tcPr>
          <w:p w:rsidR="00A25B07" w:rsidRPr="00A25B07" w:rsidRDefault="00A25B07" w:rsidP="00A25B07">
            <w:pPr>
              <w:spacing w:after="0" w:line="240" w:lineRule="auto"/>
              <w:jc w:val="center"/>
              <w:rPr>
                <w:rFonts w:ascii="Times New Roman" w:eastAsia="Times New Roman" w:hAnsi="Times New Roman" w:cs="Times New Roman"/>
                <w:sz w:val="24"/>
                <w:szCs w:val="24"/>
                <w:lang w:eastAsia="ru-RU"/>
              </w:rPr>
            </w:pPr>
            <w:r w:rsidRPr="00A25B07">
              <w:rPr>
                <w:rFonts w:ascii="Times New Roman" w:eastAsia="Times New Roman" w:hAnsi="Times New Roman" w:cs="Times New Roman"/>
                <w:sz w:val="24"/>
                <w:szCs w:val="24"/>
                <w:lang w:eastAsia="ru-RU"/>
              </w:rPr>
              <w:t>НПО</w:t>
            </w:r>
          </w:p>
          <w:p w:rsidR="00A25B07" w:rsidRPr="00A25B07" w:rsidRDefault="00A25B07" w:rsidP="00A25B07">
            <w:pPr>
              <w:spacing w:after="0" w:line="240" w:lineRule="auto"/>
              <w:jc w:val="center"/>
              <w:rPr>
                <w:rFonts w:ascii="Times New Roman" w:eastAsia="Times New Roman" w:hAnsi="Times New Roman" w:cs="Times New Roman"/>
                <w:sz w:val="24"/>
                <w:szCs w:val="24"/>
                <w:lang w:eastAsia="ru-RU"/>
              </w:rPr>
            </w:pPr>
            <w:r w:rsidRPr="00A25B07">
              <w:rPr>
                <w:rFonts w:ascii="Times New Roman" w:eastAsia="Times New Roman" w:hAnsi="Times New Roman" w:cs="Times New Roman"/>
                <w:sz w:val="24"/>
                <w:szCs w:val="24"/>
                <w:lang w:eastAsia="ru-RU"/>
              </w:rPr>
              <w:t>очная</w:t>
            </w:r>
          </w:p>
        </w:tc>
        <w:tc>
          <w:tcPr>
            <w:tcW w:w="1575" w:type="dxa"/>
            <w:tcBorders>
              <w:top w:val="single" w:sz="4" w:space="0" w:color="auto"/>
              <w:left w:val="single" w:sz="4" w:space="0" w:color="auto"/>
              <w:bottom w:val="single" w:sz="4" w:space="0" w:color="auto"/>
              <w:right w:val="single" w:sz="4" w:space="0" w:color="auto"/>
            </w:tcBorders>
          </w:tcPr>
          <w:p w:rsidR="00A25B07" w:rsidRPr="00A25B07" w:rsidRDefault="00A25B07" w:rsidP="00A25B07">
            <w:pPr>
              <w:spacing w:after="0" w:line="240" w:lineRule="auto"/>
              <w:jc w:val="center"/>
              <w:rPr>
                <w:rFonts w:ascii="Times New Roman" w:eastAsia="Times New Roman" w:hAnsi="Times New Roman" w:cs="Times New Roman"/>
                <w:sz w:val="24"/>
                <w:szCs w:val="24"/>
                <w:lang w:eastAsia="ru-RU"/>
              </w:rPr>
            </w:pPr>
            <w:r w:rsidRPr="00A25B07">
              <w:rPr>
                <w:rFonts w:ascii="Times New Roman" w:eastAsia="Times New Roman" w:hAnsi="Times New Roman" w:cs="Times New Roman"/>
                <w:sz w:val="24"/>
                <w:szCs w:val="24"/>
                <w:lang w:eastAsia="ru-RU"/>
              </w:rPr>
              <w:t>10 мес.</w:t>
            </w:r>
          </w:p>
        </w:tc>
        <w:tc>
          <w:tcPr>
            <w:tcW w:w="2454" w:type="dxa"/>
            <w:tcBorders>
              <w:top w:val="single" w:sz="4" w:space="0" w:color="auto"/>
              <w:left w:val="single" w:sz="4" w:space="0" w:color="auto"/>
              <w:bottom w:val="single" w:sz="4" w:space="0" w:color="auto"/>
              <w:right w:val="single" w:sz="4" w:space="0" w:color="auto"/>
            </w:tcBorders>
          </w:tcPr>
          <w:p w:rsidR="00A25B07" w:rsidRPr="00A25B07" w:rsidRDefault="00A25B07" w:rsidP="00A25B07">
            <w:pPr>
              <w:spacing w:after="0" w:line="240" w:lineRule="auto"/>
              <w:rPr>
                <w:rFonts w:ascii="Times New Roman" w:eastAsia="Times New Roman" w:hAnsi="Times New Roman" w:cs="Times New Roman"/>
                <w:sz w:val="24"/>
                <w:szCs w:val="24"/>
                <w:lang w:eastAsia="ru-RU"/>
              </w:rPr>
            </w:pPr>
            <w:r w:rsidRPr="00A25B07">
              <w:rPr>
                <w:rFonts w:ascii="Times New Roman" w:eastAsia="Times New Roman" w:hAnsi="Times New Roman" w:cs="Times New Roman"/>
                <w:sz w:val="24"/>
                <w:szCs w:val="24"/>
                <w:lang w:eastAsia="ru-RU"/>
              </w:rPr>
              <w:t>Оленевод 3 разряда</w:t>
            </w:r>
          </w:p>
          <w:p w:rsidR="00A25B07" w:rsidRPr="00A25B07" w:rsidRDefault="00A25B07" w:rsidP="00A25B07">
            <w:pPr>
              <w:spacing w:after="0" w:line="240" w:lineRule="auto"/>
              <w:rPr>
                <w:rFonts w:ascii="Times New Roman" w:eastAsia="Times New Roman" w:hAnsi="Times New Roman" w:cs="Times New Roman"/>
                <w:sz w:val="24"/>
                <w:szCs w:val="24"/>
                <w:lang w:eastAsia="ru-RU"/>
              </w:rPr>
            </w:pPr>
            <w:r w:rsidRPr="00A25B07">
              <w:rPr>
                <w:rFonts w:ascii="Times New Roman" w:eastAsia="Times New Roman" w:hAnsi="Times New Roman" w:cs="Times New Roman"/>
                <w:sz w:val="24"/>
                <w:szCs w:val="24"/>
                <w:lang w:eastAsia="ru-RU"/>
              </w:rPr>
              <w:t xml:space="preserve">Водитель </w:t>
            </w:r>
            <w:proofErr w:type="spellStart"/>
            <w:r w:rsidRPr="00A25B07">
              <w:rPr>
                <w:rFonts w:ascii="Times New Roman" w:eastAsia="Times New Roman" w:hAnsi="Times New Roman" w:cs="Times New Roman"/>
                <w:sz w:val="24"/>
                <w:szCs w:val="24"/>
                <w:lang w:eastAsia="ru-RU"/>
              </w:rPr>
              <w:t>мототранспортных</w:t>
            </w:r>
            <w:proofErr w:type="spellEnd"/>
            <w:r w:rsidRPr="00A25B07">
              <w:rPr>
                <w:rFonts w:ascii="Times New Roman" w:eastAsia="Times New Roman" w:hAnsi="Times New Roman" w:cs="Times New Roman"/>
                <w:sz w:val="24"/>
                <w:szCs w:val="24"/>
                <w:lang w:eastAsia="ru-RU"/>
              </w:rPr>
              <w:t xml:space="preserve"> средств</w:t>
            </w:r>
          </w:p>
        </w:tc>
        <w:tc>
          <w:tcPr>
            <w:tcW w:w="1052" w:type="dxa"/>
            <w:tcBorders>
              <w:top w:val="single" w:sz="4" w:space="0" w:color="auto"/>
              <w:left w:val="single" w:sz="4" w:space="0" w:color="auto"/>
              <w:bottom w:val="single" w:sz="4" w:space="0" w:color="auto"/>
              <w:right w:val="single" w:sz="4" w:space="0" w:color="auto"/>
            </w:tcBorders>
          </w:tcPr>
          <w:p w:rsidR="00A25B07" w:rsidRPr="00A25B07" w:rsidRDefault="00A25B07" w:rsidP="00A25B07">
            <w:pPr>
              <w:spacing w:after="0" w:line="240" w:lineRule="auto"/>
              <w:jc w:val="center"/>
              <w:rPr>
                <w:rFonts w:ascii="Times New Roman" w:eastAsia="Times New Roman" w:hAnsi="Times New Roman" w:cs="Times New Roman"/>
                <w:sz w:val="24"/>
                <w:szCs w:val="24"/>
                <w:lang w:eastAsia="ru-RU"/>
              </w:rPr>
            </w:pPr>
            <w:r w:rsidRPr="00A25B07">
              <w:rPr>
                <w:rFonts w:ascii="Times New Roman" w:eastAsia="Times New Roman" w:hAnsi="Times New Roman" w:cs="Times New Roman"/>
                <w:sz w:val="24"/>
                <w:szCs w:val="24"/>
                <w:lang w:eastAsia="ru-RU"/>
              </w:rPr>
              <w:t>-</w:t>
            </w:r>
          </w:p>
        </w:tc>
        <w:tc>
          <w:tcPr>
            <w:tcW w:w="2082" w:type="dxa"/>
            <w:tcBorders>
              <w:top w:val="single" w:sz="4" w:space="0" w:color="auto"/>
              <w:left w:val="single" w:sz="4" w:space="0" w:color="auto"/>
              <w:bottom w:val="single" w:sz="4" w:space="0" w:color="auto"/>
              <w:right w:val="single" w:sz="4" w:space="0" w:color="auto"/>
            </w:tcBorders>
          </w:tcPr>
          <w:p w:rsidR="00A25B07" w:rsidRPr="00A25B07" w:rsidRDefault="00A25B07" w:rsidP="00A25B07">
            <w:pPr>
              <w:spacing w:after="0" w:line="240" w:lineRule="auto"/>
              <w:rPr>
                <w:rFonts w:ascii="Times New Roman" w:eastAsia="Times New Roman" w:hAnsi="Times New Roman" w:cs="Times New Roman"/>
                <w:sz w:val="24"/>
                <w:szCs w:val="24"/>
                <w:lang w:eastAsia="ru-RU"/>
              </w:rPr>
            </w:pPr>
            <w:r w:rsidRPr="00A25B07">
              <w:rPr>
                <w:rFonts w:ascii="Times New Roman" w:eastAsia="Times New Roman" w:hAnsi="Times New Roman" w:cs="Times New Roman"/>
                <w:sz w:val="24"/>
                <w:szCs w:val="24"/>
                <w:lang w:eastAsia="ru-RU"/>
              </w:rPr>
              <w:t>-</w:t>
            </w:r>
          </w:p>
          <w:p w:rsidR="00A25B07" w:rsidRPr="00A25B07" w:rsidRDefault="00A25B07" w:rsidP="00A25B07">
            <w:pPr>
              <w:spacing w:after="0" w:line="240" w:lineRule="auto"/>
              <w:jc w:val="center"/>
              <w:rPr>
                <w:rFonts w:ascii="Times New Roman" w:eastAsia="Times New Roman" w:hAnsi="Times New Roman" w:cs="Times New Roman"/>
                <w:sz w:val="24"/>
                <w:szCs w:val="24"/>
                <w:lang w:eastAsia="ru-RU"/>
              </w:rPr>
            </w:pPr>
          </w:p>
        </w:tc>
        <w:tc>
          <w:tcPr>
            <w:tcW w:w="1823" w:type="dxa"/>
            <w:tcBorders>
              <w:top w:val="single" w:sz="4" w:space="0" w:color="auto"/>
              <w:left w:val="single" w:sz="4" w:space="0" w:color="auto"/>
              <w:bottom w:val="single" w:sz="4" w:space="0" w:color="auto"/>
              <w:right w:val="single" w:sz="4" w:space="0" w:color="auto"/>
            </w:tcBorders>
          </w:tcPr>
          <w:p w:rsidR="00A25B07" w:rsidRPr="00A25B07" w:rsidRDefault="00A25B07" w:rsidP="00A25B07">
            <w:pPr>
              <w:spacing w:after="0" w:line="240" w:lineRule="auto"/>
              <w:jc w:val="center"/>
              <w:rPr>
                <w:rFonts w:ascii="Times New Roman" w:eastAsia="Times New Roman" w:hAnsi="Times New Roman" w:cs="Times New Roman"/>
                <w:sz w:val="24"/>
                <w:szCs w:val="24"/>
                <w:lang w:eastAsia="ru-RU"/>
              </w:rPr>
            </w:pPr>
            <w:r w:rsidRPr="00A25B07">
              <w:rPr>
                <w:rFonts w:ascii="Times New Roman" w:eastAsia="Times New Roman" w:hAnsi="Times New Roman" w:cs="Times New Roman"/>
                <w:sz w:val="24"/>
                <w:szCs w:val="24"/>
                <w:lang w:eastAsia="ru-RU"/>
              </w:rPr>
              <w:t>С 2013 г.</w:t>
            </w:r>
          </w:p>
        </w:tc>
      </w:tr>
      <w:tr w:rsidR="00A25B07" w:rsidRPr="00A25B07" w:rsidTr="0085280B">
        <w:tc>
          <w:tcPr>
            <w:tcW w:w="443" w:type="dxa"/>
            <w:tcBorders>
              <w:top w:val="single" w:sz="4" w:space="0" w:color="auto"/>
              <w:left w:val="single" w:sz="4" w:space="0" w:color="auto"/>
              <w:bottom w:val="single" w:sz="4" w:space="0" w:color="auto"/>
              <w:right w:val="single" w:sz="4" w:space="0" w:color="auto"/>
            </w:tcBorders>
          </w:tcPr>
          <w:p w:rsidR="00A25B07" w:rsidRPr="00A25B07" w:rsidRDefault="00A25B07" w:rsidP="00A25B07">
            <w:pPr>
              <w:spacing w:after="0" w:line="240" w:lineRule="auto"/>
              <w:jc w:val="center"/>
              <w:rPr>
                <w:rFonts w:ascii="Times New Roman" w:eastAsia="Times New Roman" w:hAnsi="Times New Roman" w:cs="Times New Roman"/>
                <w:sz w:val="24"/>
                <w:szCs w:val="24"/>
                <w:lang w:eastAsia="ru-RU"/>
              </w:rPr>
            </w:pPr>
            <w:r w:rsidRPr="00A25B07">
              <w:rPr>
                <w:rFonts w:ascii="Times New Roman" w:eastAsia="Times New Roman" w:hAnsi="Times New Roman" w:cs="Times New Roman"/>
                <w:sz w:val="24"/>
                <w:szCs w:val="24"/>
                <w:lang w:eastAsia="ru-RU"/>
              </w:rPr>
              <w:t>17</w:t>
            </w:r>
          </w:p>
        </w:tc>
        <w:tc>
          <w:tcPr>
            <w:tcW w:w="1181" w:type="dxa"/>
            <w:tcBorders>
              <w:top w:val="single" w:sz="4" w:space="0" w:color="auto"/>
              <w:left w:val="single" w:sz="4" w:space="0" w:color="auto"/>
              <w:bottom w:val="single" w:sz="4" w:space="0" w:color="auto"/>
              <w:right w:val="single" w:sz="4" w:space="0" w:color="auto"/>
            </w:tcBorders>
          </w:tcPr>
          <w:p w:rsidR="00A25B07" w:rsidRPr="00A25B07" w:rsidRDefault="00A25B07" w:rsidP="00A25B07">
            <w:pPr>
              <w:spacing w:after="0" w:line="240" w:lineRule="auto"/>
              <w:jc w:val="center"/>
              <w:rPr>
                <w:rFonts w:ascii="Times New Roman" w:eastAsia="Times New Roman" w:hAnsi="Times New Roman" w:cs="Times New Roman"/>
                <w:sz w:val="24"/>
                <w:szCs w:val="24"/>
                <w:lang w:eastAsia="ru-RU"/>
              </w:rPr>
            </w:pPr>
            <w:r w:rsidRPr="00A25B07">
              <w:rPr>
                <w:rFonts w:ascii="Times New Roman" w:eastAsia="Times New Roman" w:hAnsi="Times New Roman" w:cs="Times New Roman"/>
                <w:sz w:val="24"/>
                <w:szCs w:val="24"/>
                <w:lang w:eastAsia="ru-RU"/>
              </w:rPr>
              <w:t>35.01.21</w:t>
            </w:r>
          </w:p>
        </w:tc>
        <w:tc>
          <w:tcPr>
            <w:tcW w:w="2632" w:type="dxa"/>
            <w:tcBorders>
              <w:top w:val="single" w:sz="4" w:space="0" w:color="auto"/>
              <w:left w:val="single" w:sz="4" w:space="0" w:color="auto"/>
              <w:bottom w:val="single" w:sz="4" w:space="0" w:color="auto"/>
              <w:right w:val="single" w:sz="4" w:space="0" w:color="auto"/>
            </w:tcBorders>
          </w:tcPr>
          <w:p w:rsidR="00A25B07" w:rsidRPr="00A25B07" w:rsidRDefault="00A25B07" w:rsidP="00A25B07">
            <w:pPr>
              <w:spacing w:after="0" w:line="240" w:lineRule="auto"/>
              <w:jc w:val="center"/>
              <w:rPr>
                <w:rFonts w:ascii="Times New Roman" w:eastAsia="Times New Roman" w:hAnsi="Times New Roman" w:cs="Times New Roman"/>
                <w:sz w:val="24"/>
                <w:szCs w:val="24"/>
                <w:lang w:eastAsia="ru-RU"/>
              </w:rPr>
            </w:pPr>
            <w:r w:rsidRPr="00A25B07">
              <w:rPr>
                <w:rFonts w:ascii="Times New Roman" w:eastAsia="Times New Roman" w:hAnsi="Times New Roman" w:cs="Times New Roman"/>
                <w:sz w:val="24"/>
                <w:szCs w:val="24"/>
                <w:lang w:eastAsia="ru-RU"/>
              </w:rPr>
              <w:t>Оленевод-механизатор</w:t>
            </w:r>
          </w:p>
        </w:tc>
        <w:tc>
          <w:tcPr>
            <w:tcW w:w="1544" w:type="dxa"/>
            <w:tcBorders>
              <w:top w:val="single" w:sz="4" w:space="0" w:color="auto"/>
              <w:left w:val="single" w:sz="4" w:space="0" w:color="auto"/>
              <w:bottom w:val="single" w:sz="4" w:space="0" w:color="auto"/>
              <w:right w:val="single" w:sz="4" w:space="0" w:color="auto"/>
            </w:tcBorders>
          </w:tcPr>
          <w:p w:rsidR="00A25B07" w:rsidRPr="00A25B07" w:rsidRDefault="00A25B07" w:rsidP="00A25B07">
            <w:pPr>
              <w:spacing w:after="0" w:line="240" w:lineRule="auto"/>
              <w:jc w:val="center"/>
              <w:rPr>
                <w:rFonts w:ascii="Times New Roman" w:eastAsia="Times New Roman" w:hAnsi="Times New Roman" w:cs="Times New Roman"/>
                <w:sz w:val="24"/>
                <w:szCs w:val="24"/>
                <w:lang w:eastAsia="ru-RU"/>
              </w:rPr>
            </w:pPr>
            <w:r w:rsidRPr="00A25B07">
              <w:rPr>
                <w:rFonts w:ascii="Times New Roman" w:eastAsia="Times New Roman" w:hAnsi="Times New Roman" w:cs="Times New Roman"/>
                <w:sz w:val="24"/>
                <w:szCs w:val="24"/>
                <w:lang w:eastAsia="ru-RU"/>
              </w:rPr>
              <w:t>НПО</w:t>
            </w:r>
          </w:p>
          <w:p w:rsidR="00A25B07" w:rsidRPr="00A25B07" w:rsidRDefault="00A25B07" w:rsidP="00A25B07">
            <w:pPr>
              <w:spacing w:after="0" w:line="240" w:lineRule="auto"/>
              <w:jc w:val="center"/>
              <w:rPr>
                <w:rFonts w:ascii="Times New Roman" w:eastAsia="Times New Roman" w:hAnsi="Times New Roman" w:cs="Times New Roman"/>
                <w:sz w:val="24"/>
                <w:szCs w:val="24"/>
                <w:lang w:eastAsia="ru-RU"/>
              </w:rPr>
            </w:pPr>
            <w:r w:rsidRPr="00A25B07">
              <w:rPr>
                <w:rFonts w:ascii="Times New Roman" w:eastAsia="Times New Roman" w:hAnsi="Times New Roman" w:cs="Times New Roman"/>
                <w:sz w:val="24"/>
                <w:szCs w:val="24"/>
                <w:lang w:eastAsia="ru-RU"/>
              </w:rPr>
              <w:t>очная</w:t>
            </w:r>
          </w:p>
        </w:tc>
        <w:tc>
          <w:tcPr>
            <w:tcW w:w="1575" w:type="dxa"/>
            <w:tcBorders>
              <w:top w:val="single" w:sz="4" w:space="0" w:color="auto"/>
              <w:left w:val="single" w:sz="4" w:space="0" w:color="auto"/>
              <w:bottom w:val="single" w:sz="4" w:space="0" w:color="auto"/>
              <w:right w:val="single" w:sz="4" w:space="0" w:color="auto"/>
            </w:tcBorders>
          </w:tcPr>
          <w:p w:rsidR="00A25B07" w:rsidRPr="00A25B07" w:rsidRDefault="00A25B07" w:rsidP="00A25B07">
            <w:pPr>
              <w:spacing w:after="0" w:line="240" w:lineRule="auto"/>
              <w:jc w:val="center"/>
              <w:rPr>
                <w:rFonts w:ascii="Times New Roman" w:eastAsia="Times New Roman" w:hAnsi="Times New Roman" w:cs="Times New Roman"/>
                <w:sz w:val="24"/>
                <w:szCs w:val="24"/>
                <w:lang w:eastAsia="ru-RU"/>
              </w:rPr>
            </w:pPr>
            <w:r w:rsidRPr="00A25B07">
              <w:rPr>
                <w:rFonts w:ascii="Times New Roman" w:eastAsia="Times New Roman" w:hAnsi="Times New Roman" w:cs="Times New Roman"/>
                <w:sz w:val="24"/>
                <w:szCs w:val="24"/>
                <w:lang w:eastAsia="ru-RU"/>
              </w:rPr>
              <w:t>2г10 мес.</w:t>
            </w:r>
          </w:p>
        </w:tc>
        <w:tc>
          <w:tcPr>
            <w:tcW w:w="2454" w:type="dxa"/>
            <w:tcBorders>
              <w:top w:val="single" w:sz="4" w:space="0" w:color="auto"/>
              <w:left w:val="single" w:sz="4" w:space="0" w:color="auto"/>
              <w:bottom w:val="single" w:sz="4" w:space="0" w:color="auto"/>
              <w:right w:val="single" w:sz="4" w:space="0" w:color="auto"/>
            </w:tcBorders>
          </w:tcPr>
          <w:p w:rsidR="00A25B07" w:rsidRPr="00A25B07" w:rsidRDefault="00A25B07" w:rsidP="00A25B07">
            <w:pPr>
              <w:spacing w:after="0" w:line="240" w:lineRule="auto"/>
              <w:rPr>
                <w:rFonts w:ascii="Times New Roman" w:eastAsia="Times New Roman" w:hAnsi="Times New Roman" w:cs="Times New Roman"/>
                <w:sz w:val="24"/>
                <w:szCs w:val="24"/>
                <w:lang w:eastAsia="ru-RU"/>
              </w:rPr>
            </w:pPr>
            <w:r w:rsidRPr="00A25B07">
              <w:rPr>
                <w:rFonts w:ascii="Times New Roman" w:eastAsia="Times New Roman" w:hAnsi="Times New Roman" w:cs="Times New Roman"/>
                <w:sz w:val="24"/>
                <w:szCs w:val="24"/>
                <w:lang w:eastAsia="ru-RU"/>
              </w:rPr>
              <w:t>Оленевод 3 разряда</w:t>
            </w:r>
          </w:p>
          <w:p w:rsidR="00A25B07" w:rsidRPr="00A25B07" w:rsidRDefault="00A25B07" w:rsidP="00A25B07">
            <w:pPr>
              <w:spacing w:after="0" w:line="240" w:lineRule="auto"/>
              <w:rPr>
                <w:rFonts w:ascii="Times New Roman" w:eastAsia="Times New Roman" w:hAnsi="Times New Roman" w:cs="Times New Roman"/>
                <w:sz w:val="24"/>
                <w:szCs w:val="24"/>
                <w:lang w:eastAsia="ru-RU"/>
              </w:rPr>
            </w:pPr>
            <w:r w:rsidRPr="00A25B07">
              <w:rPr>
                <w:rFonts w:ascii="Times New Roman" w:eastAsia="Times New Roman" w:hAnsi="Times New Roman" w:cs="Times New Roman"/>
                <w:sz w:val="24"/>
                <w:szCs w:val="24"/>
                <w:lang w:eastAsia="ru-RU"/>
              </w:rPr>
              <w:t xml:space="preserve">Водитель </w:t>
            </w:r>
            <w:proofErr w:type="spellStart"/>
            <w:r w:rsidRPr="00A25B07">
              <w:rPr>
                <w:rFonts w:ascii="Times New Roman" w:eastAsia="Times New Roman" w:hAnsi="Times New Roman" w:cs="Times New Roman"/>
                <w:sz w:val="24"/>
                <w:szCs w:val="24"/>
                <w:lang w:eastAsia="ru-RU"/>
              </w:rPr>
              <w:t>мототранспортных</w:t>
            </w:r>
            <w:proofErr w:type="spellEnd"/>
            <w:r w:rsidRPr="00A25B07">
              <w:rPr>
                <w:rFonts w:ascii="Times New Roman" w:eastAsia="Times New Roman" w:hAnsi="Times New Roman" w:cs="Times New Roman"/>
                <w:sz w:val="24"/>
                <w:szCs w:val="24"/>
                <w:lang w:eastAsia="ru-RU"/>
              </w:rPr>
              <w:t xml:space="preserve"> средств</w:t>
            </w:r>
          </w:p>
        </w:tc>
        <w:tc>
          <w:tcPr>
            <w:tcW w:w="1052" w:type="dxa"/>
            <w:tcBorders>
              <w:top w:val="single" w:sz="4" w:space="0" w:color="auto"/>
              <w:left w:val="single" w:sz="4" w:space="0" w:color="auto"/>
              <w:bottom w:val="single" w:sz="4" w:space="0" w:color="auto"/>
              <w:right w:val="single" w:sz="4" w:space="0" w:color="auto"/>
            </w:tcBorders>
          </w:tcPr>
          <w:p w:rsidR="00A25B07" w:rsidRPr="00A25B07" w:rsidRDefault="00A25B07" w:rsidP="00A25B07">
            <w:pPr>
              <w:spacing w:after="0" w:line="240" w:lineRule="auto"/>
              <w:jc w:val="center"/>
              <w:rPr>
                <w:rFonts w:ascii="Times New Roman" w:eastAsia="Times New Roman" w:hAnsi="Times New Roman" w:cs="Times New Roman"/>
                <w:sz w:val="24"/>
                <w:szCs w:val="24"/>
                <w:lang w:eastAsia="ru-RU"/>
              </w:rPr>
            </w:pPr>
            <w:r w:rsidRPr="00A25B07">
              <w:rPr>
                <w:rFonts w:ascii="Times New Roman" w:eastAsia="Times New Roman" w:hAnsi="Times New Roman" w:cs="Times New Roman"/>
                <w:sz w:val="24"/>
                <w:szCs w:val="24"/>
                <w:lang w:eastAsia="ru-RU"/>
              </w:rPr>
              <w:t>бюджет</w:t>
            </w:r>
          </w:p>
        </w:tc>
        <w:tc>
          <w:tcPr>
            <w:tcW w:w="2082" w:type="dxa"/>
            <w:tcBorders>
              <w:top w:val="single" w:sz="4" w:space="0" w:color="auto"/>
              <w:left w:val="single" w:sz="4" w:space="0" w:color="auto"/>
              <w:bottom w:val="single" w:sz="4" w:space="0" w:color="auto"/>
              <w:right w:val="single" w:sz="4" w:space="0" w:color="auto"/>
            </w:tcBorders>
          </w:tcPr>
          <w:p w:rsidR="00A25B07" w:rsidRPr="00A25B07" w:rsidRDefault="00A25B07" w:rsidP="00A25B07">
            <w:pPr>
              <w:spacing w:after="0" w:line="240" w:lineRule="auto"/>
              <w:rPr>
                <w:rFonts w:ascii="Times New Roman" w:eastAsia="Times New Roman" w:hAnsi="Times New Roman" w:cs="Times New Roman"/>
                <w:sz w:val="24"/>
                <w:szCs w:val="24"/>
                <w:lang w:eastAsia="ru-RU"/>
              </w:rPr>
            </w:pPr>
            <w:r w:rsidRPr="00A25B07">
              <w:rPr>
                <w:rFonts w:ascii="Times New Roman" w:eastAsia="Times New Roman" w:hAnsi="Times New Roman" w:cs="Times New Roman"/>
                <w:sz w:val="24"/>
                <w:szCs w:val="24"/>
                <w:lang w:eastAsia="ru-RU"/>
              </w:rPr>
              <w:t>Управление Сельского хозяйства</w:t>
            </w:r>
          </w:p>
          <w:p w:rsidR="00A25B07" w:rsidRPr="00A25B07" w:rsidRDefault="00A25B07" w:rsidP="00A25B07">
            <w:pPr>
              <w:spacing w:after="0" w:line="240" w:lineRule="auto"/>
              <w:rPr>
                <w:rFonts w:ascii="Times New Roman" w:eastAsia="Times New Roman" w:hAnsi="Times New Roman" w:cs="Times New Roman"/>
                <w:sz w:val="24"/>
                <w:szCs w:val="24"/>
                <w:lang w:eastAsia="ru-RU"/>
              </w:rPr>
            </w:pPr>
            <w:r w:rsidRPr="00A25B07">
              <w:rPr>
                <w:rFonts w:ascii="Times New Roman" w:eastAsia="Times New Roman" w:hAnsi="Times New Roman" w:cs="Times New Roman"/>
                <w:sz w:val="24"/>
                <w:szCs w:val="24"/>
                <w:lang w:eastAsia="ru-RU"/>
              </w:rPr>
              <w:t>МР «Нижнеколымский район»</w:t>
            </w:r>
          </w:p>
          <w:p w:rsidR="00A25B07" w:rsidRPr="00A25B07" w:rsidRDefault="00A25B07" w:rsidP="00A25B07">
            <w:pPr>
              <w:spacing w:after="0" w:line="240" w:lineRule="auto"/>
              <w:jc w:val="center"/>
              <w:rPr>
                <w:rFonts w:ascii="Times New Roman" w:eastAsia="Times New Roman" w:hAnsi="Times New Roman" w:cs="Times New Roman"/>
                <w:sz w:val="24"/>
                <w:szCs w:val="24"/>
                <w:lang w:eastAsia="ru-RU"/>
              </w:rPr>
            </w:pPr>
          </w:p>
        </w:tc>
        <w:tc>
          <w:tcPr>
            <w:tcW w:w="1823" w:type="dxa"/>
            <w:tcBorders>
              <w:top w:val="single" w:sz="4" w:space="0" w:color="auto"/>
              <w:left w:val="single" w:sz="4" w:space="0" w:color="auto"/>
              <w:bottom w:val="single" w:sz="4" w:space="0" w:color="auto"/>
              <w:right w:val="single" w:sz="4" w:space="0" w:color="auto"/>
            </w:tcBorders>
          </w:tcPr>
          <w:p w:rsidR="00A25B07" w:rsidRPr="00A25B07" w:rsidRDefault="00A25B07" w:rsidP="00A25B07">
            <w:pPr>
              <w:spacing w:after="0" w:line="240" w:lineRule="auto"/>
              <w:jc w:val="center"/>
              <w:rPr>
                <w:rFonts w:ascii="Times New Roman" w:eastAsia="Times New Roman" w:hAnsi="Times New Roman" w:cs="Times New Roman"/>
                <w:sz w:val="24"/>
                <w:szCs w:val="24"/>
                <w:lang w:eastAsia="ru-RU"/>
              </w:rPr>
            </w:pPr>
            <w:r w:rsidRPr="00A25B07">
              <w:rPr>
                <w:rFonts w:ascii="Times New Roman" w:eastAsia="Times New Roman" w:hAnsi="Times New Roman" w:cs="Times New Roman"/>
                <w:sz w:val="24"/>
                <w:szCs w:val="24"/>
                <w:lang w:eastAsia="ru-RU"/>
              </w:rPr>
              <w:t>С 2014 г.</w:t>
            </w:r>
          </w:p>
        </w:tc>
      </w:tr>
      <w:tr w:rsidR="00A25B07" w:rsidRPr="00A25B07" w:rsidTr="0085280B">
        <w:tc>
          <w:tcPr>
            <w:tcW w:w="443" w:type="dxa"/>
            <w:tcBorders>
              <w:top w:val="single" w:sz="4" w:space="0" w:color="auto"/>
              <w:left w:val="single" w:sz="4" w:space="0" w:color="auto"/>
              <w:bottom w:val="single" w:sz="4" w:space="0" w:color="auto"/>
              <w:right w:val="single" w:sz="4" w:space="0" w:color="auto"/>
            </w:tcBorders>
          </w:tcPr>
          <w:p w:rsidR="00A25B07" w:rsidRPr="00A25B07" w:rsidRDefault="00A25B07" w:rsidP="00A25B07">
            <w:pPr>
              <w:spacing w:after="0" w:line="240" w:lineRule="auto"/>
              <w:jc w:val="center"/>
              <w:rPr>
                <w:rFonts w:ascii="Times New Roman" w:eastAsia="Times New Roman" w:hAnsi="Times New Roman" w:cs="Times New Roman"/>
                <w:sz w:val="24"/>
                <w:szCs w:val="24"/>
                <w:lang w:eastAsia="ru-RU"/>
              </w:rPr>
            </w:pPr>
            <w:r w:rsidRPr="00A25B07">
              <w:rPr>
                <w:rFonts w:ascii="Times New Roman" w:eastAsia="Times New Roman" w:hAnsi="Times New Roman" w:cs="Times New Roman"/>
                <w:sz w:val="24"/>
                <w:szCs w:val="24"/>
                <w:lang w:val="en-US" w:eastAsia="ru-RU"/>
              </w:rPr>
              <w:lastRenderedPageBreak/>
              <w:t>1</w:t>
            </w:r>
            <w:r w:rsidRPr="00A25B07">
              <w:rPr>
                <w:rFonts w:ascii="Times New Roman" w:eastAsia="Times New Roman" w:hAnsi="Times New Roman" w:cs="Times New Roman"/>
                <w:sz w:val="24"/>
                <w:szCs w:val="24"/>
                <w:lang w:eastAsia="ru-RU"/>
              </w:rPr>
              <w:t>8</w:t>
            </w:r>
          </w:p>
        </w:tc>
        <w:tc>
          <w:tcPr>
            <w:tcW w:w="1181" w:type="dxa"/>
            <w:tcBorders>
              <w:top w:val="single" w:sz="4" w:space="0" w:color="auto"/>
              <w:left w:val="single" w:sz="4" w:space="0" w:color="auto"/>
              <w:bottom w:val="single" w:sz="4" w:space="0" w:color="auto"/>
              <w:right w:val="single" w:sz="4" w:space="0" w:color="auto"/>
            </w:tcBorders>
          </w:tcPr>
          <w:p w:rsidR="00A25B07" w:rsidRPr="00A25B07" w:rsidRDefault="00A25B07" w:rsidP="00A25B07">
            <w:pPr>
              <w:spacing w:after="0" w:line="240" w:lineRule="auto"/>
              <w:jc w:val="center"/>
              <w:rPr>
                <w:rFonts w:ascii="Times New Roman" w:eastAsia="Times New Roman" w:hAnsi="Times New Roman" w:cs="Times New Roman"/>
                <w:sz w:val="24"/>
                <w:szCs w:val="24"/>
                <w:lang w:eastAsia="ru-RU"/>
              </w:rPr>
            </w:pPr>
            <w:r w:rsidRPr="00A25B07">
              <w:rPr>
                <w:rFonts w:ascii="Times New Roman" w:eastAsia="Times New Roman" w:hAnsi="Times New Roman" w:cs="Times New Roman"/>
                <w:sz w:val="24"/>
                <w:szCs w:val="24"/>
                <w:lang w:eastAsia="ru-RU"/>
              </w:rPr>
              <w:t>15460</w:t>
            </w:r>
          </w:p>
        </w:tc>
        <w:tc>
          <w:tcPr>
            <w:tcW w:w="2632" w:type="dxa"/>
            <w:tcBorders>
              <w:top w:val="single" w:sz="4" w:space="0" w:color="auto"/>
              <w:left w:val="single" w:sz="4" w:space="0" w:color="auto"/>
              <w:bottom w:val="single" w:sz="4" w:space="0" w:color="auto"/>
              <w:right w:val="single" w:sz="4" w:space="0" w:color="auto"/>
            </w:tcBorders>
          </w:tcPr>
          <w:p w:rsidR="00A25B07" w:rsidRPr="00A25B07" w:rsidRDefault="00A25B07" w:rsidP="00A25B07">
            <w:pPr>
              <w:spacing w:after="0" w:line="240" w:lineRule="auto"/>
              <w:jc w:val="center"/>
              <w:rPr>
                <w:rFonts w:ascii="Times New Roman" w:eastAsia="Times New Roman" w:hAnsi="Times New Roman" w:cs="Times New Roman"/>
                <w:sz w:val="24"/>
                <w:szCs w:val="24"/>
                <w:lang w:eastAsia="ru-RU"/>
              </w:rPr>
            </w:pPr>
            <w:r w:rsidRPr="00A25B07">
              <w:rPr>
                <w:rFonts w:ascii="Times New Roman" w:eastAsia="Times New Roman" w:hAnsi="Times New Roman" w:cs="Times New Roman"/>
                <w:sz w:val="24"/>
                <w:szCs w:val="24"/>
                <w:lang w:eastAsia="ru-RU"/>
              </w:rPr>
              <w:t>Оленевод-механизатор</w:t>
            </w:r>
          </w:p>
        </w:tc>
        <w:tc>
          <w:tcPr>
            <w:tcW w:w="1544" w:type="dxa"/>
            <w:tcBorders>
              <w:top w:val="single" w:sz="4" w:space="0" w:color="auto"/>
              <w:left w:val="single" w:sz="4" w:space="0" w:color="auto"/>
              <w:bottom w:val="single" w:sz="4" w:space="0" w:color="auto"/>
              <w:right w:val="single" w:sz="4" w:space="0" w:color="auto"/>
            </w:tcBorders>
          </w:tcPr>
          <w:p w:rsidR="00A25B07" w:rsidRPr="00A25B07" w:rsidRDefault="00A25B07" w:rsidP="00A25B07">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A25B07">
              <w:rPr>
                <w:rFonts w:ascii="Times New Roman" w:eastAsia="Times New Roman" w:hAnsi="Times New Roman" w:cs="Times New Roman"/>
                <w:sz w:val="24"/>
                <w:szCs w:val="24"/>
                <w:lang w:eastAsia="ru-RU"/>
              </w:rPr>
              <w:t>Профессио-нальная</w:t>
            </w:r>
            <w:proofErr w:type="spellEnd"/>
            <w:proofErr w:type="gramEnd"/>
            <w:r w:rsidRPr="00A25B07">
              <w:rPr>
                <w:rFonts w:ascii="Times New Roman" w:eastAsia="Times New Roman" w:hAnsi="Times New Roman" w:cs="Times New Roman"/>
                <w:sz w:val="24"/>
                <w:szCs w:val="24"/>
                <w:lang w:eastAsia="ru-RU"/>
              </w:rPr>
              <w:t xml:space="preserve"> подготовка</w:t>
            </w:r>
          </w:p>
        </w:tc>
        <w:tc>
          <w:tcPr>
            <w:tcW w:w="1575" w:type="dxa"/>
            <w:tcBorders>
              <w:top w:val="single" w:sz="4" w:space="0" w:color="auto"/>
              <w:left w:val="single" w:sz="4" w:space="0" w:color="auto"/>
              <w:bottom w:val="single" w:sz="4" w:space="0" w:color="auto"/>
              <w:right w:val="single" w:sz="4" w:space="0" w:color="auto"/>
            </w:tcBorders>
          </w:tcPr>
          <w:p w:rsidR="00A25B07" w:rsidRPr="00A25B07" w:rsidRDefault="00A25B07" w:rsidP="00A25B07">
            <w:pPr>
              <w:spacing w:after="0" w:line="240" w:lineRule="auto"/>
              <w:jc w:val="center"/>
              <w:rPr>
                <w:rFonts w:ascii="Times New Roman" w:eastAsia="Times New Roman" w:hAnsi="Times New Roman" w:cs="Times New Roman"/>
                <w:sz w:val="24"/>
                <w:szCs w:val="24"/>
                <w:lang w:eastAsia="ru-RU"/>
              </w:rPr>
            </w:pPr>
            <w:r w:rsidRPr="00A25B07">
              <w:rPr>
                <w:rFonts w:ascii="Times New Roman" w:eastAsia="Times New Roman" w:hAnsi="Times New Roman" w:cs="Times New Roman"/>
                <w:sz w:val="24"/>
                <w:szCs w:val="24"/>
                <w:lang w:eastAsia="ru-RU"/>
              </w:rPr>
              <w:t>10 мес.</w:t>
            </w:r>
          </w:p>
        </w:tc>
        <w:tc>
          <w:tcPr>
            <w:tcW w:w="2454" w:type="dxa"/>
            <w:tcBorders>
              <w:top w:val="single" w:sz="4" w:space="0" w:color="auto"/>
              <w:left w:val="single" w:sz="4" w:space="0" w:color="auto"/>
              <w:bottom w:val="single" w:sz="4" w:space="0" w:color="auto"/>
              <w:right w:val="single" w:sz="4" w:space="0" w:color="auto"/>
            </w:tcBorders>
          </w:tcPr>
          <w:p w:rsidR="00A25B07" w:rsidRPr="00A25B07" w:rsidRDefault="00A25B07" w:rsidP="00A25B07">
            <w:pPr>
              <w:spacing w:after="0" w:line="240" w:lineRule="auto"/>
              <w:rPr>
                <w:rFonts w:ascii="Times New Roman" w:eastAsia="Times New Roman" w:hAnsi="Times New Roman" w:cs="Times New Roman"/>
                <w:sz w:val="24"/>
                <w:szCs w:val="24"/>
                <w:lang w:eastAsia="ru-RU"/>
              </w:rPr>
            </w:pPr>
            <w:r w:rsidRPr="00A25B07">
              <w:rPr>
                <w:rFonts w:ascii="Times New Roman" w:eastAsia="Times New Roman" w:hAnsi="Times New Roman" w:cs="Times New Roman"/>
                <w:sz w:val="24"/>
                <w:szCs w:val="24"/>
                <w:lang w:eastAsia="ru-RU"/>
              </w:rPr>
              <w:t>Оленевод 3 разряда</w:t>
            </w:r>
          </w:p>
          <w:p w:rsidR="00A25B07" w:rsidRPr="00A25B07" w:rsidRDefault="00A25B07" w:rsidP="00A25B07">
            <w:pPr>
              <w:spacing w:after="0" w:line="240" w:lineRule="auto"/>
              <w:rPr>
                <w:rFonts w:ascii="Times New Roman" w:eastAsia="Times New Roman" w:hAnsi="Times New Roman" w:cs="Times New Roman"/>
                <w:sz w:val="24"/>
                <w:szCs w:val="24"/>
                <w:lang w:eastAsia="ru-RU"/>
              </w:rPr>
            </w:pPr>
          </w:p>
        </w:tc>
        <w:tc>
          <w:tcPr>
            <w:tcW w:w="1052" w:type="dxa"/>
            <w:tcBorders>
              <w:top w:val="single" w:sz="4" w:space="0" w:color="auto"/>
              <w:left w:val="single" w:sz="4" w:space="0" w:color="auto"/>
              <w:bottom w:val="single" w:sz="4" w:space="0" w:color="auto"/>
              <w:right w:val="single" w:sz="4" w:space="0" w:color="auto"/>
            </w:tcBorders>
          </w:tcPr>
          <w:p w:rsidR="00A25B07" w:rsidRPr="00A25B07" w:rsidRDefault="00A25B07" w:rsidP="00A25B07">
            <w:pPr>
              <w:spacing w:after="0" w:line="240" w:lineRule="auto"/>
              <w:jc w:val="center"/>
              <w:rPr>
                <w:rFonts w:ascii="Times New Roman" w:eastAsia="Times New Roman" w:hAnsi="Times New Roman" w:cs="Times New Roman"/>
                <w:sz w:val="24"/>
                <w:szCs w:val="24"/>
                <w:lang w:eastAsia="ru-RU"/>
              </w:rPr>
            </w:pPr>
            <w:r w:rsidRPr="00A25B07">
              <w:rPr>
                <w:rFonts w:ascii="Times New Roman" w:eastAsia="Times New Roman" w:hAnsi="Times New Roman" w:cs="Times New Roman"/>
                <w:sz w:val="24"/>
                <w:szCs w:val="24"/>
                <w:lang w:eastAsia="ru-RU"/>
              </w:rPr>
              <w:t>бюджет</w:t>
            </w:r>
          </w:p>
        </w:tc>
        <w:tc>
          <w:tcPr>
            <w:tcW w:w="2082" w:type="dxa"/>
            <w:tcBorders>
              <w:top w:val="single" w:sz="4" w:space="0" w:color="auto"/>
              <w:left w:val="single" w:sz="4" w:space="0" w:color="auto"/>
              <w:bottom w:val="single" w:sz="4" w:space="0" w:color="auto"/>
              <w:right w:val="single" w:sz="4" w:space="0" w:color="auto"/>
            </w:tcBorders>
          </w:tcPr>
          <w:p w:rsidR="00A25B07" w:rsidRPr="00A25B07" w:rsidRDefault="00A25B07" w:rsidP="00A25B07">
            <w:pPr>
              <w:spacing w:after="0" w:line="240" w:lineRule="auto"/>
              <w:rPr>
                <w:rFonts w:ascii="Times New Roman" w:eastAsia="Times New Roman" w:hAnsi="Times New Roman" w:cs="Times New Roman"/>
                <w:sz w:val="24"/>
                <w:szCs w:val="24"/>
                <w:lang w:eastAsia="ru-RU"/>
              </w:rPr>
            </w:pPr>
            <w:r w:rsidRPr="00A25B07">
              <w:rPr>
                <w:rFonts w:ascii="Times New Roman" w:eastAsia="Times New Roman" w:hAnsi="Times New Roman" w:cs="Times New Roman"/>
                <w:sz w:val="24"/>
                <w:szCs w:val="24"/>
                <w:lang w:eastAsia="ru-RU"/>
              </w:rPr>
              <w:t>Управление Сельского хозяйства</w:t>
            </w:r>
          </w:p>
          <w:p w:rsidR="00A25B07" w:rsidRPr="00A25B07" w:rsidRDefault="00A25B07" w:rsidP="00A25B07">
            <w:pPr>
              <w:spacing w:after="0" w:line="240" w:lineRule="auto"/>
              <w:rPr>
                <w:rFonts w:ascii="Times New Roman" w:eastAsia="Times New Roman" w:hAnsi="Times New Roman" w:cs="Times New Roman"/>
                <w:sz w:val="24"/>
                <w:szCs w:val="24"/>
                <w:lang w:eastAsia="ru-RU"/>
              </w:rPr>
            </w:pPr>
            <w:r w:rsidRPr="00A25B07">
              <w:rPr>
                <w:rFonts w:ascii="Times New Roman" w:eastAsia="Times New Roman" w:hAnsi="Times New Roman" w:cs="Times New Roman"/>
                <w:sz w:val="24"/>
                <w:szCs w:val="24"/>
                <w:lang w:eastAsia="ru-RU"/>
              </w:rPr>
              <w:t>МР «Нижнеколымский район»</w:t>
            </w:r>
          </w:p>
          <w:p w:rsidR="00A25B07" w:rsidRPr="00A25B07" w:rsidRDefault="00A25B07" w:rsidP="00A25B07">
            <w:pPr>
              <w:spacing w:after="0" w:line="240" w:lineRule="auto"/>
              <w:jc w:val="center"/>
              <w:rPr>
                <w:rFonts w:ascii="Times New Roman" w:eastAsia="Times New Roman" w:hAnsi="Times New Roman" w:cs="Times New Roman"/>
                <w:sz w:val="24"/>
                <w:szCs w:val="24"/>
                <w:lang w:eastAsia="ru-RU"/>
              </w:rPr>
            </w:pPr>
          </w:p>
        </w:tc>
        <w:tc>
          <w:tcPr>
            <w:tcW w:w="1823" w:type="dxa"/>
            <w:tcBorders>
              <w:top w:val="single" w:sz="4" w:space="0" w:color="auto"/>
              <w:left w:val="single" w:sz="4" w:space="0" w:color="auto"/>
              <w:bottom w:val="single" w:sz="4" w:space="0" w:color="auto"/>
              <w:right w:val="single" w:sz="4" w:space="0" w:color="auto"/>
            </w:tcBorders>
          </w:tcPr>
          <w:p w:rsidR="00A25B07" w:rsidRPr="00A25B07" w:rsidRDefault="00A25B07" w:rsidP="00A25B07">
            <w:pPr>
              <w:spacing w:after="0" w:line="240" w:lineRule="auto"/>
              <w:jc w:val="center"/>
              <w:rPr>
                <w:rFonts w:ascii="Times New Roman" w:eastAsia="Times New Roman" w:hAnsi="Times New Roman" w:cs="Times New Roman"/>
                <w:sz w:val="24"/>
                <w:szCs w:val="24"/>
                <w:lang w:eastAsia="ru-RU"/>
              </w:rPr>
            </w:pPr>
            <w:r w:rsidRPr="00A25B07">
              <w:rPr>
                <w:rFonts w:ascii="Times New Roman" w:eastAsia="Times New Roman" w:hAnsi="Times New Roman" w:cs="Times New Roman"/>
                <w:sz w:val="24"/>
                <w:szCs w:val="24"/>
                <w:lang w:eastAsia="ru-RU"/>
              </w:rPr>
              <w:t>С 2014 г.</w:t>
            </w:r>
          </w:p>
        </w:tc>
      </w:tr>
      <w:tr w:rsidR="00A25B07" w:rsidRPr="00A25B07" w:rsidTr="0085280B">
        <w:tc>
          <w:tcPr>
            <w:tcW w:w="443" w:type="dxa"/>
            <w:tcBorders>
              <w:top w:val="single" w:sz="4" w:space="0" w:color="auto"/>
              <w:left w:val="single" w:sz="4" w:space="0" w:color="auto"/>
              <w:bottom w:val="single" w:sz="4" w:space="0" w:color="auto"/>
              <w:right w:val="single" w:sz="4" w:space="0" w:color="auto"/>
            </w:tcBorders>
          </w:tcPr>
          <w:p w:rsidR="00A25B07" w:rsidRPr="00A25B07" w:rsidRDefault="00A25B07" w:rsidP="00A25B07">
            <w:pPr>
              <w:spacing w:after="0" w:line="240" w:lineRule="auto"/>
              <w:jc w:val="center"/>
              <w:rPr>
                <w:rFonts w:ascii="Times New Roman" w:eastAsia="Times New Roman" w:hAnsi="Times New Roman" w:cs="Times New Roman"/>
                <w:sz w:val="24"/>
                <w:szCs w:val="24"/>
                <w:lang w:val="en-US" w:eastAsia="ru-RU"/>
              </w:rPr>
            </w:pPr>
            <w:r w:rsidRPr="00A25B07">
              <w:rPr>
                <w:rFonts w:ascii="Times New Roman" w:eastAsia="Times New Roman" w:hAnsi="Times New Roman" w:cs="Times New Roman"/>
                <w:sz w:val="24"/>
                <w:szCs w:val="24"/>
                <w:lang w:eastAsia="ru-RU"/>
              </w:rPr>
              <w:t>19</w:t>
            </w:r>
          </w:p>
        </w:tc>
        <w:tc>
          <w:tcPr>
            <w:tcW w:w="1181" w:type="dxa"/>
            <w:tcBorders>
              <w:top w:val="single" w:sz="4" w:space="0" w:color="auto"/>
              <w:left w:val="single" w:sz="4" w:space="0" w:color="auto"/>
              <w:bottom w:val="single" w:sz="4" w:space="0" w:color="auto"/>
              <w:right w:val="single" w:sz="4" w:space="0" w:color="auto"/>
            </w:tcBorders>
          </w:tcPr>
          <w:p w:rsidR="00A25B07" w:rsidRPr="00A25B07" w:rsidRDefault="00A25B07" w:rsidP="00A25B07">
            <w:pPr>
              <w:spacing w:after="0" w:line="240" w:lineRule="auto"/>
              <w:jc w:val="center"/>
              <w:rPr>
                <w:rFonts w:ascii="Times New Roman" w:eastAsia="Times New Roman" w:hAnsi="Times New Roman" w:cs="Times New Roman"/>
                <w:sz w:val="24"/>
                <w:szCs w:val="24"/>
                <w:lang w:eastAsia="ru-RU"/>
              </w:rPr>
            </w:pPr>
            <w:r w:rsidRPr="00A25B07">
              <w:rPr>
                <w:rFonts w:ascii="Times New Roman" w:eastAsia="Times New Roman" w:hAnsi="Times New Roman" w:cs="Times New Roman"/>
                <w:sz w:val="24"/>
                <w:szCs w:val="24"/>
                <w:lang w:eastAsia="ru-RU"/>
              </w:rPr>
              <w:t>21.01.03</w:t>
            </w:r>
          </w:p>
        </w:tc>
        <w:tc>
          <w:tcPr>
            <w:tcW w:w="2632" w:type="dxa"/>
            <w:tcBorders>
              <w:top w:val="single" w:sz="4" w:space="0" w:color="auto"/>
              <w:left w:val="single" w:sz="4" w:space="0" w:color="auto"/>
              <w:bottom w:val="single" w:sz="4" w:space="0" w:color="auto"/>
              <w:right w:val="single" w:sz="4" w:space="0" w:color="auto"/>
            </w:tcBorders>
          </w:tcPr>
          <w:p w:rsidR="00A25B07" w:rsidRPr="00A25B07" w:rsidRDefault="00A25B07" w:rsidP="00A25B07">
            <w:pPr>
              <w:spacing w:after="0" w:line="240" w:lineRule="auto"/>
              <w:jc w:val="center"/>
              <w:rPr>
                <w:rFonts w:ascii="Times New Roman" w:eastAsia="Times New Roman" w:hAnsi="Times New Roman" w:cs="Times New Roman"/>
                <w:sz w:val="24"/>
                <w:szCs w:val="24"/>
                <w:lang w:eastAsia="ru-RU"/>
              </w:rPr>
            </w:pPr>
            <w:r w:rsidRPr="00A25B07">
              <w:rPr>
                <w:rFonts w:ascii="Times New Roman" w:eastAsia="Times New Roman" w:hAnsi="Times New Roman" w:cs="Times New Roman"/>
                <w:sz w:val="24"/>
                <w:szCs w:val="24"/>
                <w:lang w:eastAsia="ru-RU"/>
              </w:rPr>
              <w:t>Автомеханик</w:t>
            </w:r>
          </w:p>
        </w:tc>
        <w:tc>
          <w:tcPr>
            <w:tcW w:w="1544" w:type="dxa"/>
            <w:tcBorders>
              <w:top w:val="single" w:sz="4" w:space="0" w:color="auto"/>
              <w:left w:val="single" w:sz="4" w:space="0" w:color="auto"/>
              <w:bottom w:val="single" w:sz="4" w:space="0" w:color="auto"/>
              <w:right w:val="single" w:sz="4" w:space="0" w:color="auto"/>
            </w:tcBorders>
          </w:tcPr>
          <w:p w:rsidR="00A25B07" w:rsidRPr="00A25B07" w:rsidRDefault="00A25B07" w:rsidP="00A25B07">
            <w:pPr>
              <w:spacing w:after="0" w:line="240" w:lineRule="auto"/>
              <w:jc w:val="center"/>
              <w:rPr>
                <w:rFonts w:ascii="Times New Roman" w:eastAsia="Times New Roman" w:hAnsi="Times New Roman" w:cs="Times New Roman"/>
                <w:sz w:val="24"/>
                <w:szCs w:val="24"/>
                <w:lang w:eastAsia="ru-RU"/>
              </w:rPr>
            </w:pPr>
            <w:r w:rsidRPr="00A25B07">
              <w:rPr>
                <w:rFonts w:ascii="Times New Roman" w:eastAsia="Times New Roman" w:hAnsi="Times New Roman" w:cs="Times New Roman"/>
                <w:sz w:val="24"/>
                <w:szCs w:val="24"/>
                <w:lang w:eastAsia="ru-RU"/>
              </w:rPr>
              <w:t>ППКРС</w:t>
            </w:r>
          </w:p>
          <w:p w:rsidR="00A25B07" w:rsidRPr="00A25B07" w:rsidRDefault="00A25B07" w:rsidP="00A25B07">
            <w:pPr>
              <w:spacing w:after="0" w:line="240" w:lineRule="auto"/>
              <w:jc w:val="center"/>
              <w:rPr>
                <w:rFonts w:ascii="Times New Roman" w:eastAsia="Times New Roman" w:hAnsi="Times New Roman" w:cs="Times New Roman"/>
                <w:sz w:val="24"/>
                <w:szCs w:val="24"/>
                <w:lang w:eastAsia="ru-RU"/>
              </w:rPr>
            </w:pPr>
            <w:r w:rsidRPr="00A25B07">
              <w:rPr>
                <w:rFonts w:ascii="Times New Roman" w:eastAsia="Times New Roman" w:hAnsi="Times New Roman" w:cs="Times New Roman"/>
                <w:sz w:val="24"/>
                <w:szCs w:val="24"/>
                <w:lang w:eastAsia="ru-RU"/>
              </w:rPr>
              <w:t>очная</w:t>
            </w:r>
          </w:p>
        </w:tc>
        <w:tc>
          <w:tcPr>
            <w:tcW w:w="1575" w:type="dxa"/>
            <w:tcBorders>
              <w:top w:val="single" w:sz="4" w:space="0" w:color="auto"/>
              <w:left w:val="single" w:sz="4" w:space="0" w:color="auto"/>
              <w:bottom w:val="single" w:sz="4" w:space="0" w:color="auto"/>
              <w:right w:val="single" w:sz="4" w:space="0" w:color="auto"/>
            </w:tcBorders>
          </w:tcPr>
          <w:p w:rsidR="00A25B07" w:rsidRPr="00A25B07" w:rsidRDefault="00A25B07" w:rsidP="00A25B07">
            <w:pPr>
              <w:spacing w:after="0" w:line="240" w:lineRule="auto"/>
              <w:jc w:val="center"/>
              <w:rPr>
                <w:rFonts w:ascii="Times New Roman" w:eastAsia="Times New Roman" w:hAnsi="Times New Roman" w:cs="Times New Roman"/>
                <w:sz w:val="24"/>
                <w:szCs w:val="24"/>
                <w:lang w:eastAsia="ru-RU"/>
              </w:rPr>
            </w:pPr>
            <w:r w:rsidRPr="00A25B07">
              <w:rPr>
                <w:rFonts w:ascii="Times New Roman" w:eastAsia="Times New Roman" w:hAnsi="Times New Roman" w:cs="Times New Roman"/>
                <w:sz w:val="24"/>
                <w:szCs w:val="24"/>
                <w:lang w:eastAsia="ru-RU"/>
              </w:rPr>
              <w:t xml:space="preserve">10 мес., </w:t>
            </w:r>
          </w:p>
          <w:p w:rsidR="00A25B07" w:rsidRPr="00A25B07" w:rsidRDefault="00A25B07" w:rsidP="00A25B07">
            <w:pPr>
              <w:spacing w:after="0" w:line="240" w:lineRule="auto"/>
              <w:jc w:val="center"/>
              <w:rPr>
                <w:rFonts w:ascii="Times New Roman" w:eastAsia="Times New Roman" w:hAnsi="Times New Roman" w:cs="Times New Roman"/>
                <w:sz w:val="24"/>
                <w:szCs w:val="24"/>
                <w:lang w:eastAsia="ru-RU"/>
              </w:rPr>
            </w:pPr>
            <w:r w:rsidRPr="00A25B07">
              <w:rPr>
                <w:rFonts w:ascii="Times New Roman" w:eastAsia="Times New Roman" w:hAnsi="Times New Roman" w:cs="Times New Roman"/>
                <w:sz w:val="24"/>
                <w:szCs w:val="24"/>
                <w:lang w:eastAsia="ru-RU"/>
              </w:rPr>
              <w:t xml:space="preserve">2 г. 10 </w:t>
            </w:r>
            <w:proofErr w:type="spellStart"/>
            <w:proofErr w:type="gramStart"/>
            <w:r w:rsidRPr="00A25B07">
              <w:rPr>
                <w:rFonts w:ascii="Times New Roman" w:eastAsia="Times New Roman" w:hAnsi="Times New Roman" w:cs="Times New Roman"/>
                <w:sz w:val="24"/>
                <w:szCs w:val="24"/>
                <w:lang w:eastAsia="ru-RU"/>
              </w:rPr>
              <w:t>мес</w:t>
            </w:r>
            <w:proofErr w:type="spellEnd"/>
            <w:proofErr w:type="gramEnd"/>
          </w:p>
        </w:tc>
        <w:tc>
          <w:tcPr>
            <w:tcW w:w="2454" w:type="dxa"/>
            <w:tcBorders>
              <w:top w:val="single" w:sz="4" w:space="0" w:color="auto"/>
              <w:left w:val="single" w:sz="4" w:space="0" w:color="auto"/>
              <w:bottom w:val="single" w:sz="4" w:space="0" w:color="auto"/>
              <w:right w:val="single" w:sz="4" w:space="0" w:color="auto"/>
            </w:tcBorders>
          </w:tcPr>
          <w:p w:rsidR="00A25B07" w:rsidRPr="00A25B07" w:rsidRDefault="00A25B07" w:rsidP="00A25B07">
            <w:pPr>
              <w:spacing w:after="0" w:line="240" w:lineRule="auto"/>
              <w:rPr>
                <w:rFonts w:ascii="Times New Roman" w:eastAsia="Times New Roman" w:hAnsi="Times New Roman" w:cs="Times New Roman"/>
                <w:sz w:val="24"/>
                <w:szCs w:val="24"/>
                <w:lang w:eastAsia="ru-RU"/>
              </w:rPr>
            </w:pPr>
            <w:r w:rsidRPr="00A25B07">
              <w:rPr>
                <w:rFonts w:ascii="Times New Roman" w:eastAsia="Times New Roman" w:hAnsi="Times New Roman" w:cs="Times New Roman"/>
                <w:sz w:val="24"/>
                <w:szCs w:val="24"/>
                <w:lang w:eastAsia="ru-RU"/>
              </w:rPr>
              <w:t>Слесарь по ремонту автомобилей 3(4) разряда</w:t>
            </w:r>
          </w:p>
          <w:p w:rsidR="00A25B07" w:rsidRPr="00A25B07" w:rsidRDefault="00A25B07" w:rsidP="00A25B07">
            <w:pPr>
              <w:spacing w:after="0" w:line="240" w:lineRule="auto"/>
              <w:rPr>
                <w:rFonts w:ascii="Times New Roman" w:eastAsia="Times New Roman" w:hAnsi="Times New Roman" w:cs="Times New Roman"/>
                <w:sz w:val="24"/>
                <w:szCs w:val="24"/>
                <w:lang w:eastAsia="ru-RU"/>
              </w:rPr>
            </w:pPr>
            <w:r w:rsidRPr="00A25B07">
              <w:rPr>
                <w:rFonts w:ascii="Times New Roman" w:eastAsia="Times New Roman" w:hAnsi="Times New Roman" w:cs="Times New Roman"/>
                <w:sz w:val="24"/>
                <w:szCs w:val="24"/>
                <w:lang w:eastAsia="ru-RU"/>
              </w:rPr>
              <w:t>Оператор заправочных станций 3(4) разряда</w:t>
            </w:r>
          </w:p>
          <w:p w:rsidR="00A25B07" w:rsidRPr="00A25B07" w:rsidRDefault="00A25B07" w:rsidP="00A25B07">
            <w:pPr>
              <w:spacing w:after="0" w:line="240" w:lineRule="auto"/>
              <w:rPr>
                <w:rFonts w:ascii="Times New Roman" w:eastAsia="Times New Roman" w:hAnsi="Times New Roman" w:cs="Times New Roman"/>
                <w:sz w:val="24"/>
                <w:szCs w:val="24"/>
                <w:lang w:eastAsia="ru-RU"/>
              </w:rPr>
            </w:pPr>
            <w:r w:rsidRPr="00A25B07">
              <w:rPr>
                <w:rFonts w:ascii="Times New Roman" w:eastAsia="Times New Roman" w:hAnsi="Times New Roman" w:cs="Times New Roman"/>
                <w:sz w:val="24"/>
                <w:szCs w:val="24"/>
                <w:lang w:eastAsia="ru-RU"/>
              </w:rPr>
              <w:t>Водитель автомобиля категории «В»</w:t>
            </w:r>
          </w:p>
          <w:p w:rsidR="00A25B07" w:rsidRPr="00A25B07" w:rsidRDefault="00A25B07" w:rsidP="00A25B07">
            <w:pPr>
              <w:spacing w:after="0" w:line="240" w:lineRule="auto"/>
              <w:rPr>
                <w:rFonts w:ascii="Times New Roman" w:eastAsia="Times New Roman" w:hAnsi="Times New Roman" w:cs="Times New Roman"/>
                <w:sz w:val="24"/>
                <w:szCs w:val="24"/>
                <w:lang w:eastAsia="ru-RU"/>
              </w:rPr>
            </w:pPr>
            <w:r w:rsidRPr="00A25B07">
              <w:rPr>
                <w:rFonts w:ascii="Times New Roman" w:eastAsia="Times New Roman" w:hAnsi="Times New Roman" w:cs="Times New Roman"/>
                <w:sz w:val="24"/>
                <w:szCs w:val="24"/>
                <w:lang w:eastAsia="ru-RU"/>
              </w:rPr>
              <w:t>Водитель автомобиля категории «С»</w:t>
            </w:r>
          </w:p>
          <w:p w:rsidR="00A25B07" w:rsidRPr="00A25B07" w:rsidRDefault="00A25B07" w:rsidP="00A25B07">
            <w:pPr>
              <w:spacing w:after="0" w:line="240" w:lineRule="auto"/>
              <w:rPr>
                <w:rFonts w:ascii="Times New Roman" w:eastAsia="Times New Roman" w:hAnsi="Times New Roman" w:cs="Times New Roman"/>
                <w:sz w:val="24"/>
                <w:szCs w:val="24"/>
                <w:lang w:eastAsia="ru-RU"/>
              </w:rPr>
            </w:pPr>
          </w:p>
          <w:p w:rsidR="00A25B07" w:rsidRPr="00A25B07" w:rsidRDefault="00A25B07" w:rsidP="00A25B07">
            <w:pPr>
              <w:spacing w:after="0" w:line="240" w:lineRule="auto"/>
              <w:rPr>
                <w:rFonts w:ascii="Times New Roman" w:eastAsia="Times New Roman" w:hAnsi="Times New Roman" w:cs="Times New Roman"/>
                <w:sz w:val="24"/>
                <w:szCs w:val="24"/>
                <w:lang w:eastAsia="ru-RU"/>
              </w:rPr>
            </w:pPr>
          </w:p>
        </w:tc>
        <w:tc>
          <w:tcPr>
            <w:tcW w:w="1052" w:type="dxa"/>
            <w:tcBorders>
              <w:top w:val="single" w:sz="4" w:space="0" w:color="auto"/>
              <w:left w:val="single" w:sz="4" w:space="0" w:color="auto"/>
              <w:bottom w:val="single" w:sz="4" w:space="0" w:color="auto"/>
              <w:right w:val="single" w:sz="4" w:space="0" w:color="auto"/>
            </w:tcBorders>
          </w:tcPr>
          <w:p w:rsidR="00A25B07" w:rsidRPr="00A25B07" w:rsidRDefault="00A25B07" w:rsidP="00A25B07">
            <w:pPr>
              <w:spacing w:after="0" w:line="240" w:lineRule="auto"/>
              <w:jc w:val="center"/>
              <w:rPr>
                <w:rFonts w:ascii="Times New Roman" w:eastAsia="Times New Roman" w:hAnsi="Times New Roman" w:cs="Times New Roman"/>
                <w:sz w:val="24"/>
                <w:szCs w:val="24"/>
                <w:lang w:eastAsia="ru-RU"/>
              </w:rPr>
            </w:pPr>
            <w:r w:rsidRPr="00A25B07">
              <w:rPr>
                <w:rFonts w:ascii="Times New Roman" w:eastAsia="Times New Roman" w:hAnsi="Times New Roman" w:cs="Times New Roman"/>
                <w:sz w:val="24"/>
                <w:szCs w:val="24"/>
                <w:lang w:eastAsia="ru-RU"/>
              </w:rPr>
              <w:t>бюджет</w:t>
            </w:r>
          </w:p>
        </w:tc>
        <w:tc>
          <w:tcPr>
            <w:tcW w:w="2082" w:type="dxa"/>
            <w:tcBorders>
              <w:top w:val="single" w:sz="4" w:space="0" w:color="auto"/>
              <w:left w:val="single" w:sz="4" w:space="0" w:color="auto"/>
              <w:bottom w:val="single" w:sz="4" w:space="0" w:color="auto"/>
              <w:right w:val="single" w:sz="4" w:space="0" w:color="auto"/>
            </w:tcBorders>
          </w:tcPr>
          <w:p w:rsidR="00A25B07" w:rsidRPr="00A25B07" w:rsidRDefault="00A25B07" w:rsidP="00A25B07">
            <w:pPr>
              <w:spacing w:after="0" w:line="240" w:lineRule="auto"/>
              <w:jc w:val="center"/>
              <w:rPr>
                <w:rFonts w:ascii="Times New Roman" w:eastAsia="Times New Roman" w:hAnsi="Times New Roman" w:cs="Times New Roman"/>
                <w:sz w:val="24"/>
                <w:szCs w:val="24"/>
                <w:lang w:eastAsia="ru-RU"/>
              </w:rPr>
            </w:pPr>
            <w:r w:rsidRPr="00A25B07">
              <w:rPr>
                <w:rFonts w:ascii="Times New Roman" w:eastAsia="Times New Roman" w:hAnsi="Times New Roman" w:cs="Times New Roman"/>
                <w:sz w:val="24"/>
                <w:szCs w:val="24"/>
                <w:lang w:eastAsia="ru-RU"/>
              </w:rPr>
              <w:t xml:space="preserve">Филиал </w:t>
            </w:r>
            <w:proofErr w:type="spellStart"/>
            <w:r w:rsidRPr="00A25B07">
              <w:rPr>
                <w:rFonts w:ascii="Times New Roman" w:eastAsia="Times New Roman" w:hAnsi="Times New Roman" w:cs="Times New Roman"/>
                <w:sz w:val="24"/>
                <w:szCs w:val="24"/>
                <w:lang w:eastAsia="ru-RU"/>
              </w:rPr>
              <w:t>Нижнеколымского</w:t>
            </w:r>
            <w:proofErr w:type="spellEnd"/>
            <w:r w:rsidRPr="00A25B07">
              <w:rPr>
                <w:rFonts w:ascii="Times New Roman" w:eastAsia="Times New Roman" w:hAnsi="Times New Roman" w:cs="Times New Roman"/>
                <w:sz w:val="24"/>
                <w:szCs w:val="24"/>
                <w:lang w:eastAsia="ru-RU"/>
              </w:rPr>
              <w:t xml:space="preserve"> района ГУП ЖКХ</w:t>
            </w:r>
          </w:p>
        </w:tc>
        <w:tc>
          <w:tcPr>
            <w:tcW w:w="1823" w:type="dxa"/>
            <w:tcBorders>
              <w:top w:val="single" w:sz="4" w:space="0" w:color="auto"/>
              <w:left w:val="single" w:sz="4" w:space="0" w:color="auto"/>
              <w:bottom w:val="single" w:sz="4" w:space="0" w:color="auto"/>
              <w:right w:val="single" w:sz="4" w:space="0" w:color="auto"/>
            </w:tcBorders>
          </w:tcPr>
          <w:p w:rsidR="00A25B07" w:rsidRPr="00A25B07" w:rsidRDefault="00A25B07" w:rsidP="00A25B07">
            <w:pPr>
              <w:spacing w:after="0" w:line="240" w:lineRule="auto"/>
              <w:jc w:val="center"/>
              <w:rPr>
                <w:rFonts w:ascii="Times New Roman" w:eastAsia="Times New Roman" w:hAnsi="Times New Roman" w:cs="Times New Roman"/>
                <w:sz w:val="24"/>
                <w:szCs w:val="24"/>
                <w:lang w:eastAsia="ru-RU"/>
              </w:rPr>
            </w:pPr>
            <w:r w:rsidRPr="00A25B07">
              <w:rPr>
                <w:rFonts w:ascii="Times New Roman" w:eastAsia="Times New Roman" w:hAnsi="Times New Roman" w:cs="Times New Roman"/>
                <w:sz w:val="24"/>
                <w:szCs w:val="24"/>
                <w:lang w:eastAsia="ru-RU"/>
              </w:rPr>
              <w:t>С 2013 г.</w:t>
            </w:r>
          </w:p>
        </w:tc>
      </w:tr>
      <w:tr w:rsidR="00A25B07" w:rsidRPr="00A25B07" w:rsidTr="0085280B">
        <w:tc>
          <w:tcPr>
            <w:tcW w:w="443" w:type="dxa"/>
            <w:tcBorders>
              <w:top w:val="single" w:sz="4" w:space="0" w:color="auto"/>
              <w:left w:val="single" w:sz="4" w:space="0" w:color="auto"/>
              <w:bottom w:val="single" w:sz="4" w:space="0" w:color="auto"/>
              <w:right w:val="single" w:sz="4" w:space="0" w:color="auto"/>
            </w:tcBorders>
          </w:tcPr>
          <w:p w:rsidR="00A25B07" w:rsidRPr="00A25B07" w:rsidRDefault="00A25B07" w:rsidP="00A25B07">
            <w:pPr>
              <w:spacing w:after="0" w:line="240" w:lineRule="auto"/>
              <w:jc w:val="center"/>
              <w:rPr>
                <w:rFonts w:ascii="Times New Roman" w:eastAsia="Times New Roman" w:hAnsi="Times New Roman" w:cs="Times New Roman"/>
                <w:sz w:val="24"/>
                <w:szCs w:val="24"/>
                <w:lang w:eastAsia="ru-RU"/>
              </w:rPr>
            </w:pPr>
            <w:r w:rsidRPr="00A25B07">
              <w:rPr>
                <w:rFonts w:ascii="Times New Roman" w:eastAsia="Times New Roman" w:hAnsi="Times New Roman" w:cs="Times New Roman"/>
                <w:sz w:val="24"/>
                <w:szCs w:val="24"/>
                <w:lang w:eastAsia="ru-RU"/>
              </w:rPr>
              <w:t>20</w:t>
            </w:r>
          </w:p>
        </w:tc>
        <w:tc>
          <w:tcPr>
            <w:tcW w:w="1181" w:type="dxa"/>
            <w:tcBorders>
              <w:top w:val="single" w:sz="4" w:space="0" w:color="auto"/>
              <w:left w:val="single" w:sz="4" w:space="0" w:color="auto"/>
              <w:bottom w:val="single" w:sz="4" w:space="0" w:color="auto"/>
              <w:right w:val="single" w:sz="4" w:space="0" w:color="auto"/>
            </w:tcBorders>
          </w:tcPr>
          <w:p w:rsidR="00A25B07" w:rsidRPr="00A25B07" w:rsidRDefault="00A25B07" w:rsidP="00A25B07">
            <w:pPr>
              <w:spacing w:after="0" w:line="240" w:lineRule="auto"/>
              <w:jc w:val="center"/>
              <w:rPr>
                <w:rFonts w:ascii="Times New Roman" w:eastAsia="Times New Roman" w:hAnsi="Times New Roman" w:cs="Times New Roman"/>
                <w:sz w:val="24"/>
                <w:szCs w:val="24"/>
                <w:lang w:eastAsia="ru-RU"/>
              </w:rPr>
            </w:pPr>
            <w:r w:rsidRPr="00A25B07">
              <w:rPr>
                <w:rFonts w:ascii="Times New Roman" w:eastAsia="Times New Roman" w:hAnsi="Times New Roman" w:cs="Times New Roman"/>
                <w:sz w:val="24"/>
                <w:szCs w:val="24"/>
                <w:lang w:eastAsia="ru-RU"/>
              </w:rPr>
              <w:t>35.01.17</w:t>
            </w:r>
          </w:p>
        </w:tc>
        <w:tc>
          <w:tcPr>
            <w:tcW w:w="2632" w:type="dxa"/>
            <w:tcBorders>
              <w:top w:val="single" w:sz="4" w:space="0" w:color="auto"/>
              <w:left w:val="single" w:sz="4" w:space="0" w:color="auto"/>
              <w:bottom w:val="single" w:sz="4" w:space="0" w:color="auto"/>
              <w:right w:val="single" w:sz="4" w:space="0" w:color="auto"/>
            </w:tcBorders>
          </w:tcPr>
          <w:p w:rsidR="00A25B07" w:rsidRPr="00A25B07" w:rsidRDefault="00A25B07" w:rsidP="00A25B07">
            <w:pPr>
              <w:spacing w:after="0" w:line="240" w:lineRule="auto"/>
              <w:jc w:val="center"/>
              <w:rPr>
                <w:rFonts w:ascii="Times New Roman" w:eastAsia="Times New Roman" w:hAnsi="Times New Roman" w:cs="Times New Roman"/>
                <w:sz w:val="24"/>
                <w:szCs w:val="24"/>
                <w:lang w:eastAsia="ru-RU"/>
              </w:rPr>
            </w:pPr>
            <w:r w:rsidRPr="00A25B07">
              <w:rPr>
                <w:rFonts w:ascii="Times New Roman" w:eastAsia="Times New Roman" w:hAnsi="Times New Roman" w:cs="Times New Roman"/>
                <w:sz w:val="24"/>
                <w:szCs w:val="24"/>
                <w:lang w:eastAsia="ru-RU"/>
              </w:rPr>
              <w:t>Обработчик рыбы и морепродуктов</w:t>
            </w:r>
          </w:p>
        </w:tc>
        <w:tc>
          <w:tcPr>
            <w:tcW w:w="1544" w:type="dxa"/>
            <w:tcBorders>
              <w:top w:val="single" w:sz="4" w:space="0" w:color="auto"/>
              <w:left w:val="single" w:sz="4" w:space="0" w:color="auto"/>
              <w:bottom w:val="single" w:sz="4" w:space="0" w:color="auto"/>
              <w:right w:val="single" w:sz="4" w:space="0" w:color="auto"/>
            </w:tcBorders>
          </w:tcPr>
          <w:p w:rsidR="00A25B07" w:rsidRPr="00A25B07" w:rsidRDefault="00A25B07" w:rsidP="00A25B07">
            <w:pPr>
              <w:spacing w:after="0" w:line="240" w:lineRule="auto"/>
              <w:jc w:val="center"/>
              <w:rPr>
                <w:rFonts w:ascii="Times New Roman" w:eastAsia="Times New Roman" w:hAnsi="Times New Roman" w:cs="Times New Roman"/>
                <w:sz w:val="24"/>
                <w:szCs w:val="24"/>
                <w:lang w:eastAsia="ru-RU"/>
              </w:rPr>
            </w:pPr>
            <w:r w:rsidRPr="00A25B07">
              <w:rPr>
                <w:rFonts w:ascii="Times New Roman" w:eastAsia="Times New Roman" w:hAnsi="Times New Roman" w:cs="Times New Roman"/>
                <w:sz w:val="24"/>
                <w:szCs w:val="24"/>
                <w:lang w:eastAsia="ru-RU"/>
              </w:rPr>
              <w:t>ППКРС</w:t>
            </w:r>
          </w:p>
          <w:p w:rsidR="00A25B07" w:rsidRPr="00A25B07" w:rsidRDefault="00A25B07" w:rsidP="00A25B07">
            <w:pPr>
              <w:spacing w:after="0" w:line="240" w:lineRule="auto"/>
              <w:jc w:val="center"/>
              <w:rPr>
                <w:rFonts w:ascii="Times New Roman" w:eastAsia="Times New Roman" w:hAnsi="Times New Roman" w:cs="Times New Roman"/>
                <w:sz w:val="24"/>
                <w:szCs w:val="24"/>
                <w:lang w:eastAsia="ru-RU"/>
              </w:rPr>
            </w:pPr>
            <w:r w:rsidRPr="00A25B07">
              <w:rPr>
                <w:rFonts w:ascii="Times New Roman" w:eastAsia="Times New Roman" w:hAnsi="Times New Roman" w:cs="Times New Roman"/>
                <w:sz w:val="24"/>
                <w:szCs w:val="24"/>
                <w:lang w:eastAsia="ru-RU"/>
              </w:rPr>
              <w:t>очная</w:t>
            </w:r>
          </w:p>
        </w:tc>
        <w:tc>
          <w:tcPr>
            <w:tcW w:w="1575" w:type="dxa"/>
            <w:tcBorders>
              <w:top w:val="single" w:sz="4" w:space="0" w:color="auto"/>
              <w:left w:val="single" w:sz="4" w:space="0" w:color="auto"/>
              <w:bottom w:val="single" w:sz="4" w:space="0" w:color="auto"/>
              <w:right w:val="single" w:sz="4" w:space="0" w:color="auto"/>
            </w:tcBorders>
          </w:tcPr>
          <w:p w:rsidR="00A25B07" w:rsidRPr="00A25B07" w:rsidRDefault="00A25B07" w:rsidP="00A25B07">
            <w:pPr>
              <w:spacing w:after="0" w:line="240" w:lineRule="auto"/>
              <w:jc w:val="center"/>
              <w:rPr>
                <w:rFonts w:ascii="Times New Roman" w:eastAsia="Times New Roman" w:hAnsi="Times New Roman" w:cs="Times New Roman"/>
                <w:sz w:val="24"/>
                <w:szCs w:val="24"/>
                <w:lang w:eastAsia="ru-RU"/>
              </w:rPr>
            </w:pPr>
            <w:r w:rsidRPr="00A25B07">
              <w:rPr>
                <w:rFonts w:ascii="Times New Roman" w:eastAsia="Times New Roman" w:hAnsi="Times New Roman" w:cs="Times New Roman"/>
                <w:sz w:val="24"/>
                <w:szCs w:val="24"/>
                <w:lang w:eastAsia="ru-RU"/>
              </w:rPr>
              <w:t xml:space="preserve">2 г. 10 </w:t>
            </w:r>
            <w:proofErr w:type="spellStart"/>
            <w:proofErr w:type="gramStart"/>
            <w:r w:rsidRPr="00A25B07">
              <w:rPr>
                <w:rFonts w:ascii="Times New Roman" w:eastAsia="Times New Roman" w:hAnsi="Times New Roman" w:cs="Times New Roman"/>
                <w:sz w:val="24"/>
                <w:szCs w:val="24"/>
                <w:lang w:eastAsia="ru-RU"/>
              </w:rPr>
              <w:t>мес</w:t>
            </w:r>
            <w:proofErr w:type="spellEnd"/>
            <w:proofErr w:type="gramEnd"/>
          </w:p>
        </w:tc>
        <w:tc>
          <w:tcPr>
            <w:tcW w:w="2454" w:type="dxa"/>
            <w:tcBorders>
              <w:top w:val="single" w:sz="4" w:space="0" w:color="auto"/>
              <w:left w:val="single" w:sz="4" w:space="0" w:color="auto"/>
              <w:bottom w:val="single" w:sz="4" w:space="0" w:color="auto"/>
              <w:right w:val="single" w:sz="4" w:space="0" w:color="auto"/>
            </w:tcBorders>
          </w:tcPr>
          <w:p w:rsidR="00A25B07" w:rsidRPr="00A25B07" w:rsidRDefault="00A25B07" w:rsidP="00A25B07">
            <w:pPr>
              <w:spacing w:after="0" w:line="240" w:lineRule="auto"/>
              <w:rPr>
                <w:rFonts w:ascii="Times New Roman" w:eastAsia="Times New Roman" w:hAnsi="Times New Roman" w:cs="Times New Roman"/>
                <w:sz w:val="24"/>
                <w:szCs w:val="24"/>
                <w:lang w:eastAsia="ru-RU"/>
              </w:rPr>
            </w:pPr>
            <w:r w:rsidRPr="00A25B07">
              <w:rPr>
                <w:rFonts w:ascii="Times New Roman" w:eastAsia="Times New Roman" w:hAnsi="Times New Roman" w:cs="Times New Roman"/>
                <w:sz w:val="24"/>
                <w:szCs w:val="24"/>
                <w:lang w:eastAsia="ru-RU"/>
              </w:rPr>
              <w:t>Обработчик рыбы и морепродуктов</w:t>
            </w:r>
          </w:p>
          <w:p w:rsidR="00A25B07" w:rsidRPr="00A25B07" w:rsidRDefault="00A25B07" w:rsidP="00A25B07">
            <w:pPr>
              <w:spacing w:after="0" w:line="240" w:lineRule="auto"/>
              <w:rPr>
                <w:rFonts w:ascii="Times New Roman" w:eastAsia="Times New Roman" w:hAnsi="Times New Roman" w:cs="Times New Roman"/>
                <w:sz w:val="24"/>
                <w:szCs w:val="24"/>
                <w:lang w:eastAsia="ru-RU"/>
              </w:rPr>
            </w:pPr>
            <w:r w:rsidRPr="00A25B07">
              <w:rPr>
                <w:rFonts w:ascii="Times New Roman" w:eastAsia="Times New Roman" w:hAnsi="Times New Roman" w:cs="Times New Roman"/>
                <w:sz w:val="24"/>
                <w:szCs w:val="24"/>
                <w:lang w:eastAsia="ru-RU"/>
              </w:rPr>
              <w:t>Кулинар изделий из рыбы и морепродуктов</w:t>
            </w:r>
          </w:p>
          <w:p w:rsidR="00A25B07" w:rsidRPr="00A25B07" w:rsidRDefault="00A25B07" w:rsidP="00A25B07">
            <w:pPr>
              <w:spacing w:after="0" w:line="240" w:lineRule="auto"/>
              <w:rPr>
                <w:rFonts w:ascii="Times New Roman" w:eastAsia="Times New Roman" w:hAnsi="Times New Roman" w:cs="Times New Roman"/>
                <w:sz w:val="24"/>
                <w:szCs w:val="24"/>
                <w:lang w:eastAsia="ru-RU"/>
              </w:rPr>
            </w:pPr>
            <w:r w:rsidRPr="00A25B07">
              <w:rPr>
                <w:rFonts w:ascii="Times New Roman" w:eastAsia="Times New Roman" w:hAnsi="Times New Roman" w:cs="Times New Roman"/>
                <w:sz w:val="24"/>
                <w:szCs w:val="24"/>
                <w:lang w:eastAsia="ru-RU"/>
              </w:rPr>
              <w:t>Оператор коптильной установки</w:t>
            </w:r>
          </w:p>
        </w:tc>
        <w:tc>
          <w:tcPr>
            <w:tcW w:w="1052" w:type="dxa"/>
            <w:tcBorders>
              <w:top w:val="single" w:sz="4" w:space="0" w:color="auto"/>
              <w:left w:val="single" w:sz="4" w:space="0" w:color="auto"/>
              <w:bottom w:val="single" w:sz="4" w:space="0" w:color="auto"/>
              <w:right w:val="single" w:sz="4" w:space="0" w:color="auto"/>
            </w:tcBorders>
          </w:tcPr>
          <w:p w:rsidR="00A25B07" w:rsidRPr="00A25B07" w:rsidRDefault="00A25B07" w:rsidP="00A25B07">
            <w:pPr>
              <w:spacing w:after="0" w:line="240" w:lineRule="auto"/>
              <w:jc w:val="center"/>
              <w:rPr>
                <w:rFonts w:ascii="Times New Roman" w:eastAsia="Times New Roman" w:hAnsi="Times New Roman" w:cs="Times New Roman"/>
                <w:sz w:val="24"/>
                <w:szCs w:val="24"/>
                <w:lang w:eastAsia="ru-RU"/>
              </w:rPr>
            </w:pPr>
            <w:r w:rsidRPr="00A25B07">
              <w:rPr>
                <w:rFonts w:ascii="Times New Roman" w:eastAsia="Times New Roman" w:hAnsi="Times New Roman" w:cs="Times New Roman"/>
                <w:sz w:val="24"/>
                <w:szCs w:val="24"/>
                <w:lang w:eastAsia="ru-RU"/>
              </w:rPr>
              <w:t>бюджет</w:t>
            </w:r>
          </w:p>
        </w:tc>
        <w:tc>
          <w:tcPr>
            <w:tcW w:w="2082" w:type="dxa"/>
            <w:tcBorders>
              <w:top w:val="single" w:sz="4" w:space="0" w:color="auto"/>
              <w:left w:val="single" w:sz="4" w:space="0" w:color="auto"/>
              <w:bottom w:val="single" w:sz="4" w:space="0" w:color="auto"/>
              <w:right w:val="single" w:sz="4" w:space="0" w:color="auto"/>
            </w:tcBorders>
          </w:tcPr>
          <w:p w:rsidR="00A25B07" w:rsidRPr="00A25B07" w:rsidRDefault="00A25B07" w:rsidP="00A25B07">
            <w:pPr>
              <w:spacing w:after="0" w:line="240" w:lineRule="auto"/>
              <w:jc w:val="center"/>
              <w:rPr>
                <w:rFonts w:ascii="Times New Roman" w:eastAsia="Times New Roman" w:hAnsi="Times New Roman" w:cs="Times New Roman"/>
                <w:sz w:val="24"/>
                <w:szCs w:val="24"/>
                <w:lang w:eastAsia="ru-RU"/>
              </w:rPr>
            </w:pPr>
            <w:r w:rsidRPr="00A25B07">
              <w:rPr>
                <w:rFonts w:ascii="Times New Roman" w:eastAsia="Times New Roman" w:hAnsi="Times New Roman" w:cs="Times New Roman"/>
                <w:sz w:val="24"/>
                <w:szCs w:val="24"/>
                <w:lang w:eastAsia="ru-RU"/>
              </w:rPr>
              <w:t>Администрация МР «Нижнеколымский  район»</w:t>
            </w:r>
          </w:p>
          <w:p w:rsidR="00A25B07" w:rsidRPr="00A25B07" w:rsidRDefault="00A25B07" w:rsidP="00A25B07">
            <w:pPr>
              <w:spacing w:after="0" w:line="240" w:lineRule="auto"/>
              <w:jc w:val="center"/>
              <w:rPr>
                <w:rFonts w:ascii="Times New Roman" w:eastAsia="Times New Roman" w:hAnsi="Times New Roman" w:cs="Times New Roman"/>
                <w:sz w:val="24"/>
                <w:szCs w:val="24"/>
                <w:lang w:eastAsia="ru-RU"/>
              </w:rPr>
            </w:pPr>
          </w:p>
        </w:tc>
        <w:tc>
          <w:tcPr>
            <w:tcW w:w="1823" w:type="dxa"/>
            <w:tcBorders>
              <w:top w:val="single" w:sz="4" w:space="0" w:color="auto"/>
              <w:left w:val="single" w:sz="4" w:space="0" w:color="auto"/>
              <w:bottom w:val="single" w:sz="4" w:space="0" w:color="auto"/>
              <w:right w:val="single" w:sz="4" w:space="0" w:color="auto"/>
            </w:tcBorders>
          </w:tcPr>
          <w:p w:rsidR="00A25B07" w:rsidRPr="00A25B07" w:rsidRDefault="00A25B07" w:rsidP="00A25B07">
            <w:pPr>
              <w:spacing w:after="0" w:line="240" w:lineRule="auto"/>
              <w:jc w:val="center"/>
              <w:rPr>
                <w:rFonts w:ascii="Times New Roman" w:eastAsia="Times New Roman" w:hAnsi="Times New Roman" w:cs="Times New Roman"/>
                <w:sz w:val="24"/>
                <w:szCs w:val="24"/>
                <w:lang w:eastAsia="ru-RU"/>
              </w:rPr>
            </w:pPr>
            <w:r w:rsidRPr="00A25B07">
              <w:rPr>
                <w:rFonts w:ascii="Times New Roman" w:eastAsia="Times New Roman" w:hAnsi="Times New Roman" w:cs="Times New Roman"/>
                <w:sz w:val="24"/>
                <w:szCs w:val="24"/>
                <w:lang w:eastAsia="ru-RU"/>
              </w:rPr>
              <w:t>С 2016 г</w:t>
            </w:r>
            <w:proofErr w:type="gramStart"/>
            <w:r w:rsidRPr="00A25B07">
              <w:rPr>
                <w:rFonts w:ascii="Times New Roman" w:eastAsia="Times New Roman" w:hAnsi="Times New Roman" w:cs="Times New Roman"/>
                <w:sz w:val="24"/>
                <w:szCs w:val="24"/>
                <w:lang w:eastAsia="ru-RU"/>
              </w:rPr>
              <w:t>.(</w:t>
            </w:r>
            <w:proofErr w:type="gramEnd"/>
            <w:r w:rsidRPr="00A25B07">
              <w:rPr>
                <w:rFonts w:ascii="Times New Roman" w:eastAsia="Times New Roman" w:hAnsi="Times New Roman" w:cs="Times New Roman"/>
                <w:sz w:val="24"/>
                <w:szCs w:val="24"/>
                <w:lang w:eastAsia="ru-RU"/>
              </w:rPr>
              <w:t>новая профессия )</w:t>
            </w:r>
          </w:p>
        </w:tc>
      </w:tr>
      <w:tr w:rsidR="00A25B07" w:rsidRPr="00A25B07" w:rsidTr="0085280B">
        <w:tc>
          <w:tcPr>
            <w:tcW w:w="443" w:type="dxa"/>
            <w:tcBorders>
              <w:top w:val="single" w:sz="4" w:space="0" w:color="auto"/>
              <w:left w:val="single" w:sz="4" w:space="0" w:color="auto"/>
              <w:bottom w:val="single" w:sz="4" w:space="0" w:color="auto"/>
              <w:right w:val="single" w:sz="4" w:space="0" w:color="auto"/>
            </w:tcBorders>
          </w:tcPr>
          <w:p w:rsidR="00A25B07" w:rsidRPr="00A25B07" w:rsidRDefault="00A25B07" w:rsidP="00A25B07">
            <w:pPr>
              <w:spacing w:after="0" w:line="240" w:lineRule="auto"/>
              <w:jc w:val="center"/>
              <w:rPr>
                <w:rFonts w:ascii="Times New Roman" w:eastAsia="Times New Roman" w:hAnsi="Times New Roman" w:cs="Times New Roman"/>
                <w:sz w:val="24"/>
                <w:szCs w:val="24"/>
                <w:lang w:val="en-US" w:eastAsia="ru-RU"/>
              </w:rPr>
            </w:pPr>
          </w:p>
        </w:tc>
        <w:tc>
          <w:tcPr>
            <w:tcW w:w="1181" w:type="dxa"/>
            <w:tcBorders>
              <w:top w:val="single" w:sz="4" w:space="0" w:color="auto"/>
              <w:left w:val="single" w:sz="4" w:space="0" w:color="auto"/>
              <w:bottom w:val="single" w:sz="4" w:space="0" w:color="auto"/>
              <w:right w:val="single" w:sz="4" w:space="0" w:color="auto"/>
            </w:tcBorders>
          </w:tcPr>
          <w:p w:rsidR="00A25B07" w:rsidRPr="00A25B07" w:rsidRDefault="00A25B07" w:rsidP="00A25B07">
            <w:pPr>
              <w:spacing w:after="0" w:line="240" w:lineRule="auto"/>
              <w:jc w:val="center"/>
              <w:rPr>
                <w:rFonts w:ascii="Times New Roman" w:eastAsia="Times New Roman" w:hAnsi="Times New Roman" w:cs="Times New Roman"/>
                <w:sz w:val="24"/>
                <w:szCs w:val="24"/>
                <w:lang w:eastAsia="ru-RU"/>
              </w:rPr>
            </w:pPr>
            <w:r w:rsidRPr="00A25B07">
              <w:rPr>
                <w:rFonts w:ascii="Times New Roman" w:eastAsia="Times New Roman" w:hAnsi="Times New Roman" w:cs="Times New Roman"/>
                <w:sz w:val="24"/>
                <w:szCs w:val="24"/>
                <w:lang w:eastAsia="ru-RU"/>
              </w:rPr>
              <w:t>11442</w:t>
            </w:r>
          </w:p>
        </w:tc>
        <w:tc>
          <w:tcPr>
            <w:tcW w:w="2632" w:type="dxa"/>
            <w:tcBorders>
              <w:top w:val="single" w:sz="4" w:space="0" w:color="auto"/>
              <w:left w:val="single" w:sz="4" w:space="0" w:color="auto"/>
              <w:bottom w:val="single" w:sz="4" w:space="0" w:color="auto"/>
              <w:right w:val="single" w:sz="4" w:space="0" w:color="auto"/>
            </w:tcBorders>
          </w:tcPr>
          <w:p w:rsidR="00A25B07" w:rsidRPr="00A25B07" w:rsidRDefault="00A25B07" w:rsidP="00A25B07">
            <w:pPr>
              <w:spacing w:after="0" w:line="240" w:lineRule="auto"/>
              <w:jc w:val="center"/>
              <w:rPr>
                <w:rFonts w:ascii="Times New Roman" w:eastAsia="Times New Roman" w:hAnsi="Times New Roman" w:cs="Times New Roman"/>
                <w:sz w:val="24"/>
                <w:szCs w:val="24"/>
                <w:lang w:eastAsia="ru-RU"/>
              </w:rPr>
            </w:pPr>
            <w:r w:rsidRPr="00A25B07">
              <w:rPr>
                <w:rFonts w:ascii="Times New Roman" w:eastAsia="Times New Roman" w:hAnsi="Times New Roman" w:cs="Times New Roman"/>
                <w:sz w:val="24"/>
                <w:szCs w:val="24"/>
                <w:lang w:eastAsia="ru-RU"/>
              </w:rPr>
              <w:t>Водитель ТС категории «С»</w:t>
            </w:r>
          </w:p>
        </w:tc>
        <w:tc>
          <w:tcPr>
            <w:tcW w:w="1544" w:type="dxa"/>
            <w:tcBorders>
              <w:top w:val="single" w:sz="4" w:space="0" w:color="auto"/>
              <w:left w:val="single" w:sz="4" w:space="0" w:color="auto"/>
              <w:bottom w:val="single" w:sz="4" w:space="0" w:color="auto"/>
              <w:right w:val="single" w:sz="4" w:space="0" w:color="auto"/>
            </w:tcBorders>
          </w:tcPr>
          <w:p w:rsidR="00A25B07" w:rsidRPr="00A25B07" w:rsidRDefault="00A25B07" w:rsidP="00A25B07">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A25B07">
              <w:rPr>
                <w:rFonts w:ascii="Times New Roman" w:eastAsia="Times New Roman" w:hAnsi="Times New Roman" w:cs="Times New Roman"/>
                <w:sz w:val="24"/>
                <w:szCs w:val="24"/>
                <w:lang w:eastAsia="ru-RU"/>
              </w:rPr>
              <w:t>Профессио-нальная</w:t>
            </w:r>
            <w:proofErr w:type="spellEnd"/>
            <w:proofErr w:type="gramEnd"/>
            <w:r w:rsidRPr="00A25B07">
              <w:rPr>
                <w:rFonts w:ascii="Times New Roman" w:eastAsia="Times New Roman" w:hAnsi="Times New Roman" w:cs="Times New Roman"/>
                <w:sz w:val="24"/>
                <w:szCs w:val="24"/>
                <w:lang w:eastAsia="ru-RU"/>
              </w:rPr>
              <w:t xml:space="preserve"> подготовка</w:t>
            </w:r>
          </w:p>
        </w:tc>
        <w:tc>
          <w:tcPr>
            <w:tcW w:w="1575" w:type="dxa"/>
            <w:tcBorders>
              <w:top w:val="single" w:sz="4" w:space="0" w:color="auto"/>
              <w:left w:val="single" w:sz="4" w:space="0" w:color="auto"/>
              <w:bottom w:val="single" w:sz="4" w:space="0" w:color="auto"/>
              <w:right w:val="single" w:sz="4" w:space="0" w:color="auto"/>
            </w:tcBorders>
          </w:tcPr>
          <w:p w:rsidR="00A25B07" w:rsidRPr="00A25B07" w:rsidRDefault="00A25B07" w:rsidP="00A25B07">
            <w:pPr>
              <w:spacing w:after="0" w:line="240" w:lineRule="auto"/>
              <w:jc w:val="center"/>
              <w:rPr>
                <w:rFonts w:ascii="Times New Roman" w:eastAsia="Times New Roman" w:hAnsi="Times New Roman" w:cs="Times New Roman"/>
                <w:sz w:val="24"/>
                <w:szCs w:val="24"/>
                <w:lang w:eastAsia="ru-RU"/>
              </w:rPr>
            </w:pPr>
            <w:r w:rsidRPr="00A25B07">
              <w:rPr>
                <w:rFonts w:ascii="Times New Roman" w:eastAsia="Times New Roman" w:hAnsi="Times New Roman" w:cs="Times New Roman"/>
                <w:sz w:val="24"/>
                <w:szCs w:val="24"/>
                <w:lang w:val="en-US" w:eastAsia="ru-RU"/>
              </w:rPr>
              <w:t>244</w:t>
            </w:r>
            <w:r w:rsidRPr="00A25B07">
              <w:rPr>
                <w:rFonts w:ascii="Times New Roman" w:eastAsia="Times New Roman" w:hAnsi="Times New Roman" w:cs="Times New Roman"/>
                <w:sz w:val="24"/>
                <w:szCs w:val="24"/>
                <w:lang w:eastAsia="ru-RU"/>
              </w:rPr>
              <w:t xml:space="preserve"> часов</w:t>
            </w:r>
          </w:p>
        </w:tc>
        <w:tc>
          <w:tcPr>
            <w:tcW w:w="2454" w:type="dxa"/>
            <w:tcBorders>
              <w:top w:val="single" w:sz="4" w:space="0" w:color="auto"/>
              <w:left w:val="single" w:sz="4" w:space="0" w:color="auto"/>
              <w:bottom w:val="single" w:sz="4" w:space="0" w:color="auto"/>
              <w:right w:val="single" w:sz="4" w:space="0" w:color="auto"/>
            </w:tcBorders>
          </w:tcPr>
          <w:p w:rsidR="00A25B07" w:rsidRPr="00A25B07" w:rsidRDefault="00A25B07" w:rsidP="00A25B07">
            <w:pPr>
              <w:spacing w:after="0" w:line="240" w:lineRule="auto"/>
              <w:jc w:val="center"/>
              <w:rPr>
                <w:rFonts w:ascii="Times New Roman" w:eastAsia="Times New Roman" w:hAnsi="Times New Roman" w:cs="Times New Roman"/>
                <w:sz w:val="24"/>
                <w:szCs w:val="24"/>
                <w:lang w:eastAsia="ru-RU"/>
              </w:rPr>
            </w:pPr>
            <w:r w:rsidRPr="00A25B07">
              <w:rPr>
                <w:rFonts w:ascii="Times New Roman" w:eastAsia="Times New Roman" w:hAnsi="Times New Roman" w:cs="Times New Roman"/>
                <w:sz w:val="24"/>
                <w:szCs w:val="24"/>
                <w:lang w:eastAsia="ru-RU"/>
              </w:rPr>
              <w:t>Водитель ТС категории «С»</w:t>
            </w:r>
          </w:p>
        </w:tc>
        <w:tc>
          <w:tcPr>
            <w:tcW w:w="1052" w:type="dxa"/>
            <w:tcBorders>
              <w:top w:val="single" w:sz="4" w:space="0" w:color="auto"/>
              <w:left w:val="single" w:sz="4" w:space="0" w:color="auto"/>
              <w:bottom w:val="single" w:sz="4" w:space="0" w:color="auto"/>
              <w:right w:val="single" w:sz="4" w:space="0" w:color="auto"/>
            </w:tcBorders>
          </w:tcPr>
          <w:p w:rsidR="00A25B07" w:rsidRPr="00A25B07" w:rsidRDefault="00A25B07" w:rsidP="00A25B07">
            <w:pPr>
              <w:spacing w:after="0" w:line="240" w:lineRule="auto"/>
              <w:jc w:val="center"/>
              <w:rPr>
                <w:rFonts w:ascii="Times New Roman" w:eastAsia="Times New Roman" w:hAnsi="Times New Roman" w:cs="Times New Roman"/>
                <w:sz w:val="24"/>
                <w:szCs w:val="24"/>
                <w:lang w:eastAsia="ru-RU"/>
              </w:rPr>
            </w:pPr>
            <w:r w:rsidRPr="00A25B07">
              <w:rPr>
                <w:rFonts w:ascii="Times New Roman" w:eastAsia="Times New Roman" w:hAnsi="Times New Roman" w:cs="Times New Roman"/>
                <w:sz w:val="24"/>
                <w:szCs w:val="24"/>
                <w:lang w:eastAsia="ru-RU"/>
              </w:rPr>
              <w:t>платное</w:t>
            </w:r>
          </w:p>
        </w:tc>
        <w:tc>
          <w:tcPr>
            <w:tcW w:w="2082" w:type="dxa"/>
            <w:vMerge w:val="restart"/>
            <w:tcBorders>
              <w:top w:val="single" w:sz="4" w:space="0" w:color="auto"/>
              <w:left w:val="single" w:sz="4" w:space="0" w:color="auto"/>
              <w:bottom w:val="single" w:sz="4" w:space="0" w:color="auto"/>
              <w:right w:val="single" w:sz="4" w:space="0" w:color="auto"/>
            </w:tcBorders>
          </w:tcPr>
          <w:p w:rsidR="00A25B07" w:rsidRPr="00A25B07" w:rsidRDefault="00A25B07" w:rsidP="00A25B07">
            <w:pPr>
              <w:spacing w:after="0" w:line="240" w:lineRule="auto"/>
              <w:jc w:val="center"/>
              <w:rPr>
                <w:rFonts w:ascii="Times New Roman" w:eastAsia="Times New Roman" w:hAnsi="Times New Roman" w:cs="Times New Roman"/>
                <w:sz w:val="24"/>
                <w:szCs w:val="24"/>
                <w:lang w:eastAsia="ru-RU"/>
              </w:rPr>
            </w:pPr>
            <w:r w:rsidRPr="00A25B07">
              <w:rPr>
                <w:rFonts w:ascii="Times New Roman" w:eastAsia="Times New Roman" w:hAnsi="Times New Roman" w:cs="Times New Roman"/>
                <w:sz w:val="24"/>
                <w:szCs w:val="24"/>
                <w:lang w:eastAsia="ru-RU"/>
              </w:rPr>
              <w:t>Администрация МР «Нижнеколымский  район»</w:t>
            </w:r>
          </w:p>
          <w:p w:rsidR="00A25B07" w:rsidRPr="00A25B07" w:rsidRDefault="00A25B07" w:rsidP="00A25B07">
            <w:pPr>
              <w:spacing w:after="0" w:line="240" w:lineRule="auto"/>
              <w:jc w:val="center"/>
              <w:rPr>
                <w:rFonts w:ascii="Times New Roman" w:eastAsia="Times New Roman" w:hAnsi="Times New Roman" w:cs="Times New Roman"/>
                <w:sz w:val="24"/>
                <w:szCs w:val="24"/>
                <w:lang w:eastAsia="ru-RU"/>
              </w:rPr>
            </w:pPr>
            <w:r w:rsidRPr="00A25B07">
              <w:rPr>
                <w:rFonts w:ascii="Times New Roman" w:eastAsia="Times New Roman" w:hAnsi="Times New Roman" w:cs="Times New Roman"/>
                <w:sz w:val="24"/>
                <w:szCs w:val="24"/>
                <w:lang w:eastAsia="ru-RU"/>
              </w:rPr>
              <w:t xml:space="preserve">Филиал </w:t>
            </w:r>
            <w:proofErr w:type="spellStart"/>
            <w:r w:rsidRPr="00A25B07">
              <w:rPr>
                <w:rFonts w:ascii="Times New Roman" w:eastAsia="Times New Roman" w:hAnsi="Times New Roman" w:cs="Times New Roman"/>
                <w:sz w:val="24"/>
                <w:szCs w:val="24"/>
                <w:lang w:eastAsia="ru-RU"/>
              </w:rPr>
              <w:t>Нижнеколымского</w:t>
            </w:r>
            <w:proofErr w:type="spellEnd"/>
            <w:r w:rsidRPr="00A25B07">
              <w:rPr>
                <w:rFonts w:ascii="Times New Roman" w:eastAsia="Times New Roman" w:hAnsi="Times New Roman" w:cs="Times New Roman"/>
                <w:sz w:val="24"/>
                <w:szCs w:val="24"/>
                <w:lang w:eastAsia="ru-RU"/>
              </w:rPr>
              <w:t xml:space="preserve"> района ГУП ЖКХ</w:t>
            </w:r>
          </w:p>
        </w:tc>
        <w:tc>
          <w:tcPr>
            <w:tcW w:w="1823" w:type="dxa"/>
            <w:vMerge w:val="restart"/>
            <w:tcBorders>
              <w:top w:val="single" w:sz="4" w:space="0" w:color="auto"/>
              <w:left w:val="single" w:sz="4" w:space="0" w:color="auto"/>
              <w:bottom w:val="single" w:sz="4" w:space="0" w:color="auto"/>
              <w:right w:val="single" w:sz="4" w:space="0" w:color="auto"/>
            </w:tcBorders>
          </w:tcPr>
          <w:p w:rsidR="00A25B07" w:rsidRPr="00A25B07" w:rsidRDefault="00A25B07" w:rsidP="00A25B07">
            <w:pPr>
              <w:spacing w:after="0" w:line="240" w:lineRule="auto"/>
              <w:jc w:val="center"/>
              <w:rPr>
                <w:rFonts w:ascii="Times New Roman" w:eastAsia="Times New Roman" w:hAnsi="Times New Roman" w:cs="Times New Roman"/>
                <w:sz w:val="24"/>
                <w:szCs w:val="24"/>
                <w:lang w:eastAsia="ru-RU"/>
              </w:rPr>
            </w:pPr>
          </w:p>
          <w:p w:rsidR="00A25B07" w:rsidRPr="00A25B07" w:rsidRDefault="00A25B07" w:rsidP="00A25B07">
            <w:pPr>
              <w:spacing w:after="0" w:line="240" w:lineRule="auto"/>
              <w:jc w:val="center"/>
              <w:rPr>
                <w:rFonts w:ascii="Times New Roman" w:eastAsia="Times New Roman" w:hAnsi="Times New Roman" w:cs="Times New Roman"/>
                <w:sz w:val="24"/>
                <w:szCs w:val="24"/>
                <w:lang w:eastAsia="ru-RU"/>
              </w:rPr>
            </w:pPr>
            <w:r w:rsidRPr="00A25B07">
              <w:rPr>
                <w:rFonts w:ascii="Times New Roman" w:eastAsia="Times New Roman" w:hAnsi="Times New Roman" w:cs="Times New Roman"/>
                <w:sz w:val="24"/>
                <w:szCs w:val="24"/>
                <w:lang w:eastAsia="ru-RU"/>
              </w:rPr>
              <w:t>С 1992 г.</w:t>
            </w:r>
          </w:p>
        </w:tc>
      </w:tr>
      <w:tr w:rsidR="00A25B07" w:rsidRPr="00A25B07" w:rsidTr="0085280B">
        <w:tc>
          <w:tcPr>
            <w:tcW w:w="443" w:type="dxa"/>
            <w:tcBorders>
              <w:top w:val="single" w:sz="4" w:space="0" w:color="auto"/>
              <w:left w:val="single" w:sz="4" w:space="0" w:color="auto"/>
              <w:bottom w:val="single" w:sz="4" w:space="0" w:color="auto"/>
              <w:right w:val="single" w:sz="4" w:space="0" w:color="auto"/>
            </w:tcBorders>
          </w:tcPr>
          <w:p w:rsidR="00A25B07" w:rsidRPr="00A25B07" w:rsidRDefault="00A25B07" w:rsidP="00A25B07">
            <w:pPr>
              <w:spacing w:after="0" w:line="240" w:lineRule="auto"/>
              <w:jc w:val="center"/>
              <w:rPr>
                <w:rFonts w:ascii="Times New Roman" w:eastAsia="Times New Roman" w:hAnsi="Times New Roman" w:cs="Times New Roman"/>
                <w:sz w:val="24"/>
                <w:szCs w:val="24"/>
                <w:lang w:val="en-US" w:eastAsia="ru-RU"/>
              </w:rPr>
            </w:pPr>
          </w:p>
        </w:tc>
        <w:tc>
          <w:tcPr>
            <w:tcW w:w="1181" w:type="dxa"/>
            <w:tcBorders>
              <w:top w:val="single" w:sz="4" w:space="0" w:color="auto"/>
              <w:left w:val="single" w:sz="4" w:space="0" w:color="auto"/>
              <w:bottom w:val="single" w:sz="4" w:space="0" w:color="auto"/>
              <w:right w:val="single" w:sz="4" w:space="0" w:color="auto"/>
            </w:tcBorders>
          </w:tcPr>
          <w:p w:rsidR="00A25B07" w:rsidRPr="00A25B07" w:rsidRDefault="00A25B07" w:rsidP="00A25B07">
            <w:pPr>
              <w:spacing w:after="0" w:line="240" w:lineRule="auto"/>
              <w:jc w:val="center"/>
              <w:rPr>
                <w:rFonts w:ascii="Times New Roman" w:eastAsia="Times New Roman" w:hAnsi="Times New Roman" w:cs="Times New Roman"/>
                <w:sz w:val="24"/>
                <w:szCs w:val="24"/>
                <w:lang w:eastAsia="ru-RU"/>
              </w:rPr>
            </w:pPr>
            <w:r w:rsidRPr="00A25B07">
              <w:rPr>
                <w:rFonts w:ascii="Times New Roman" w:eastAsia="Times New Roman" w:hAnsi="Times New Roman" w:cs="Times New Roman"/>
                <w:sz w:val="24"/>
                <w:szCs w:val="24"/>
                <w:lang w:eastAsia="ru-RU"/>
              </w:rPr>
              <w:t>11442</w:t>
            </w:r>
          </w:p>
        </w:tc>
        <w:tc>
          <w:tcPr>
            <w:tcW w:w="2632" w:type="dxa"/>
            <w:tcBorders>
              <w:top w:val="single" w:sz="4" w:space="0" w:color="auto"/>
              <w:left w:val="single" w:sz="4" w:space="0" w:color="auto"/>
              <w:bottom w:val="single" w:sz="4" w:space="0" w:color="auto"/>
              <w:right w:val="single" w:sz="4" w:space="0" w:color="auto"/>
            </w:tcBorders>
          </w:tcPr>
          <w:p w:rsidR="00A25B07" w:rsidRPr="00A25B07" w:rsidRDefault="00A25B07" w:rsidP="00A25B07">
            <w:pPr>
              <w:spacing w:after="0" w:line="240" w:lineRule="auto"/>
              <w:jc w:val="center"/>
              <w:rPr>
                <w:rFonts w:ascii="Times New Roman" w:eastAsia="Times New Roman" w:hAnsi="Times New Roman" w:cs="Times New Roman"/>
                <w:sz w:val="24"/>
                <w:szCs w:val="24"/>
                <w:lang w:eastAsia="ru-RU"/>
              </w:rPr>
            </w:pPr>
            <w:r w:rsidRPr="00A25B07">
              <w:rPr>
                <w:rFonts w:ascii="Times New Roman" w:eastAsia="Times New Roman" w:hAnsi="Times New Roman" w:cs="Times New Roman"/>
                <w:sz w:val="24"/>
                <w:szCs w:val="24"/>
                <w:lang w:eastAsia="ru-RU"/>
              </w:rPr>
              <w:t>Водитель ТС категории «В»</w:t>
            </w:r>
          </w:p>
        </w:tc>
        <w:tc>
          <w:tcPr>
            <w:tcW w:w="1544" w:type="dxa"/>
            <w:tcBorders>
              <w:top w:val="single" w:sz="4" w:space="0" w:color="auto"/>
              <w:left w:val="single" w:sz="4" w:space="0" w:color="auto"/>
              <w:bottom w:val="single" w:sz="4" w:space="0" w:color="auto"/>
              <w:right w:val="single" w:sz="4" w:space="0" w:color="auto"/>
            </w:tcBorders>
          </w:tcPr>
          <w:p w:rsidR="00A25B07" w:rsidRPr="00A25B07" w:rsidRDefault="00A25B07" w:rsidP="00A25B07">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A25B07">
              <w:rPr>
                <w:rFonts w:ascii="Times New Roman" w:eastAsia="Times New Roman" w:hAnsi="Times New Roman" w:cs="Times New Roman"/>
                <w:sz w:val="24"/>
                <w:szCs w:val="24"/>
                <w:lang w:eastAsia="ru-RU"/>
              </w:rPr>
              <w:t>Профессио-нальная</w:t>
            </w:r>
            <w:proofErr w:type="spellEnd"/>
            <w:proofErr w:type="gramEnd"/>
            <w:r w:rsidRPr="00A25B07">
              <w:rPr>
                <w:rFonts w:ascii="Times New Roman" w:eastAsia="Times New Roman" w:hAnsi="Times New Roman" w:cs="Times New Roman"/>
                <w:sz w:val="24"/>
                <w:szCs w:val="24"/>
                <w:lang w:eastAsia="ru-RU"/>
              </w:rPr>
              <w:t xml:space="preserve"> подготовка</w:t>
            </w:r>
          </w:p>
        </w:tc>
        <w:tc>
          <w:tcPr>
            <w:tcW w:w="1575" w:type="dxa"/>
            <w:tcBorders>
              <w:top w:val="single" w:sz="4" w:space="0" w:color="auto"/>
              <w:left w:val="single" w:sz="4" w:space="0" w:color="auto"/>
              <w:bottom w:val="single" w:sz="4" w:space="0" w:color="auto"/>
              <w:right w:val="single" w:sz="4" w:space="0" w:color="auto"/>
            </w:tcBorders>
          </w:tcPr>
          <w:p w:rsidR="00A25B07" w:rsidRPr="00A25B07" w:rsidRDefault="00A25B07" w:rsidP="00A25B07">
            <w:pPr>
              <w:spacing w:after="0" w:line="240" w:lineRule="auto"/>
              <w:jc w:val="center"/>
              <w:rPr>
                <w:rFonts w:ascii="Times New Roman" w:eastAsia="Times New Roman" w:hAnsi="Times New Roman" w:cs="Times New Roman"/>
                <w:sz w:val="24"/>
                <w:szCs w:val="24"/>
                <w:lang w:eastAsia="ru-RU"/>
              </w:rPr>
            </w:pPr>
            <w:r w:rsidRPr="00A25B07">
              <w:rPr>
                <w:rFonts w:ascii="Times New Roman" w:eastAsia="Times New Roman" w:hAnsi="Times New Roman" w:cs="Times New Roman"/>
                <w:sz w:val="24"/>
                <w:szCs w:val="24"/>
                <w:lang w:val="en-US" w:eastAsia="ru-RU"/>
              </w:rPr>
              <w:t xml:space="preserve">190 </w:t>
            </w:r>
            <w:r w:rsidRPr="00A25B07">
              <w:rPr>
                <w:rFonts w:ascii="Times New Roman" w:eastAsia="Times New Roman" w:hAnsi="Times New Roman" w:cs="Times New Roman"/>
                <w:sz w:val="24"/>
                <w:szCs w:val="24"/>
                <w:lang w:eastAsia="ru-RU"/>
              </w:rPr>
              <w:t>часов</w:t>
            </w:r>
          </w:p>
        </w:tc>
        <w:tc>
          <w:tcPr>
            <w:tcW w:w="2454" w:type="dxa"/>
            <w:tcBorders>
              <w:top w:val="single" w:sz="4" w:space="0" w:color="auto"/>
              <w:left w:val="single" w:sz="4" w:space="0" w:color="auto"/>
              <w:bottom w:val="single" w:sz="4" w:space="0" w:color="auto"/>
              <w:right w:val="single" w:sz="4" w:space="0" w:color="auto"/>
            </w:tcBorders>
          </w:tcPr>
          <w:p w:rsidR="00A25B07" w:rsidRPr="00A25B07" w:rsidRDefault="00A25B07" w:rsidP="00A25B07">
            <w:pPr>
              <w:spacing w:after="0" w:line="240" w:lineRule="auto"/>
              <w:jc w:val="center"/>
              <w:rPr>
                <w:rFonts w:ascii="Times New Roman" w:eastAsia="Times New Roman" w:hAnsi="Times New Roman" w:cs="Times New Roman"/>
                <w:sz w:val="24"/>
                <w:szCs w:val="24"/>
                <w:lang w:eastAsia="ru-RU"/>
              </w:rPr>
            </w:pPr>
            <w:r w:rsidRPr="00A25B07">
              <w:rPr>
                <w:rFonts w:ascii="Times New Roman" w:eastAsia="Times New Roman" w:hAnsi="Times New Roman" w:cs="Times New Roman"/>
                <w:sz w:val="24"/>
                <w:szCs w:val="24"/>
                <w:lang w:eastAsia="ru-RU"/>
              </w:rPr>
              <w:t>Водитель ТС категории «В»</w:t>
            </w:r>
          </w:p>
        </w:tc>
        <w:tc>
          <w:tcPr>
            <w:tcW w:w="1052" w:type="dxa"/>
            <w:tcBorders>
              <w:top w:val="single" w:sz="4" w:space="0" w:color="auto"/>
              <w:left w:val="single" w:sz="4" w:space="0" w:color="auto"/>
              <w:bottom w:val="single" w:sz="4" w:space="0" w:color="auto"/>
              <w:right w:val="single" w:sz="4" w:space="0" w:color="auto"/>
            </w:tcBorders>
          </w:tcPr>
          <w:p w:rsidR="00A25B07" w:rsidRPr="00A25B07" w:rsidRDefault="00A25B07" w:rsidP="00A25B07">
            <w:pPr>
              <w:spacing w:after="0" w:line="240" w:lineRule="auto"/>
              <w:jc w:val="center"/>
              <w:rPr>
                <w:rFonts w:ascii="Times New Roman" w:eastAsia="Times New Roman" w:hAnsi="Times New Roman" w:cs="Times New Roman"/>
                <w:sz w:val="24"/>
                <w:szCs w:val="24"/>
                <w:lang w:eastAsia="ru-RU"/>
              </w:rPr>
            </w:pPr>
            <w:r w:rsidRPr="00A25B07">
              <w:rPr>
                <w:rFonts w:ascii="Times New Roman" w:eastAsia="Times New Roman" w:hAnsi="Times New Roman" w:cs="Times New Roman"/>
                <w:sz w:val="24"/>
                <w:szCs w:val="24"/>
                <w:lang w:eastAsia="ru-RU"/>
              </w:rPr>
              <w:t>платное</w:t>
            </w:r>
          </w:p>
        </w:tc>
        <w:tc>
          <w:tcPr>
            <w:tcW w:w="0" w:type="auto"/>
            <w:vMerge/>
            <w:tcBorders>
              <w:top w:val="single" w:sz="4" w:space="0" w:color="auto"/>
              <w:left w:val="single" w:sz="4" w:space="0" w:color="auto"/>
              <w:bottom w:val="single" w:sz="4" w:space="0" w:color="auto"/>
              <w:right w:val="single" w:sz="4" w:space="0" w:color="auto"/>
            </w:tcBorders>
            <w:vAlign w:val="center"/>
          </w:tcPr>
          <w:p w:rsidR="00A25B07" w:rsidRPr="00A25B07" w:rsidRDefault="00A25B07" w:rsidP="00A25B07">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25B07" w:rsidRPr="00A25B07" w:rsidRDefault="00A25B07" w:rsidP="00A25B07">
            <w:pPr>
              <w:spacing w:after="0" w:line="240" w:lineRule="auto"/>
              <w:rPr>
                <w:rFonts w:ascii="Times New Roman" w:eastAsia="Times New Roman" w:hAnsi="Times New Roman" w:cs="Times New Roman"/>
                <w:sz w:val="24"/>
                <w:szCs w:val="24"/>
                <w:lang w:eastAsia="ru-RU"/>
              </w:rPr>
            </w:pPr>
          </w:p>
        </w:tc>
      </w:tr>
      <w:tr w:rsidR="00A25B07" w:rsidRPr="00A25B07" w:rsidTr="0085280B">
        <w:tc>
          <w:tcPr>
            <w:tcW w:w="443" w:type="dxa"/>
            <w:tcBorders>
              <w:top w:val="single" w:sz="4" w:space="0" w:color="auto"/>
              <w:left w:val="single" w:sz="4" w:space="0" w:color="auto"/>
              <w:bottom w:val="single" w:sz="4" w:space="0" w:color="auto"/>
              <w:right w:val="single" w:sz="4" w:space="0" w:color="auto"/>
            </w:tcBorders>
          </w:tcPr>
          <w:p w:rsidR="00A25B07" w:rsidRPr="00A25B07" w:rsidRDefault="00A25B07" w:rsidP="00A25B07">
            <w:pPr>
              <w:spacing w:after="0" w:line="240" w:lineRule="auto"/>
              <w:jc w:val="center"/>
              <w:rPr>
                <w:rFonts w:ascii="Times New Roman" w:eastAsia="Times New Roman" w:hAnsi="Times New Roman" w:cs="Times New Roman"/>
                <w:sz w:val="24"/>
                <w:szCs w:val="24"/>
                <w:lang w:val="en-US" w:eastAsia="ru-RU"/>
              </w:rPr>
            </w:pPr>
          </w:p>
        </w:tc>
        <w:tc>
          <w:tcPr>
            <w:tcW w:w="1181" w:type="dxa"/>
            <w:tcBorders>
              <w:top w:val="single" w:sz="4" w:space="0" w:color="auto"/>
              <w:left w:val="single" w:sz="4" w:space="0" w:color="auto"/>
              <w:bottom w:val="single" w:sz="4" w:space="0" w:color="auto"/>
              <w:right w:val="single" w:sz="4" w:space="0" w:color="auto"/>
            </w:tcBorders>
          </w:tcPr>
          <w:p w:rsidR="00A25B07" w:rsidRPr="00A25B07" w:rsidRDefault="00A25B07" w:rsidP="00A25B07">
            <w:pPr>
              <w:spacing w:after="0" w:line="240" w:lineRule="auto"/>
              <w:jc w:val="center"/>
              <w:rPr>
                <w:rFonts w:ascii="Times New Roman" w:eastAsia="Times New Roman" w:hAnsi="Times New Roman" w:cs="Times New Roman"/>
                <w:sz w:val="24"/>
                <w:szCs w:val="24"/>
                <w:lang w:eastAsia="ru-RU"/>
              </w:rPr>
            </w:pPr>
          </w:p>
        </w:tc>
        <w:tc>
          <w:tcPr>
            <w:tcW w:w="2632" w:type="dxa"/>
            <w:tcBorders>
              <w:top w:val="single" w:sz="4" w:space="0" w:color="auto"/>
              <w:left w:val="single" w:sz="4" w:space="0" w:color="auto"/>
              <w:bottom w:val="single" w:sz="4" w:space="0" w:color="auto"/>
              <w:right w:val="single" w:sz="4" w:space="0" w:color="auto"/>
            </w:tcBorders>
          </w:tcPr>
          <w:p w:rsidR="00A25B07" w:rsidRPr="00A25B07" w:rsidRDefault="00A25B07" w:rsidP="00A25B07">
            <w:pPr>
              <w:spacing w:after="0" w:line="240" w:lineRule="auto"/>
              <w:jc w:val="center"/>
              <w:rPr>
                <w:rFonts w:ascii="Times New Roman" w:eastAsia="Times New Roman" w:hAnsi="Times New Roman" w:cs="Times New Roman"/>
                <w:sz w:val="24"/>
                <w:szCs w:val="24"/>
                <w:lang w:eastAsia="ru-RU"/>
              </w:rPr>
            </w:pPr>
            <w:r w:rsidRPr="00A25B07">
              <w:rPr>
                <w:rFonts w:ascii="Times New Roman" w:eastAsia="Times New Roman" w:hAnsi="Times New Roman" w:cs="Times New Roman"/>
                <w:sz w:val="24"/>
                <w:szCs w:val="24"/>
                <w:lang w:eastAsia="ru-RU"/>
              </w:rPr>
              <w:t>Судоводител</w:t>
            </w:r>
            <w:r w:rsidRPr="00A25B07">
              <w:rPr>
                <w:rFonts w:ascii="Times New Roman" w:eastAsia="Times New Roman" w:hAnsi="Times New Roman" w:cs="Times New Roman"/>
                <w:sz w:val="24"/>
                <w:szCs w:val="24"/>
                <w:lang w:eastAsia="ru-RU"/>
              </w:rPr>
              <w:lastRenderedPageBreak/>
              <w:t>ь маломерных судов</w:t>
            </w:r>
          </w:p>
        </w:tc>
        <w:tc>
          <w:tcPr>
            <w:tcW w:w="1544" w:type="dxa"/>
            <w:tcBorders>
              <w:top w:val="single" w:sz="4" w:space="0" w:color="auto"/>
              <w:left w:val="single" w:sz="4" w:space="0" w:color="auto"/>
              <w:bottom w:val="single" w:sz="4" w:space="0" w:color="auto"/>
              <w:right w:val="single" w:sz="4" w:space="0" w:color="auto"/>
            </w:tcBorders>
          </w:tcPr>
          <w:p w:rsidR="00A25B07" w:rsidRPr="00A25B07" w:rsidRDefault="00A25B07" w:rsidP="00A25B07">
            <w:pPr>
              <w:spacing w:after="0" w:line="240" w:lineRule="auto"/>
              <w:jc w:val="center"/>
              <w:rPr>
                <w:rFonts w:ascii="Times New Roman" w:eastAsia="Times New Roman" w:hAnsi="Times New Roman" w:cs="Times New Roman"/>
                <w:sz w:val="24"/>
                <w:szCs w:val="24"/>
                <w:lang w:val="en-US" w:eastAsia="ru-RU"/>
              </w:rPr>
            </w:pPr>
            <w:proofErr w:type="spellStart"/>
            <w:proofErr w:type="gramStart"/>
            <w:r w:rsidRPr="00A25B07">
              <w:rPr>
                <w:rFonts w:ascii="Times New Roman" w:eastAsia="Times New Roman" w:hAnsi="Times New Roman" w:cs="Times New Roman"/>
                <w:sz w:val="24"/>
                <w:szCs w:val="24"/>
                <w:lang w:eastAsia="ru-RU"/>
              </w:rPr>
              <w:lastRenderedPageBreak/>
              <w:t>Профес</w:t>
            </w:r>
            <w:r w:rsidRPr="00A25B07">
              <w:rPr>
                <w:rFonts w:ascii="Times New Roman" w:eastAsia="Times New Roman" w:hAnsi="Times New Roman" w:cs="Times New Roman"/>
                <w:sz w:val="24"/>
                <w:szCs w:val="24"/>
                <w:lang w:eastAsia="ru-RU"/>
              </w:rPr>
              <w:lastRenderedPageBreak/>
              <w:t>сио-нальная</w:t>
            </w:r>
            <w:proofErr w:type="spellEnd"/>
            <w:proofErr w:type="gramEnd"/>
            <w:r w:rsidRPr="00A25B07">
              <w:rPr>
                <w:rFonts w:ascii="Times New Roman" w:eastAsia="Times New Roman" w:hAnsi="Times New Roman" w:cs="Times New Roman"/>
                <w:sz w:val="24"/>
                <w:szCs w:val="24"/>
                <w:lang w:eastAsia="ru-RU"/>
              </w:rPr>
              <w:t xml:space="preserve"> подготовка</w:t>
            </w:r>
          </w:p>
          <w:p w:rsidR="00A25B07" w:rsidRPr="00A25B07" w:rsidRDefault="00A25B07" w:rsidP="00A25B07">
            <w:pPr>
              <w:spacing w:after="0" w:line="240" w:lineRule="auto"/>
              <w:jc w:val="center"/>
              <w:rPr>
                <w:rFonts w:ascii="Times New Roman" w:eastAsia="Times New Roman" w:hAnsi="Times New Roman" w:cs="Times New Roman"/>
                <w:sz w:val="24"/>
                <w:szCs w:val="24"/>
                <w:lang w:eastAsia="ru-RU"/>
              </w:rPr>
            </w:pPr>
            <w:r w:rsidRPr="00A25B07">
              <w:rPr>
                <w:rFonts w:ascii="Times New Roman" w:eastAsia="Times New Roman" w:hAnsi="Times New Roman" w:cs="Times New Roman"/>
                <w:sz w:val="24"/>
                <w:szCs w:val="24"/>
                <w:lang w:eastAsia="ru-RU"/>
              </w:rPr>
              <w:t>ДПО</w:t>
            </w:r>
          </w:p>
        </w:tc>
        <w:tc>
          <w:tcPr>
            <w:tcW w:w="1575" w:type="dxa"/>
            <w:tcBorders>
              <w:top w:val="single" w:sz="4" w:space="0" w:color="auto"/>
              <w:left w:val="single" w:sz="4" w:space="0" w:color="auto"/>
              <w:bottom w:val="single" w:sz="4" w:space="0" w:color="auto"/>
              <w:right w:val="single" w:sz="4" w:space="0" w:color="auto"/>
            </w:tcBorders>
          </w:tcPr>
          <w:p w:rsidR="00A25B07" w:rsidRPr="00A25B07" w:rsidRDefault="00A25B07" w:rsidP="00A25B07">
            <w:pPr>
              <w:spacing w:after="0" w:line="240" w:lineRule="auto"/>
              <w:jc w:val="center"/>
              <w:rPr>
                <w:rFonts w:ascii="Times New Roman" w:eastAsia="Times New Roman" w:hAnsi="Times New Roman" w:cs="Times New Roman"/>
                <w:sz w:val="24"/>
                <w:szCs w:val="24"/>
                <w:lang w:eastAsia="ru-RU"/>
              </w:rPr>
            </w:pPr>
            <w:r w:rsidRPr="00A25B07">
              <w:rPr>
                <w:rFonts w:ascii="Times New Roman" w:eastAsia="Times New Roman" w:hAnsi="Times New Roman" w:cs="Times New Roman"/>
                <w:sz w:val="24"/>
                <w:szCs w:val="24"/>
                <w:lang w:eastAsia="ru-RU"/>
              </w:rPr>
              <w:lastRenderedPageBreak/>
              <w:t xml:space="preserve">75 </w:t>
            </w:r>
            <w:r w:rsidRPr="00A25B07">
              <w:rPr>
                <w:rFonts w:ascii="Times New Roman" w:eastAsia="Times New Roman" w:hAnsi="Times New Roman" w:cs="Times New Roman"/>
                <w:sz w:val="24"/>
                <w:szCs w:val="24"/>
                <w:lang w:eastAsia="ru-RU"/>
              </w:rPr>
              <w:lastRenderedPageBreak/>
              <w:t>часов</w:t>
            </w:r>
          </w:p>
        </w:tc>
        <w:tc>
          <w:tcPr>
            <w:tcW w:w="2454" w:type="dxa"/>
            <w:tcBorders>
              <w:top w:val="single" w:sz="4" w:space="0" w:color="auto"/>
              <w:left w:val="single" w:sz="4" w:space="0" w:color="auto"/>
              <w:bottom w:val="single" w:sz="4" w:space="0" w:color="auto"/>
              <w:right w:val="single" w:sz="4" w:space="0" w:color="auto"/>
            </w:tcBorders>
          </w:tcPr>
          <w:p w:rsidR="00A25B07" w:rsidRPr="00A25B07" w:rsidRDefault="00A25B07" w:rsidP="00A25B07">
            <w:pPr>
              <w:spacing w:after="0" w:line="240" w:lineRule="auto"/>
              <w:jc w:val="center"/>
              <w:rPr>
                <w:rFonts w:ascii="Times New Roman" w:eastAsia="Times New Roman" w:hAnsi="Times New Roman" w:cs="Times New Roman"/>
                <w:sz w:val="24"/>
                <w:szCs w:val="24"/>
                <w:lang w:eastAsia="ru-RU"/>
              </w:rPr>
            </w:pPr>
            <w:r w:rsidRPr="00A25B07">
              <w:rPr>
                <w:rFonts w:ascii="Times New Roman" w:eastAsia="Times New Roman" w:hAnsi="Times New Roman" w:cs="Times New Roman"/>
                <w:sz w:val="24"/>
                <w:szCs w:val="24"/>
                <w:lang w:eastAsia="ru-RU"/>
              </w:rPr>
              <w:lastRenderedPageBreak/>
              <w:t>Судоводител</w:t>
            </w:r>
            <w:r w:rsidRPr="00A25B07">
              <w:rPr>
                <w:rFonts w:ascii="Times New Roman" w:eastAsia="Times New Roman" w:hAnsi="Times New Roman" w:cs="Times New Roman"/>
                <w:sz w:val="24"/>
                <w:szCs w:val="24"/>
                <w:lang w:eastAsia="ru-RU"/>
              </w:rPr>
              <w:lastRenderedPageBreak/>
              <w:t>ь маломерных судов</w:t>
            </w:r>
          </w:p>
        </w:tc>
        <w:tc>
          <w:tcPr>
            <w:tcW w:w="1052" w:type="dxa"/>
            <w:tcBorders>
              <w:top w:val="single" w:sz="4" w:space="0" w:color="auto"/>
              <w:left w:val="single" w:sz="4" w:space="0" w:color="auto"/>
              <w:bottom w:val="single" w:sz="4" w:space="0" w:color="auto"/>
              <w:right w:val="single" w:sz="4" w:space="0" w:color="auto"/>
            </w:tcBorders>
          </w:tcPr>
          <w:p w:rsidR="00A25B07" w:rsidRPr="00A25B07" w:rsidRDefault="00A25B07" w:rsidP="00A25B07">
            <w:pPr>
              <w:spacing w:after="0" w:line="240" w:lineRule="auto"/>
              <w:jc w:val="center"/>
              <w:rPr>
                <w:rFonts w:ascii="Times New Roman" w:eastAsia="Times New Roman" w:hAnsi="Times New Roman" w:cs="Times New Roman"/>
                <w:sz w:val="24"/>
                <w:szCs w:val="24"/>
                <w:lang w:eastAsia="ru-RU"/>
              </w:rPr>
            </w:pPr>
            <w:r w:rsidRPr="00A25B07">
              <w:rPr>
                <w:rFonts w:ascii="Times New Roman" w:eastAsia="Times New Roman" w:hAnsi="Times New Roman" w:cs="Times New Roman"/>
                <w:sz w:val="24"/>
                <w:szCs w:val="24"/>
                <w:lang w:eastAsia="ru-RU"/>
              </w:rPr>
              <w:lastRenderedPageBreak/>
              <w:t>плат</w:t>
            </w:r>
            <w:r w:rsidRPr="00A25B07">
              <w:rPr>
                <w:rFonts w:ascii="Times New Roman" w:eastAsia="Times New Roman" w:hAnsi="Times New Roman" w:cs="Times New Roman"/>
                <w:sz w:val="24"/>
                <w:szCs w:val="24"/>
                <w:lang w:eastAsia="ru-RU"/>
              </w:rPr>
              <w:lastRenderedPageBreak/>
              <w:t xml:space="preserve">ное </w:t>
            </w:r>
          </w:p>
        </w:tc>
        <w:tc>
          <w:tcPr>
            <w:tcW w:w="2082" w:type="dxa"/>
            <w:tcBorders>
              <w:top w:val="single" w:sz="4" w:space="0" w:color="auto"/>
              <w:left w:val="single" w:sz="4" w:space="0" w:color="auto"/>
              <w:bottom w:val="single" w:sz="4" w:space="0" w:color="auto"/>
              <w:right w:val="single" w:sz="4" w:space="0" w:color="auto"/>
            </w:tcBorders>
          </w:tcPr>
          <w:p w:rsidR="00A25B07" w:rsidRPr="00A25B07" w:rsidRDefault="00A25B07" w:rsidP="00A25B07">
            <w:pPr>
              <w:spacing w:after="0" w:line="240" w:lineRule="auto"/>
              <w:jc w:val="center"/>
              <w:rPr>
                <w:rFonts w:ascii="Times New Roman" w:eastAsia="Times New Roman" w:hAnsi="Times New Roman" w:cs="Times New Roman"/>
                <w:sz w:val="24"/>
                <w:szCs w:val="24"/>
                <w:lang w:eastAsia="ru-RU"/>
              </w:rPr>
            </w:pPr>
            <w:r w:rsidRPr="00A25B07">
              <w:rPr>
                <w:rFonts w:ascii="Times New Roman" w:eastAsia="Times New Roman" w:hAnsi="Times New Roman" w:cs="Times New Roman"/>
                <w:sz w:val="24"/>
                <w:szCs w:val="24"/>
                <w:lang w:eastAsia="ru-RU"/>
              </w:rPr>
              <w:lastRenderedPageBreak/>
              <w:t>Колымско</w:t>
            </w:r>
            <w:r w:rsidRPr="00A25B07">
              <w:rPr>
                <w:rFonts w:ascii="Times New Roman" w:eastAsia="Times New Roman" w:hAnsi="Times New Roman" w:cs="Times New Roman"/>
                <w:sz w:val="24"/>
                <w:szCs w:val="24"/>
                <w:lang w:eastAsia="ru-RU"/>
              </w:rPr>
              <w:lastRenderedPageBreak/>
              <w:t>е отделение ГИМС МЧС России по РС (Я)</w:t>
            </w:r>
          </w:p>
        </w:tc>
        <w:tc>
          <w:tcPr>
            <w:tcW w:w="1823" w:type="dxa"/>
            <w:tcBorders>
              <w:top w:val="single" w:sz="4" w:space="0" w:color="auto"/>
              <w:left w:val="single" w:sz="4" w:space="0" w:color="auto"/>
              <w:bottom w:val="single" w:sz="4" w:space="0" w:color="auto"/>
              <w:right w:val="single" w:sz="4" w:space="0" w:color="auto"/>
            </w:tcBorders>
          </w:tcPr>
          <w:p w:rsidR="00A25B07" w:rsidRPr="00A25B07" w:rsidRDefault="00A25B07" w:rsidP="00A25B07">
            <w:pPr>
              <w:spacing w:after="0" w:line="240" w:lineRule="auto"/>
              <w:jc w:val="center"/>
              <w:rPr>
                <w:rFonts w:ascii="Times New Roman" w:eastAsia="Times New Roman" w:hAnsi="Times New Roman" w:cs="Times New Roman"/>
                <w:sz w:val="24"/>
                <w:szCs w:val="24"/>
                <w:lang w:eastAsia="ru-RU"/>
              </w:rPr>
            </w:pPr>
            <w:r w:rsidRPr="00A25B07">
              <w:rPr>
                <w:rFonts w:ascii="Times New Roman" w:eastAsia="Times New Roman" w:hAnsi="Times New Roman" w:cs="Times New Roman"/>
                <w:sz w:val="24"/>
                <w:szCs w:val="24"/>
                <w:lang w:eastAsia="ru-RU"/>
              </w:rPr>
              <w:lastRenderedPageBreak/>
              <w:t xml:space="preserve">С 2007 </w:t>
            </w:r>
            <w:r w:rsidRPr="00A25B07">
              <w:rPr>
                <w:rFonts w:ascii="Times New Roman" w:eastAsia="Times New Roman" w:hAnsi="Times New Roman" w:cs="Times New Roman"/>
                <w:sz w:val="24"/>
                <w:szCs w:val="24"/>
                <w:lang w:eastAsia="ru-RU"/>
              </w:rPr>
              <w:lastRenderedPageBreak/>
              <w:t>г.</w:t>
            </w:r>
          </w:p>
        </w:tc>
      </w:tr>
    </w:tbl>
    <w:p w:rsidR="005D5944" w:rsidRDefault="005D5944" w:rsidP="00ED5A74">
      <w:pPr>
        <w:spacing w:after="0" w:line="240" w:lineRule="auto"/>
        <w:jc w:val="center"/>
        <w:rPr>
          <w:rFonts w:ascii="Times New Roman" w:hAnsi="Times New Roman" w:cs="Times New Roman"/>
          <w:b/>
          <w:sz w:val="28"/>
          <w:szCs w:val="28"/>
        </w:rPr>
      </w:pPr>
    </w:p>
    <w:p w:rsidR="00A25B07" w:rsidRDefault="00A25B07" w:rsidP="00ED5A74">
      <w:pPr>
        <w:spacing w:after="0" w:line="240" w:lineRule="auto"/>
        <w:jc w:val="center"/>
        <w:rPr>
          <w:rFonts w:ascii="Times New Roman" w:hAnsi="Times New Roman" w:cs="Times New Roman"/>
          <w:b/>
          <w:sz w:val="28"/>
          <w:szCs w:val="28"/>
        </w:rPr>
      </w:pPr>
    </w:p>
    <w:p w:rsidR="00A25B07" w:rsidRDefault="00A25B07" w:rsidP="00ED5A74">
      <w:pPr>
        <w:spacing w:after="0" w:line="240" w:lineRule="auto"/>
        <w:jc w:val="center"/>
        <w:rPr>
          <w:rFonts w:ascii="Times New Roman" w:hAnsi="Times New Roman" w:cs="Times New Roman"/>
          <w:b/>
          <w:sz w:val="28"/>
          <w:szCs w:val="28"/>
        </w:rPr>
      </w:pPr>
    </w:p>
    <w:p w:rsidR="00A25B07" w:rsidRPr="00A25B07" w:rsidRDefault="00A25B07" w:rsidP="00A25B07">
      <w:pPr>
        <w:spacing w:after="0" w:line="240" w:lineRule="auto"/>
        <w:rPr>
          <w:rFonts w:ascii="Times New Roman" w:eastAsia="Times New Roman" w:hAnsi="Times New Roman" w:cs="Times New Roman"/>
          <w:b/>
          <w:sz w:val="24"/>
          <w:szCs w:val="24"/>
          <w:lang w:eastAsia="ru-RU"/>
        </w:rPr>
      </w:pPr>
      <w:r w:rsidRPr="00A25B07">
        <w:rPr>
          <w:rFonts w:ascii="Times New Roman" w:eastAsia="Times New Roman" w:hAnsi="Times New Roman" w:cs="Times New Roman"/>
          <w:b/>
          <w:sz w:val="24"/>
          <w:szCs w:val="24"/>
          <w:lang w:val="en-US" w:eastAsia="ru-RU"/>
        </w:rPr>
        <w:t>VI</w:t>
      </w:r>
      <w:r w:rsidRPr="00A25B07">
        <w:rPr>
          <w:rFonts w:ascii="Times New Roman" w:eastAsia="Times New Roman" w:hAnsi="Times New Roman" w:cs="Times New Roman"/>
          <w:b/>
          <w:sz w:val="24"/>
          <w:szCs w:val="24"/>
          <w:lang w:eastAsia="ru-RU"/>
        </w:rPr>
        <w:t>. Сведения об администрации ОУ:</w:t>
      </w:r>
    </w:p>
    <w:p w:rsidR="00A25B07" w:rsidRPr="00A25B07" w:rsidRDefault="00A25B07" w:rsidP="00A25B07">
      <w:pPr>
        <w:spacing w:after="0" w:line="240" w:lineRule="auto"/>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
        <w:gridCol w:w="1553"/>
        <w:gridCol w:w="1819"/>
        <w:gridCol w:w="2014"/>
        <w:gridCol w:w="882"/>
        <w:gridCol w:w="889"/>
        <w:gridCol w:w="676"/>
        <w:gridCol w:w="609"/>
        <w:gridCol w:w="716"/>
      </w:tblGrid>
      <w:tr w:rsidR="00A25B07" w:rsidRPr="00A25B07" w:rsidTr="0085280B">
        <w:trPr>
          <w:trHeight w:val="280"/>
        </w:trPr>
        <w:tc>
          <w:tcPr>
            <w:tcW w:w="467" w:type="dxa"/>
            <w:vMerge w:val="restart"/>
            <w:tcBorders>
              <w:top w:val="single" w:sz="4" w:space="0" w:color="auto"/>
              <w:left w:val="single" w:sz="4" w:space="0" w:color="auto"/>
              <w:bottom w:val="single" w:sz="4" w:space="0" w:color="auto"/>
              <w:right w:val="single" w:sz="4" w:space="0" w:color="auto"/>
            </w:tcBorders>
          </w:tcPr>
          <w:p w:rsidR="00A25B07" w:rsidRPr="00A25B07" w:rsidRDefault="00A25B07" w:rsidP="00A25B07">
            <w:pPr>
              <w:spacing w:after="0" w:line="240" w:lineRule="auto"/>
              <w:jc w:val="center"/>
              <w:rPr>
                <w:rFonts w:ascii="Times New Roman" w:eastAsia="Times New Roman" w:hAnsi="Times New Roman" w:cs="Times New Roman"/>
                <w:sz w:val="24"/>
                <w:szCs w:val="24"/>
                <w:lang w:eastAsia="ru-RU"/>
              </w:rPr>
            </w:pPr>
            <w:r w:rsidRPr="00A25B07">
              <w:rPr>
                <w:rFonts w:ascii="Times New Roman" w:eastAsia="Times New Roman" w:hAnsi="Times New Roman" w:cs="Times New Roman"/>
                <w:sz w:val="24"/>
                <w:szCs w:val="24"/>
                <w:lang w:eastAsia="ru-RU"/>
              </w:rPr>
              <w:t>№</w:t>
            </w:r>
          </w:p>
        </w:tc>
        <w:tc>
          <w:tcPr>
            <w:tcW w:w="2832" w:type="dxa"/>
            <w:vMerge w:val="restart"/>
            <w:tcBorders>
              <w:top w:val="single" w:sz="4" w:space="0" w:color="auto"/>
              <w:left w:val="single" w:sz="4" w:space="0" w:color="auto"/>
              <w:bottom w:val="single" w:sz="4" w:space="0" w:color="auto"/>
              <w:right w:val="single" w:sz="4" w:space="0" w:color="auto"/>
            </w:tcBorders>
          </w:tcPr>
          <w:p w:rsidR="00A25B07" w:rsidRPr="00A25B07" w:rsidRDefault="00A25B07" w:rsidP="00A25B07">
            <w:pPr>
              <w:spacing w:after="0" w:line="240" w:lineRule="auto"/>
              <w:jc w:val="center"/>
              <w:rPr>
                <w:rFonts w:ascii="Times New Roman" w:eastAsia="Times New Roman" w:hAnsi="Times New Roman" w:cs="Times New Roman"/>
                <w:sz w:val="24"/>
                <w:szCs w:val="24"/>
                <w:lang w:eastAsia="ru-RU"/>
              </w:rPr>
            </w:pPr>
            <w:r w:rsidRPr="00A25B07">
              <w:rPr>
                <w:rFonts w:ascii="Times New Roman" w:eastAsia="Times New Roman" w:hAnsi="Times New Roman" w:cs="Times New Roman"/>
                <w:sz w:val="24"/>
                <w:szCs w:val="24"/>
                <w:lang w:eastAsia="ru-RU"/>
              </w:rPr>
              <w:t>ФИО</w:t>
            </w:r>
          </w:p>
        </w:tc>
        <w:tc>
          <w:tcPr>
            <w:tcW w:w="2100" w:type="dxa"/>
            <w:vMerge w:val="restart"/>
            <w:tcBorders>
              <w:top w:val="single" w:sz="4" w:space="0" w:color="auto"/>
              <w:left w:val="single" w:sz="4" w:space="0" w:color="auto"/>
              <w:bottom w:val="single" w:sz="4" w:space="0" w:color="auto"/>
              <w:right w:val="single" w:sz="4" w:space="0" w:color="auto"/>
            </w:tcBorders>
          </w:tcPr>
          <w:p w:rsidR="00A25B07" w:rsidRPr="00A25B07" w:rsidRDefault="00A25B07" w:rsidP="00A25B07">
            <w:pPr>
              <w:spacing w:after="0" w:line="240" w:lineRule="auto"/>
              <w:jc w:val="center"/>
              <w:rPr>
                <w:rFonts w:ascii="Times New Roman" w:eastAsia="Times New Roman" w:hAnsi="Times New Roman" w:cs="Times New Roman"/>
                <w:sz w:val="24"/>
                <w:szCs w:val="24"/>
                <w:lang w:eastAsia="ru-RU"/>
              </w:rPr>
            </w:pPr>
            <w:r w:rsidRPr="00A25B07">
              <w:rPr>
                <w:rFonts w:ascii="Times New Roman" w:eastAsia="Times New Roman" w:hAnsi="Times New Roman" w:cs="Times New Roman"/>
                <w:sz w:val="24"/>
                <w:szCs w:val="24"/>
                <w:lang w:eastAsia="ru-RU"/>
              </w:rPr>
              <w:t xml:space="preserve">Должность </w:t>
            </w:r>
          </w:p>
        </w:tc>
        <w:tc>
          <w:tcPr>
            <w:tcW w:w="3841" w:type="dxa"/>
            <w:vMerge w:val="restart"/>
            <w:tcBorders>
              <w:top w:val="single" w:sz="4" w:space="0" w:color="auto"/>
              <w:left w:val="single" w:sz="4" w:space="0" w:color="auto"/>
              <w:bottom w:val="single" w:sz="4" w:space="0" w:color="auto"/>
              <w:right w:val="single" w:sz="4" w:space="0" w:color="auto"/>
            </w:tcBorders>
          </w:tcPr>
          <w:p w:rsidR="00A25B07" w:rsidRPr="00A25B07" w:rsidRDefault="00A25B07" w:rsidP="00A25B07">
            <w:pPr>
              <w:spacing w:after="0" w:line="240" w:lineRule="auto"/>
              <w:jc w:val="center"/>
              <w:rPr>
                <w:rFonts w:ascii="Times New Roman" w:eastAsia="Times New Roman" w:hAnsi="Times New Roman" w:cs="Times New Roman"/>
                <w:sz w:val="24"/>
                <w:szCs w:val="24"/>
                <w:lang w:eastAsia="ru-RU"/>
              </w:rPr>
            </w:pPr>
            <w:r w:rsidRPr="00A25B07">
              <w:rPr>
                <w:rFonts w:ascii="Times New Roman" w:eastAsia="Times New Roman" w:hAnsi="Times New Roman" w:cs="Times New Roman"/>
                <w:sz w:val="24"/>
                <w:szCs w:val="24"/>
                <w:lang w:eastAsia="ru-RU"/>
              </w:rPr>
              <w:t>Образование (какое УЗ, когда закончил, специальность)</w:t>
            </w:r>
          </w:p>
        </w:tc>
        <w:tc>
          <w:tcPr>
            <w:tcW w:w="1292" w:type="dxa"/>
            <w:vMerge w:val="restart"/>
            <w:tcBorders>
              <w:top w:val="single" w:sz="4" w:space="0" w:color="auto"/>
              <w:left w:val="single" w:sz="4" w:space="0" w:color="auto"/>
              <w:bottom w:val="single" w:sz="4" w:space="0" w:color="auto"/>
              <w:right w:val="single" w:sz="4" w:space="0" w:color="auto"/>
            </w:tcBorders>
          </w:tcPr>
          <w:p w:rsidR="00A25B07" w:rsidRPr="00A25B07" w:rsidRDefault="00A25B07" w:rsidP="00A25B07">
            <w:pPr>
              <w:spacing w:after="0" w:line="240" w:lineRule="auto"/>
              <w:jc w:val="center"/>
              <w:rPr>
                <w:rFonts w:ascii="Times New Roman" w:eastAsia="Times New Roman" w:hAnsi="Times New Roman" w:cs="Times New Roman"/>
                <w:sz w:val="24"/>
                <w:szCs w:val="24"/>
                <w:lang w:eastAsia="ru-RU"/>
              </w:rPr>
            </w:pPr>
            <w:r w:rsidRPr="00A25B07">
              <w:rPr>
                <w:rFonts w:ascii="Times New Roman" w:eastAsia="Times New Roman" w:hAnsi="Times New Roman" w:cs="Times New Roman"/>
                <w:sz w:val="24"/>
                <w:szCs w:val="24"/>
                <w:lang w:eastAsia="ru-RU"/>
              </w:rPr>
              <w:t>УПД</w:t>
            </w:r>
          </w:p>
        </w:tc>
        <w:tc>
          <w:tcPr>
            <w:tcW w:w="1224" w:type="dxa"/>
            <w:vMerge w:val="restart"/>
            <w:tcBorders>
              <w:top w:val="single" w:sz="4" w:space="0" w:color="auto"/>
              <w:left w:val="single" w:sz="4" w:space="0" w:color="auto"/>
              <w:bottom w:val="single" w:sz="4" w:space="0" w:color="auto"/>
              <w:right w:val="single" w:sz="4" w:space="0" w:color="auto"/>
            </w:tcBorders>
          </w:tcPr>
          <w:p w:rsidR="00A25B07" w:rsidRPr="00A25B07" w:rsidRDefault="00A25B07" w:rsidP="00A25B07">
            <w:pPr>
              <w:spacing w:after="0" w:line="240" w:lineRule="auto"/>
              <w:jc w:val="center"/>
              <w:rPr>
                <w:rFonts w:ascii="Times New Roman" w:eastAsia="Times New Roman" w:hAnsi="Times New Roman" w:cs="Times New Roman"/>
                <w:sz w:val="24"/>
                <w:szCs w:val="24"/>
                <w:lang w:eastAsia="ru-RU"/>
              </w:rPr>
            </w:pPr>
            <w:r w:rsidRPr="00A25B07">
              <w:rPr>
                <w:rFonts w:ascii="Times New Roman" w:eastAsia="Times New Roman" w:hAnsi="Times New Roman" w:cs="Times New Roman"/>
                <w:sz w:val="24"/>
                <w:szCs w:val="24"/>
                <w:lang w:eastAsia="ru-RU"/>
              </w:rPr>
              <w:t>Ученая степень</w:t>
            </w:r>
          </w:p>
        </w:tc>
        <w:tc>
          <w:tcPr>
            <w:tcW w:w="3030" w:type="dxa"/>
            <w:gridSpan w:val="3"/>
            <w:tcBorders>
              <w:top w:val="single" w:sz="4" w:space="0" w:color="auto"/>
              <w:left w:val="single" w:sz="4" w:space="0" w:color="auto"/>
              <w:bottom w:val="single" w:sz="4" w:space="0" w:color="auto"/>
              <w:right w:val="single" w:sz="4" w:space="0" w:color="auto"/>
            </w:tcBorders>
          </w:tcPr>
          <w:p w:rsidR="00A25B07" w:rsidRPr="00A25B07" w:rsidRDefault="00A25B07" w:rsidP="00A25B07">
            <w:pPr>
              <w:spacing w:after="0" w:line="240" w:lineRule="auto"/>
              <w:jc w:val="center"/>
              <w:rPr>
                <w:rFonts w:ascii="Times New Roman" w:eastAsia="Times New Roman" w:hAnsi="Times New Roman" w:cs="Times New Roman"/>
                <w:sz w:val="24"/>
                <w:szCs w:val="24"/>
                <w:lang w:eastAsia="ru-RU"/>
              </w:rPr>
            </w:pPr>
            <w:r w:rsidRPr="00A25B07">
              <w:rPr>
                <w:rFonts w:ascii="Times New Roman" w:eastAsia="Times New Roman" w:hAnsi="Times New Roman" w:cs="Times New Roman"/>
                <w:sz w:val="24"/>
                <w:szCs w:val="24"/>
                <w:lang w:eastAsia="ru-RU"/>
              </w:rPr>
              <w:t xml:space="preserve">Стаж </w:t>
            </w:r>
          </w:p>
        </w:tc>
      </w:tr>
      <w:tr w:rsidR="00A25B07" w:rsidRPr="00A25B07" w:rsidTr="0085280B">
        <w:trPr>
          <w:trHeight w:val="703"/>
        </w:trPr>
        <w:tc>
          <w:tcPr>
            <w:tcW w:w="0" w:type="auto"/>
            <w:vMerge/>
            <w:tcBorders>
              <w:top w:val="single" w:sz="4" w:space="0" w:color="auto"/>
              <w:left w:val="single" w:sz="4" w:space="0" w:color="auto"/>
              <w:bottom w:val="single" w:sz="4" w:space="0" w:color="auto"/>
              <w:right w:val="single" w:sz="4" w:space="0" w:color="auto"/>
            </w:tcBorders>
            <w:vAlign w:val="center"/>
          </w:tcPr>
          <w:p w:rsidR="00A25B07" w:rsidRPr="00A25B07" w:rsidRDefault="00A25B07" w:rsidP="00A25B07">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25B07" w:rsidRPr="00A25B07" w:rsidRDefault="00A25B07" w:rsidP="00A25B07">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25B07" w:rsidRPr="00A25B07" w:rsidRDefault="00A25B07" w:rsidP="00A25B07">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25B07" w:rsidRPr="00A25B07" w:rsidRDefault="00A25B07" w:rsidP="00A25B07">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25B07" w:rsidRPr="00A25B07" w:rsidRDefault="00A25B07" w:rsidP="00A25B07">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25B07" w:rsidRPr="00A25B07" w:rsidRDefault="00A25B07" w:rsidP="00A25B07">
            <w:pPr>
              <w:spacing w:after="0" w:line="240" w:lineRule="auto"/>
              <w:rPr>
                <w:rFonts w:ascii="Times New Roman" w:eastAsia="Times New Roman" w:hAnsi="Times New Roman" w:cs="Times New Roman"/>
                <w:sz w:val="24"/>
                <w:szCs w:val="24"/>
                <w:lang w:eastAsia="ru-RU"/>
              </w:rPr>
            </w:pPr>
          </w:p>
        </w:tc>
        <w:tc>
          <w:tcPr>
            <w:tcW w:w="1011" w:type="dxa"/>
            <w:tcBorders>
              <w:top w:val="single" w:sz="4" w:space="0" w:color="auto"/>
              <w:left w:val="single" w:sz="4" w:space="0" w:color="auto"/>
              <w:bottom w:val="single" w:sz="4" w:space="0" w:color="auto"/>
              <w:right w:val="single" w:sz="4" w:space="0" w:color="auto"/>
            </w:tcBorders>
          </w:tcPr>
          <w:p w:rsidR="00A25B07" w:rsidRPr="00A25B07" w:rsidRDefault="00A25B07" w:rsidP="00A25B07">
            <w:pPr>
              <w:spacing w:after="0" w:line="240" w:lineRule="auto"/>
              <w:jc w:val="center"/>
              <w:rPr>
                <w:rFonts w:ascii="Times New Roman" w:eastAsia="Times New Roman" w:hAnsi="Times New Roman" w:cs="Times New Roman"/>
                <w:sz w:val="24"/>
                <w:szCs w:val="24"/>
                <w:lang w:eastAsia="ru-RU"/>
              </w:rPr>
            </w:pPr>
            <w:r w:rsidRPr="00A25B07">
              <w:rPr>
                <w:rFonts w:ascii="Times New Roman" w:eastAsia="Times New Roman" w:hAnsi="Times New Roman" w:cs="Times New Roman"/>
                <w:sz w:val="24"/>
                <w:szCs w:val="24"/>
                <w:lang w:eastAsia="ru-RU"/>
              </w:rPr>
              <w:t>Общ.</w:t>
            </w:r>
          </w:p>
        </w:tc>
        <w:tc>
          <w:tcPr>
            <w:tcW w:w="1004" w:type="dxa"/>
            <w:tcBorders>
              <w:top w:val="single" w:sz="4" w:space="0" w:color="auto"/>
              <w:left w:val="single" w:sz="4" w:space="0" w:color="auto"/>
              <w:bottom w:val="single" w:sz="4" w:space="0" w:color="auto"/>
              <w:right w:val="single" w:sz="4" w:space="0" w:color="auto"/>
            </w:tcBorders>
          </w:tcPr>
          <w:p w:rsidR="00A25B07" w:rsidRPr="00A25B07" w:rsidRDefault="00A25B07" w:rsidP="00A25B07">
            <w:pPr>
              <w:spacing w:after="0" w:line="240" w:lineRule="auto"/>
              <w:jc w:val="center"/>
              <w:rPr>
                <w:rFonts w:ascii="Times New Roman" w:eastAsia="Times New Roman" w:hAnsi="Times New Roman" w:cs="Times New Roman"/>
                <w:sz w:val="24"/>
                <w:szCs w:val="24"/>
                <w:lang w:eastAsia="ru-RU"/>
              </w:rPr>
            </w:pPr>
            <w:proofErr w:type="spellStart"/>
            <w:r w:rsidRPr="00A25B07">
              <w:rPr>
                <w:rFonts w:ascii="Times New Roman" w:eastAsia="Times New Roman" w:hAnsi="Times New Roman" w:cs="Times New Roman"/>
                <w:sz w:val="24"/>
                <w:szCs w:val="24"/>
                <w:lang w:eastAsia="ru-RU"/>
              </w:rPr>
              <w:t>Пед</w:t>
            </w:r>
            <w:proofErr w:type="spellEnd"/>
            <w:r w:rsidRPr="00A25B07">
              <w:rPr>
                <w:rFonts w:ascii="Times New Roman" w:eastAsia="Times New Roman" w:hAnsi="Times New Roman" w:cs="Times New Roman"/>
                <w:sz w:val="24"/>
                <w:szCs w:val="24"/>
                <w:lang w:eastAsia="ru-RU"/>
              </w:rPr>
              <w:t>.</w:t>
            </w:r>
          </w:p>
        </w:tc>
        <w:tc>
          <w:tcPr>
            <w:tcW w:w="1015" w:type="dxa"/>
            <w:tcBorders>
              <w:top w:val="single" w:sz="4" w:space="0" w:color="auto"/>
              <w:left w:val="single" w:sz="4" w:space="0" w:color="auto"/>
              <w:bottom w:val="single" w:sz="4" w:space="0" w:color="auto"/>
              <w:right w:val="single" w:sz="4" w:space="0" w:color="auto"/>
            </w:tcBorders>
          </w:tcPr>
          <w:p w:rsidR="00A25B07" w:rsidRPr="00A25B07" w:rsidRDefault="00A25B07" w:rsidP="00A25B07">
            <w:pPr>
              <w:spacing w:after="0" w:line="240" w:lineRule="auto"/>
              <w:jc w:val="center"/>
              <w:rPr>
                <w:rFonts w:ascii="Times New Roman" w:eastAsia="Times New Roman" w:hAnsi="Times New Roman" w:cs="Times New Roman"/>
                <w:sz w:val="24"/>
                <w:szCs w:val="24"/>
                <w:lang w:eastAsia="ru-RU"/>
              </w:rPr>
            </w:pPr>
            <w:r w:rsidRPr="00A25B07">
              <w:rPr>
                <w:rFonts w:ascii="Times New Roman" w:eastAsia="Times New Roman" w:hAnsi="Times New Roman" w:cs="Times New Roman"/>
                <w:sz w:val="24"/>
                <w:szCs w:val="24"/>
                <w:lang w:eastAsia="ru-RU"/>
              </w:rPr>
              <w:t xml:space="preserve">На этой </w:t>
            </w:r>
            <w:proofErr w:type="spellStart"/>
            <w:r w:rsidRPr="00A25B07">
              <w:rPr>
                <w:rFonts w:ascii="Times New Roman" w:eastAsia="Times New Roman" w:hAnsi="Times New Roman" w:cs="Times New Roman"/>
                <w:sz w:val="24"/>
                <w:szCs w:val="24"/>
                <w:lang w:eastAsia="ru-RU"/>
              </w:rPr>
              <w:t>долж</w:t>
            </w:r>
            <w:proofErr w:type="spellEnd"/>
            <w:r w:rsidRPr="00A25B07">
              <w:rPr>
                <w:rFonts w:ascii="Times New Roman" w:eastAsia="Times New Roman" w:hAnsi="Times New Roman" w:cs="Times New Roman"/>
                <w:sz w:val="24"/>
                <w:szCs w:val="24"/>
                <w:lang w:eastAsia="ru-RU"/>
              </w:rPr>
              <w:t>.</w:t>
            </w:r>
          </w:p>
        </w:tc>
      </w:tr>
      <w:tr w:rsidR="00A25B07" w:rsidRPr="00A25B07" w:rsidTr="0085280B">
        <w:trPr>
          <w:trHeight w:val="469"/>
        </w:trPr>
        <w:tc>
          <w:tcPr>
            <w:tcW w:w="467" w:type="dxa"/>
            <w:tcBorders>
              <w:top w:val="single" w:sz="4" w:space="0" w:color="auto"/>
              <w:left w:val="single" w:sz="4" w:space="0" w:color="auto"/>
              <w:bottom w:val="single" w:sz="4" w:space="0" w:color="auto"/>
              <w:right w:val="single" w:sz="4" w:space="0" w:color="auto"/>
            </w:tcBorders>
          </w:tcPr>
          <w:p w:rsidR="00A25B07" w:rsidRPr="00A25B07" w:rsidRDefault="00A25B07" w:rsidP="00A25B07">
            <w:pPr>
              <w:spacing w:after="0" w:line="240" w:lineRule="auto"/>
              <w:jc w:val="center"/>
              <w:rPr>
                <w:rFonts w:ascii="Times New Roman" w:eastAsia="Times New Roman" w:hAnsi="Times New Roman" w:cs="Times New Roman"/>
                <w:sz w:val="24"/>
                <w:szCs w:val="24"/>
                <w:lang w:eastAsia="ru-RU"/>
              </w:rPr>
            </w:pPr>
            <w:r w:rsidRPr="00A25B07">
              <w:rPr>
                <w:rFonts w:ascii="Times New Roman" w:eastAsia="Times New Roman" w:hAnsi="Times New Roman" w:cs="Times New Roman"/>
                <w:sz w:val="24"/>
                <w:szCs w:val="24"/>
                <w:lang w:eastAsia="ru-RU"/>
              </w:rPr>
              <w:t>1</w:t>
            </w:r>
          </w:p>
        </w:tc>
        <w:tc>
          <w:tcPr>
            <w:tcW w:w="2832" w:type="dxa"/>
            <w:tcBorders>
              <w:top w:val="single" w:sz="4" w:space="0" w:color="auto"/>
              <w:left w:val="single" w:sz="4" w:space="0" w:color="auto"/>
              <w:bottom w:val="single" w:sz="4" w:space="0" w:color="auto"/>
              <w:right w:val="single" w:sz="4" w:space="0" w:color="auto"/>
            </w:tcBorders>
          </w:tcPr>
          <w:p w:rsidR="00A25B07" w:rsidRPr="00A25B07" w:rsidRDefault="00A25B07" w:rsidP="00A25B07">
            <w:pPr>
              <w:spacing w:after="0" w:line="240" w:lineRule="auto"/>
              <w:jc w:val="center"/>
              <w:rPr>
                <w:rFonts w:ascii="Times New Roman" w:eastAsia="Times New Roman" w:hAnsi="Times New Roman" w:cs="Times New Roman"/>
                <w:sz w:val="24"/>
                <w:szCs w:val="24"/>
                <w:lang w:eastAsia="ru-RU"/>
              </w:rPr>
            </w:pPr>
            <w:r w:rsidRPr="00A25B07">
              <w:rPr>
                <w:rFonts w:ascii="Times New Roman" w:eastAsia="Times New Roman" w:hAnsi="Times New Roman" w:cs="Times New Roman"/>
                <w:sz w:val="24"/>
                <w:szCs w:val="24"/>
                <w:lang w:eastAsia="ru-RU"/>
              </w:rPr>
              <w:t>Антипина Елена Егоровна</w:t>
            </w:r>
          </w:p>
        </w:tc>
        <w:tc>
          <w:tcPr>
            <w:tcW w:w="2100" w:type="dxa"/>
            <w:tcBorders>
              <w:top w:val="single" w:sz="4" w:space="0" w:color="auto"/>
              <w:left w:val="single" w:sz="4" w:space="0" w:color="auto"/>
              <w:bottom w:val="single" w:sz="4" w:space="0" w:color="auto"/>
              <w:right w:val="single" w:sz="4" w:space="0" w:color="auto"/>
            </w:tcBorders>
          </w:tcPr>
          <w:p w:rsidR="00A25B07" w:rsidRPr="00A25B07" w:rsidRDefault="00A25B07" w:rsidP="00A25B07">
            <w:pPr>
              <w:spacing w:after="0" w:line="240" w:lineRule="auto"/>
              <w:jc w:val="center"/>
              <w:rPr>
                <w:rFonts w:ascii="Times New Roman" w:eastAsia="Times New Roman" w:hAnsi="Times New Roman" w:cs="Times New Roman"/>
                <w:sz w:val="24"/>
                <w:szCs w:val="24"/>
                <w:lang w:eastAsia="ru-RU"/>
              </w:rPr>
            </w:pPr>
            <w:r w:rsidRPr="00A25B07">
              <w:rPr>
                <w:rFonts w:ascii="Times New Roman" w:eastAsia="Times New Roman" w:hAnsi="Times New Roman" w:cs="Times New Roman"/>
                <w:sz w:val="24"/>
                <w:szCs w:val="24"/>
                <w:lang w:eastAsia="ru-RU"/>
              </w:rPr>
              <w:t xml:space="preserve">Директор </w:t>
            </w:r>
          </w:p>
        </w:tc>
        <w:tc>
          <w:tcPr>
            <w:tcW w:w="3841" w:type="dxa"/>
            <w:tcBorders>
              <w:top w:val="single" w:sz="4" w:space="0" w:color="auto"/>
              <w:left w:val="single" w:sz="4" w:space="0" w:color="auto"/>
              <w:bottom w:val="single" w:sz="4" w:space="0" w:color="auto"/>
              <w:right w:val="single" w:sz="4" w:space="0" w:color="auto"/>
            </w:tcBorders>
          </w:tcPr>
          <w:p w:rsidR="00A25B07" w:rsidRPr="00A25B07" w:rsidRDefault="00A25B07" w:rsidP="00A25B07">
            <w:pPr>
              <w:spacing w:after="0" w:line="240" w:lineRule="auto"/>
              <w:jc w:val="center"/>
              <w:rPr>
                <w:rFonts w:ascii="Times New Roman" w:eastAsia="Times New Roman" w:hAnsi="Times New Roman" w:cs="Times New Roman"/>
                <w:sz w:val="24"/>
                <w:szCs w:val="24"/>
                <w:lang w:eastAsia="ru-RU"/>
              </w:rPr>
            </w:pPr>
            <w:proofErr w:type="gramStart"/>
            <w:r w:rsidRPr="00A25B07">
              <w:rPr>
                <w:rFonts w:ascii="Times New Roman" w:eastAsia="Times New Roman" w:hAnsi="Times New Roman" w:cs="Times New Roman"/>
                <w:sz w:val="24"/>
                <w:szCs w:val="24"/>
                <w:lang w:eastAsia="ru-RU"/>
              </w:rPr>
              <w:t>Высшее</w:t>
            </w:r>
            <w:proofErr w:type="gramEnd"/>
            <w:r w:rsidRPr="00A25B07">
              <w:rPr>
                <w:rFonts w:ascii="Times New Roman CYR" w:eastAsia="Times New Roman" w:hAnsi="Times New Roman CYR" w:cs="Times New Roman CYR"/>
                <w:sz w:val="24"/>
                <w:szCs w:val="24"/>
                <w:lang w:eastAsia="ru-RU"/>
              </w:rPr>
              <w:t xml:space="preserve"> Магаданский государственный педагогический институт в 1982 г., по специальности «Учитель истории, обществознания </w:t>
            </w:r>
            <w:proofErr w:type="spellStart"/>
            <w:r w:rsidRPr="00A25B07">
              <w:rPr>
                <w:rFonts w:ascii="Times New Roman CYR" w:eastAsia="Times New Roman" w:hAnsi="Times New Roman CYR" w:cs="Times New Roman CYR"/>
                <w:sz w:val="24"/>
                <w:szCs w:val="24"/>
                <w:lang w:eastAsia="ru-RU"/>
              </w:rPr>
              <w:t>ианглийского</w:t>
            </w:r>
            <w:proofErr w:type="spellEnd"/>
            <w:r w:rsidRPr="00A25B07">
              <w:rPr>
                <w:rFonts w:ascii="Times New Roman CYR" w:eastAsia="Times New Roman" w:hAnsi="Times New Roman CYR" w:cs="Times New Roman CYR"/>
                <w:sz w:val="24"/>
                <w:szCs w:val="24"/>
                <w:lang w:eastAsia="ru-RU"/>
              </w:rPr>
              <w:t xml:space="preserve"> языка»</w:t>
            </w:r>
          </w:p>
        </w:tc>
        <w:tc>
          <w:tcPr>
            <w:tcW w:w="1292" w:type="dxa"/>
            <w:tcBorders>
              <w:top w:val="single" w:sz="4" w:space="0" w:color="auto"/>
              <w:left w:val="single" w:sz="4" w:space="0" w:color="auto"/>
              <w:bottom w:val="single" w:sz="4" w:space="0" w:color="auto"/>
              <w:right w:val="single" w:sz="4" w:space="0" w:color="auto"/>
            </w:tcBorders>
          </w:tcPr>
          <w:p w:rsidR="00A25B07" w:rsidRPr="00A25B07" w:rsidRDefault="00A25B07" w:rsidP="00A25B07">
            <w:pPr>
              <w:spacing w:after="0" w:line="240" w:lineRule="auto"/>
              <w:jc w:val="center"/>
              <w:rPr>
                <w:rFonts w:ascii="Times New Roman" w:eastAsia="Times New Roman" w:hAnsi="Times New Roman" w:cs="Times New Roman"/>
                <w:sz w:val="24"/>
                <w:szCs w:val="24"/>
                <w:lang w:eastAsia="ru-RU"/>
              </w:rPr>
            </w:pPr>
            <w:r w:rsidRPr="00A25B07">
              <w:rPr>
                <w:rFonts w:ascii="Times New Roman" w:eastAsia="Times New Roman" w:hAnsi="Times New Roman" w:cs="Times New Roman"/>
                <w:sz w:val="24"/>
                <w:szCs w:val="24"/>
                <w:lang w:eastAsia="ru-RU"/>
              </w:rPr>
              <w:t>первая</w:t>
            </w:r>
          </w:p>
        </w:tc>
        <w:tc>
          <w:tcPr>
            <w:tcW w:w="1224" w:type="dxa"/>
            <w:tcBorders>
              <w:top w:val="single" w:sz="4" w:space="0" w:color="auto"/>
              <w:left w:val="single" w:sz="4" w:space="0" w:color="auto"/>
              <w:bottom w:val="single" w:sz="4" w:space="0" w:color="auto"/>
              <w:right w:val="single" w:sz="4" w:space="0" w:color="auto"/>
            </w:tcBorders>
          </w:tcPr>
          <w:p w:rsidR="00A25B07" w:rsidRPr="00A25B07" w:rsidRDefault="00A25B07" w:rsidP="00A25B07">
            <w:pPr>
              <w:spacing w:after="0" w:line="240" w:lineRule="auto"/>
              <w:jc w:val="center"/>
              <w:rPr>
                <w:rFonts w:ascii="Times New Roman" w:eastAsia="Times New Roman" w:hAnsi="Times New Roman" w:cs="Times New Roman"/>
                <w:sz w:val="24"/>
                <w:szCs w:val="24"/>
                <w:lang w:eastAsia="ru-RU"/>
              </w:rPr>
            </w:pPr>
            <w:r w:rsidRPr="00A25B07">
              <w:rPr>
                <w:rFonts w:ascii="Times New Roman" w:eastAsia="Times New Roman" w:hAnsi="Times New Roman" w:cs="Times New Roman"/>
                <w:sz w:val="24"/>
                <w:szCs w:val="24"/>
                <w:lang w:eastAsia="ru-RU"/>
              </w:rPr>
              <w:t>-</w:t>
            </w:r>
          </w:p>
        </w:tc>
        <w:tc>
          <w:tcPr>
            <w:tcW w:w="1011" w:type="dxa"/>
            <w:tcBorders>
              <w:top w:val="single" w:sz="4" w:space="0" w:color="auto"/>
              <w:left w:val="single" w:sz="4" w:space="0" w:color="auto"/>
              <w:bottom w:val="single" w:sz="4" w:space="0" w:color="auto"/>
              <w:right w:val="single" w:sz="4" w:space="0" w:color="auto"/>
            </w:tcBorders>
          </w:tcPr>
          <w:p w:rsidR="00A25B07" w:rsidRPr="00A25B07" w:rsidRDefault="00A25B07" w:rsidP="00A25B07">
            <w:pPr>
              <w:spacing w:after="0" w:line="240" w:lineRule="auto"/>
              <w:jc w:val="center"/>
              <w:rPr>
                <w:rFonts w:ascii="Times New Roman" w:eastAsia="Times New Roman" w:hAnsi="Times New Roman" w:cs="Times New Roman"/>
                <w:sz w:val="24"/>
                <w:szCs w:val="24"/>
                <w:lang w:eastAsia="ru-RU"/>
              </w:rPr>
            </w:pPr>
            <w:r w:rsidRPr="00A25B07">
              <w:rPr>
                <w:rFonts w:ascii="Times New Roman" w:eastAsia="Times New Roman" w:hAnsi="Times New Roman" w:cs="Times New Roman"/>
                <w:sz w:val="24"/>
                <w:szCs w:val="24"/>
                <w:lang w:eastAsia="ru-RU"/>
              </w:rPr>
              <w:t>35</w:t>
            </w:r>
          </w:p>
        </w:tc>
        <w:tc>
          <w:tcPr>
            <w:tcW w:w="1004" w:type="dxa"/>
            <w:tcBorders>
              <w:top w:val="single" w:sz="4" w:space="0" w:color="auto"/>
              <w:left w:val="single" w:sz="4" w:space="0" w:color="auto"/>
              <w:bottom w:val="single" w:sz="4" w:space="0" w:color="auto"/>
              <w:right w:val="single" w:sz="4" w:space="0" w:color="auto"/>
            </w:tcBorders>
          </w:tcPr>
          <w:p w:rsidR="00A25B07" w:rsidRPr="00A25B07" w:rsidRDefault="00A25B07" w:rsidP="00A25B07">
            <w:pPr>
              <w:spacing w:after="0" w:line="240" w:lineRule="auto"/>
              <w:jc w:val="center"/>
              <w:rPr>
                <w:rFonts w:ascii="Times New Roman" w:eastAsia="Times New Roman" w:hAnsi="Times New Roman" w:cs="Times New Roman"/>
                <w:sz w:val="24"/>
                <w:szCs w:val="24"/>
                <w:lang w:eastAsia="ru-RU"/>
              </w:rPr>
            </w:pPr>
            <w:r w:rsidRPr="00A25B07">
              <w:rPr>
                <w:rFonts w:ascii="Times New Roman" w:eastAsia="Times New Roman" w:hAnsi="Times New Roman" w:cs="Times New Roman"/>
                <w:sz w:val="24"/>
                <w:szCs w:val="24"/>
                <w:lang w:eastAsia="ru-RU"/>
              </w:rPr>
              <w:t>28</w:t>
            </w:r>
          </w:p>
        </w:tc>
        <w:tc>
          <w:tcPr>
            <w:tcW w:w="1015" w:type="dxa"/>
            <w:tcBorders>
              <w:top w:val="single" w:sz="4" w:space="0" w:color="auto"/>
              <w:left w:val="single" w:sz="4" w:space="0" w:color="auto"/>
              <w:bottom w:val="single" w:sz="4" w:space="0" w:color="auto"/>
              <w:right w:val="single" w:sz="4" w:space="0" w:color="auto"/>
            </w:tcBorders>
          </w:tcPr>
          <w:p w:rsidR="00A25B07" w:rsidRPr="00A25B07" w:rsidRDefault="00A25B07" w:rsidP="00A25B07">
            <w:pPr>
              <w:spacing w:after="0" w:line="240" w:lineRule="auto"/>
              <w:jc w:val="center"/>
              <w:rPr>
                <w:rFonts w:ascii="Times New Roman" w:eastAsia="Times New Roman" w:hAnsi="Times New Roman" w:cs="Times New Roman"/>
                <w:sz w:val="24"/>
                <w:szCs w:val="24"/>
                <w:lang w:eastAsia="ru-RU"/>
              </w:rPr>
            </w:pPr>
            <w:r w:rsidRPr="00A25B07">
              <w:rPr>
                <w:rFonts w:ascii="Times New Roman" w:eastAsia="Times New Roman" w:hAnsi="Times New Roman" w:cs="Times New Roman"/>
                <w:sz w:val="24"/>
                <w:szCs w:val="24"/>
                <w:lang w:eastAsia="ru-RU"/>
              </w:rPr>
              <w:t>4</w:t>
            </w:r>
          </w:p>
        </w:tc>
      </w:tr>
      <w:tr w:rsidR="00A25B07" w:rsidRPr="00A25B07" w:rsidTr="0085280B">
        <w:trPr>
          <w:trHeight w:val="469"/>
        </w:trPr>
        <w:tc>
          <w:tcPr>
            <w:tcW w:w="467" w:type="dxa"/>
            <w:tcBorders>
              <w:top w:val="single" w:sz="4" w:space="0" w:color="auto"/>
              <w:left w:val="single" w:sz="4" w:space="0" w:color="auto"/>
              <w:bottom w:val="single" w:sz="4" w:space="0" w:color="auto"/>
              <w:right w:val="single" w:sz="4" w:space="0" w:color="auto"/>
            </w:tcBorders>
          </w:tcPr>
          <w:p w:rsidR="00A25B07" w:rsidRPr="00A25B07" w:rsidRDefault="00A25B07" w:rsidP="00A25B07">
            <w:pPr>
              <w:spacing w:after="0" w:line="240" w:lineRule="auto"/>
              <w:jc w:val="center"/>
              <w:rPr>
                <w:rFonts w:ascii="Times New Roman" w:eastAsia="Times New Roman" w:hAnsi="Times New Roman" w:cs="Times New Roman"/>
                <w:sz w:val="24"/>
                <w:szCs w:val="24"/>
                <w:lang w:eastAsia="ru-RU"/>
              </w:rPr>
            </w:pPr>
            <w:r w:rsidRPr="00A25B07">
              <w:rPr>
                <w:rFonts w:ascii="Times New Roman" w:eastAsia="Times New Roman" w:hAnsi="Times New Roman" w:cs="Times New Roman"/>
                <w:sz w:val="24"/>
                <w:szCs w:val="24"/>
                <w:lang w:eastAsia="ru-RU"/>
              </w:rPr>
              <w:t>2</w:t>
            </w:r>
          </w:p>
        </w:tc>
        <w:tc>
          <w:tcPr>
            <w:tcW w:w="2832" w:type="dxa"/>
            <w:tcBorders>
              <w:top w:val="single" w:sz="4" w:space="0" w:color="auto"/>
              <w:left w:val="single" w:sz="4" w:space="0" w:color="auto"/>
              <w:bottom w:val="single" w:sz="4" w:space="0" w:color="auto"/>
              <w:right w:val="single" w:sz="4" w:space="0" w:color="auto"/>
            </w:tcBorders>
          </w:tcPr>
          <w:p w:rsidR="00A25B07" w:rsidRPr="00A25B07" w:rsidRDefault="00A25B07" w:rsidP="00A25B07">
            <w:pPr>
              <w:spacing w:after="0" w:line="240" w:lineRule="auto"/>
              <w:jc w:val="center"/>
              <w:rPr>
                <w:rFonts w:ascii="Times New Roman" w:eastAsia="Times New Roman" w:hAnsi="Times New Roman" w:cs="Times New Roman"/>
                <w:sz w:val="24"/>
                <w:szCs w:val="24"/>
                <w:lang w:eastAsia="ru-RU"/>
              </w:rPr>
            </w:pPr>
            <w:r w:rsidRPr="00A25B07">
              <w:rPr>
                <w:rFonts w:ascii="Times New Roman" w:eastAsia="Times New Roman" w:hAnsi="Times New Roman" w:cs="Times New Roman"/>
                <w:sz w:val="24"/>
                <w:szCs w:val="24"/>
                <w:lang w:eastAsia="ru-RU"/>
              </w:rPr>
              <w:t>Кривошапкина Ирина Иннокентьевна</w:t>
            </w:r>
          </w:p>
        </w:tc>
        <w:tc>
          <w:tcPr>
            <w:tcW w:w="2100" w:type="dxa"/>
            <w:tcBorders>
              <w:top w:val="single" w:sz="4" w:space="0" w:color="auto"/>
              <w:left w:val="single" w:sz="4" w:space="0" w:color="auto"/>
              <w:bottom w:val="single" w:sz="4" w:space="0" w:color="auto"/>
              <w:right w:val="single" w:sz="4" w:space="0" w:color="auto"/>
            </w:tcBorders>
          </w:tcPr>
          <w:p w:rsidR="00A25B07" w:rsidRPr="00A25B07" w:rsidRDefault="00A25B07" w:rsidP="00A25B07">
            <w:pPr>
              <w:spacing w:after="0" w:line="240" w:lineRule="auto"/>
              <w:jc w:val="center"/>
              <w:rPr>
                <w:rFonts w:ascii="Times New Roman" w:eastAsia="Times New Roman" w:hAnsi="Times New Roman" w:cs="Times New Roman"/>
                <w:sz w:val="24"/>
                <w:szCs w:val="24"/>
                <w:lang w:eastAsia="ru-RU"/>
              </w:rPr>
            </w:pPr>
            <w:r w:rsidRPr="00A25B07">
              <w:rPr>
                <w:rFonts w:ascii="Times New Roman" w:eastAsia="Times New Roman" w:hAnsi="Times New Roman" w:cs="Times New Roman"/>
                <w:sz w:val="24"/>
                <w:szCs w:val="24"/>
                <w:lang w:eastAsia="ru-RU"/>
              </w:rPr>
              <w:t>Зам. директора по учебно-производственной работе</w:t>
            </w:r>
          </w:p>
        </w:tc>
        <w:tc>
          <w:tcPr>
            <w:tcW w:w="3841" w:type="dxa"/>
            <w:tcBorders>
              <w:top w:val="single" w:sz="4" w:space="0" w:color="auto"/>
              <w:left w:val="single" w:sz="4" w:space="0" w:color="auto"/>
              <w:bottom w:val="single" w:sz="4" w:space="0" w:color="auto"/>
              <w:right w:val="single" w:sz="4" w:space="0" w:color="auto"/>
            </w:tcBorders>
          </w:tcPr>
          <w:p w:rsidR="00A25B07" w:rsidRPr="00A25B07" w:rsidRDefault="00A25B07" w:rsidP="00A25B07">
            <w:pPr>
              <w:spacing w:after="0" w:line="240" w:lineRule="auto"/>
              <w:jc w:val="center"/>
              <w:rPr>
                <w:rFonts w:ascii="Times New Roman" w:eastAsia="Times New Roman" w:hAnsi="Times New Roman" w:cs="Times New Roman"/>
                <w:sz w:val="24"/>
                <w:szCs w:val="24"/>
                <w:lang w:eastAsia="ru-RU"/>
              </w:rPr>
            </w:pPr>
            <w:r w:rsidRPr="00A25B07">
              <w:rPr>
                <w:rFonts w:ascii="Times New Roman" w:eastAsia="Times New Roman" w:hAnsi="Times New Roman" w:cs="Times New Roman"/>
                <w:sz w:val="24"/>
                <w:szCs w:val="24"/>
                <w:lang w:eastAsia="ru-RU"/>
              </w:rPr>
              <w:t>Высшее Институт государственного администрирования, факультет психологии в 2008г</w:t>
            </w:r>
            <w:proofErr w:type="gramStart"/>
            <w:r w:rsidRPr="00A25B07">
              <w:rPr>
                <w:rFonts w:ascii="Times New Roman" w:eastAsia="Times New Roman" w:hAnsi="Times New Roman" w:cs="Times New Roman"/>
                <w:sz w:val="24"/>
                <w:szCs w:val="24"/>
                <w:lang w:eastAsia="ru-RU"/>
              </w:rPr>
              <w:t>.М</w:t>
            </w:r>
            <w:proofErr w:type="gramEnd"/>
            <w:r w:rsidRPr="00A25B07">
              <w:rPr>
                <w:rFonts w:ascii="Times New Roman" w:eastAsia="Times New Roman" w:hAnsi="Times New Roman" w:cs="Times New Roman"/>
                <w:sz w:val="24"/>
                <w:szCs w:val="24"/>
                <w:lang w:eastAsia="ru-RU"/>
              </w:rPr>
              <w:t>осква</w:t>
            </w:r>
          </w:p>
        </w:tc>
        <w:tc>
          <w:tcPr>
            <w:tcW w:w="1292" w:type="dxa"/>
            <w:tcBorders>
              <w:top w:val="single" w:sz="4" w:space="0" w:color="auto"/>
              <w:left w:val="single" w:sz="4" w:space="0" w:color="auto"/>
              <w:bottom w:val="single" w:sz="4" w:space="0" w:color="auto"/>
              <w:right w:val="single" w:sz="4" w:space="0" w:color="auto"/>
            </w:tcBorders>
          </w:tcPr>
          <w:p w:rsidR="00A25B07" w:rsidRPr="00A25B07" w:rsidRDefault="00A25B07" w:rsidP="00A25B07">
            <w:pPr>
              <w:spacing w:after="0" w:line="240" w:lineRule="auto"/>
              <w:jc w:val="center"/>
              <w:rPr>
                <w:rFonts w:ascii="Times New Roman" w:eastAsia="Times New Roman" w:hAnsi="Times New Roman" w:cs="Times New Roman"/>
                <w:sz w:val="24"/>
                <w:szCs w:val="24"/>
                <w:lang w:eastAsia="ru-RU"/>
              </w:rPr>
            </w:pPr>
            <w:r w:rsidRPr="00A25B07">
              <w:rPr>
                <w:rFonts w:ascii="Times New Roman" w:eastAsia="Times New Roman" w:hAnsi="Times New Roman" w:cs="Times New Roman"/>
                <w:sz w:val="24"/>
                <w:szCs w:val="24"/>
                <w:lang w:eastAsia="ru-RU"/>
              </w:rPr>
              <w:t>первая</w:t>
            </w:r>
          </w:p>
        </w:tc>
        <w:tc>
          <w:tcPr>
            <w:tcW w:w="1224" w:type="dxa"/>
            <w:tcBorders>
              <w:top w:val="single" w:sz="4" w:space="0" w:color="auto"/>
              <w:left w:val="single" w:sz="4" w:space="0" w:color="auto"/>
              <w:bottom w:val="single" w:sz="4" w:space="0" w:color="auto"/>
              <w:right w:val="single" w:sz="4" w:space="0" w:color="auto"/>
            </w:tcBorders>
          </w:tcPr>
          <w:p w:rsidR="00A25B07" w:rsidRPr="00A25B07" w:rsidRDefault="00A25B07" w:rsidP="00A25B07">
            <w:pPr>
              <w:spacing w:after="0" w:line="240" w:lineRule="auto"/>
              <w:jc w:val="center"/>
              <w:rPr>
                <w:rFonts w:ascii="Times New Roman" w:eastAsia="Times New Roman" w:hAnsi="Times New Roman" w:cs="Times New Roman"/>
                <w:sz w:val="24"/>
                <w:szCs w:val="24"/>
                <w:lang w:eastAsia="ru-RU"/>
              </w:rPr>
            </w:pPr>
            <w:r w:rsidRPr="00A25B07">
              <w:rPr>
                <w:rFonts w:ascii="Times New Roman" w:eastAsia="Times New Roman" w:hAnsi="Times New Roman" w:cs="Times New Roman"/>
                <w:sz w:val="24"/>
                <w:szCs w:val="24"/>
                <w:lang w:eastAsia="ru-RU"/>
              </w:rPr>
              <w:t>-</w:t>
            </w:r>
          </w:p>
        </w:tc>
        <w:tc>
          <w:tcPr>
            <w:tcW w:w="1011" w:type="dxa"/>
            <w:tcBorders>
              <w:top w:val="single" w:sz="4" w:space="0" w:color="auto"/>
              <w:left w:val="single" w:sz="4" w:space="0" w:color="auto"/>
              <w:bottom w:val="single" w:sz="4" w:space="0" w:color="auto"/>
              <w:right w:val="single" w:sz="4" w:space="0" w:color="auto"/>
            </w:tcBorders>
          </w:tcPr>
          <w:p w:rsidR="00A25B07" w:rsidRPr="00A25B07" w:rsidRDefault="00A25B07" w:rsidP="00A25B07">
            <w:pPr>
              <w:spacing w:after="0" w:line="240" w:lineRule="auto"/>
              <w:jc w:val="center"/>
              <w:rPr>
                <w:rFonts w:ascii="Times New Roman" w:eastAsia="Times New Roman" w:hAnsi="Times New Roman" w:cs="Times New Roman"/>
                <w:sz w:val="24"/>
                <w:szCs w:val="24"/>
                <w:lang w:eastAsia="ru-RU"/>
              </w:rPr>
            </w:pPr>
            <w:r w:rsidRPr="00A25B07">
              <w:rPr>
                <w:rFonts w:ascii="Times New Roman" w:eastAsia="Times New Roman" w:hAnsi="Times New Roman" w:cs="Times New Roman"/>
                <w:sz w:val="24"/>
                <w:szCs w:val="24"/>
                <w:lang w:eastAsia="ru-RU"/>
              </w:rPr>
              <w:t>37</w:t>
            </w:r>
          </w:p>
        </w:tc>
        <w:tc>
          <w:tcPr>
            <w:tcW w:w="1004" w:type="dxa"/>
            <w:tcBorders>
              <w:top w:val="single" w:sz="4" w:space="0" w:color="auto"/>
              <w:left w:val="single" w:sz="4" w:space="0" w:color="auto"/>
              <w:bottom w:val="single" w:sz="4" w:space="0" w:color="auto"/>
              <w:right w:val="single" w:sz="4" w:space="0" w:color="auto"/>
            </w:tcBorders>
          </w:tcPr>
          <w:p w:rsidR="00A25B07" w:rsidRPr="00A25B07" w:rsidRDefault="00A25B07" w:rsidP="00A25B07">
            <w:pPr>
              <w:spacing w:after="0" w:line="240" w:lineRule="auto"/>
              <w:jc w:val="center"/>
              <w:rPr>
                <w:rFonts w:ascii="Times New Roman" w:eastAsia="Times New Roman" w:hAnsi="Times New Roman" w:cs="Times New Roman"/>
                <w:sz w:val="24"/>
                <w:szCs w:val="24"/>
                <w:lang w:eastAsia="ru-RU"/>
              </w:rPr>
            </w:pPr>
            <w:r w:rsidRPr="00A25B07">
              <w:rPr>
                <w:rFonts w:ascii="Times New Roman" w:eastAsia="Times New Roman" w:hAnsi="Times New Roman" w:cs="Times New Roman"/>
                <w:sz w:val="24"/>
                <w:szCs w:val="24"/>
                <w:lang w:eastAsia="ru-RU"/>
              </w:rPr>
              <w:t>22</w:t>
            </w:r>
          </w:p>
        </w:tc>
        <w:tc>
          <w:tcPr>
            <w:tcW w:w="1015" w:type="dxa"/>
            <w:tcBorders>
              <w:top w:val="single" w:sz="4" w:space="0" w:color="auto"/>
              <w:left w:val="single" w:sz="4" w:space="0" w:color="auto"/>
              <w:bottom w:val="single" w:sz="4" w:space="0" w:color="auto"/>
              <w:right w:val="single" w:sz="4" w:space="0" w:color="auto"/>
            </w:tcBorders>
          </w:tcPr>
          <w:p w:rsidR="00A25B07" w:rsidRPr="00A25B07" w:rsidRDefault="00A25B07" w:rsidP="00A25B07">
            <w:pPr>
              <w:spacing w:after="0" w:line="240" w:lineRule="auto"/>
              <w:jc w:val="center"/>
              <w:rPr>
                <w:rFonts w:ascii="Times New Roman" w:eastAsia="Times New Roman" w:hAnsi="Times New Roman" w:cs="Times New Roman"/>
                <w:sz w:val="24"/>
                <w:szCs w:val="24"/>
                <w:lang w:eastAsia="ru-RU"/>
              </w:rPr>
            </w:pPr>
            <w:r w:rsidRPr="00A25B07">
              <w:rPr>
                <w:rFonts w:ascii="Times New Roman" w:eastAsia="Times New Roman" w:hAnsi="Times New Roman" w:cs="Times New Roman"/>
                <w:sz w:val="24"/>
                <w:szCs w:val="24"/>
                <w:lang w:eastAsia="ru-RU"/>
              </w:rPr>
              <w:t>3</w:t>
            </w:r>
          </w:p>
        </w:tc>
      </w:tr>
      <w:tr w:rsidR="00A25B07" w:rsidRPr="00A25B07" w:rsidTr="0085280B">
        <w:trPr>
          <w:trHeight w:val="469"/>
        </w:trPr>
        <w:tc>
          <w:tcPr>
            <w:tcW w:w="467" w:type="dxa"/>
            <w:tcBorders>
              <w:top w:val="single" w:sz="4" w:space="0" w:color="auto"/>
              <w:left w:val="single" w:sz="4" w:space="0" w:color="auto"/>
              <w:bottom w:val="single" w:sz="4" w:space="0" w:color="auto"/>
              <w:right w:val="single" w:sz="4" w:space="0" w:color="auto"/>
            </w:tcBorders>
          </w:tcPr>
          <w:p w:rsidR="00A25B07" w:rsidRPr="00A25B07" w:rsidRDefault="00A25B07" w:rsidP="00A25B07">
            <w:pPr>
              <w:spacing w:after="0" w:line="240" w:lineRule="auto"/>
              <w:jc w:val="center"/>
              <w:rPr>
                <w:rFonts w:ascii="Times New Roman" w:eastAsia="Times New Roman" w:hAnsi="Times New Roman" w:cs="Times New Roman"/>
                <w:sz w:val="24"/>
                <w:szCs w:val="24"/>
                <w:lang w:eastAsia="ru-RU"/>
              </w:rPr>
            </w:pPr>
            <w:r w:rsidRPr="00A25B07">
              <w:rPr>
                <w:rFonts w:ascii="Times New Roman" w:eastAsia="Times New Roman" w:hAnsi="Times New Roman" w:cs="Times New Roman"/>
                <w:sz w:val="24"/>
                <w:szCs w:val="24"/>
                <w:lang w:eastAsia="ru-RU"/>
              </w:rPr>
              <w:t>3</w:t>
            </w:r>
          </w:p>
        </w:tc>
        <w:tc>
          <w:tcPr>
            <w:tcW w:w="2832" w:type="dxa"/>
            <w:tcBorders>
              <w:top w:val="single" w:sz="4" w:space="0" w:color="auto"/>
              <w:left w:val="single" w:sz="4" w:space="0" w:color="auto"/>
              <w:bottom w:val="single" w:sz="4" w:space="0" w:color="auto"/>
              <w:right w:val="single" w:sz="4" w:space="0" w:color="auto"/>
            </w:tcBorders>
          </w:tcPr>
          <w:p w:rsidR="00A25B07" w:rsidRPr="00A25B07" w:rsidRDefault="00A25B07" w:rsidP="00A25B07">
            <w:pPr>
              <w:spacing w:after="0" w:line="240" w:lineRule="auto"/>
              <w:jc w:val="center"/>
              <w:rPr>
                <w:rFonts w:ascii="Times New Roman" w:eastAsia="Times New Roman" w:hAnsi="Times New Roman" w:cs="Times New Roman"/>
                <w:sz w:val="24"/>
                <w:szCs w:val="24"/>
                <w:lang w:eastAsia="ru-RU"/>
              </w:rPr>
            </w:pPr>
            <w:proofErr w:type="spellStart"/>
            <w:r w:rsidRPr="00A25B07">
              <w:rPr>
                <w:rFonts w:ascii="Times New Roman" w:eastAsia="Times New Roman" w:hAnsi="Times New Roman" w:cs="Times New Roman"/>
                <w:sz w:val="24"/>
                <w:szCs w:val="24"/>
                <w:lang w:eastAsia="ru-RU"/>
              </w:rPr>
              <w:t>Тохтосова</w:t>
            </w:r>
            <w:proofErr w:type="spellEnd"/>
            <w:r w:rsidRPr="00A25B07">
              <w:rPr>
                <w:rFonts w:ascii="Times New Roman" w:eastAsia="Times New Roman" w:hAnsi="Times New Roman" w:cs="Times New Roman"/>
                <w:sz w:val="24"/>
                <w:szCs w:val="24"/>
                <w:lang w:eastAsia="ru-RU"/>
              </w:rPr>
              <w:t xml:space="preserve"> Валентина Владимировна</w:t>
            </w:r>
          </w:p>
        </w:tc>
        <w:tc>
          <w:tcPr>
            <w:tcW w:w="2100" w:type="dxa"/>
            <w:tcBorders>
              <w:top w:val="single" w:sz="4" w:space="0" w:color="auto"/>
              <w:left w:val="single" w:sz="4" w:space="0" w:color="auto"/>
              <w:bottom w:val="single" w:sz="4" w:space="0" w:color="auto"/>
              <w:right w:val="single" w:sz="4" w:space="0" w:color="auto"/>
            </w:tcBorders>
          </w:tcPr>
          <w:p w:rsidR="00A25B07" w:rsidRPr="00A25B07" w:rsidRDefault="00A25B07" w:rsidP="00A25B07">
            <w:pPr>
              <w:spacing w:after="0" w:line="240" w:lineRule="auto"/>
              <w:jc w:val="center"/>
              <w:rPr>
                <w:rFonts w:ascii="Times New Roman" w:eastAsia="Times New Roman" w:hAnsi="Times New Roman" w:cs="Times New Roman"/>
                <w:sz w:val="24"/>
                <w:szCs w:val="24"/>
                <w:lang w:eastAsia="ru-RU"/>
              </w:rPr>
            </w:pPr>
            <w:r w:rsidRPr="00A25B07">
              <w:rPr>
                <w:rFonts w:ascii="Times New Roman" w:eastAsia="Times New Roman" w:hAnsi="Times New Roman" w:cs="Times New Roman"/>
                <w:sz w:val="24"/>
                <w:szCs w:val="24"/>
                <w:lang w:eastAsia="ru-RU"/>
              </w:rPr>
              <w:t>Зам. директора по учебно-воспитательной работе</w:t>
            </w:r>
          </w:p>
        </w:tc>
        <w:tc>
          <w:tcPr>
            <w:tcW w:w="3841" w:type="dxa"/>
            <w:tcBorders>
              <w:top w:val="single" w:sz="4" w:space="0" w:color="auto"/>
              <w:left w:val="single" w:sz="4" w:space="0" w:color="auto"/>
              <w:bottom w:val="single" w:sz="4" w:space="0" w:color="auto"/>
              <w:right w:val="single" w:sz="4" w:space="0" w:color="auto"/>
            </w:tcBorders>
          </w:tcPr>
          <w:p w:rsidR="00A25B07" w:rsidRPr="00A25B07" w:rsidRDefault="00A25B07" w:rsidP="00A25B07">
            <w:pPr>
              <w:spacing w:after="0" w:line="240" w:lineRule="auto"/>
              <w:jc w:val="center"/>
              <w:rPr>
                <w:rFonts w:ascii="Times New Roman" w:eastAsia="Times New Roman" w:hAnsi="Times New Roman" w:cs="Times New Roman"/>
                <w:sz w:val="24"/>
                <w:szCs w:val="24"/>
                <w:lang w:eastAsia="ru-RU"/>
              </w:rPr>
            </w:pPr>
            <w:proofErr w:type="gramStart"/>
            <w:r w:rsidRPr="00A25B07">
              <w:rPr>
                <w:rFonts w:ascii="Times New Roman" w:eastAsia="Times New Roman" w:hAnsi="Times New Roman" w:cs="Times New Roman"/>
                <w:sz w:val="24"/>
                <w:szCs w:val="24"/>
                <w:lang w:eastAsia="ru-RU"/>
              </w:rPr>
              <w:t>Высшее</w:t>
            </w:r>
            <w:proofErr w:type="gramEnd"/>
            <w:r w:rsidRPr="00A25B07">
              <w:rPr>
                <w:rFonts w:ascii="Times New Roman" w:eastAsia="Times New Roman" w:hAnsi="Times New Roman" w:cs="Times New Roman"/>
                <w:sz w:val="24"/>
                <w:szCs w:val="24"/>
                <w:lang w:eastAsia="ru-RU"/>
              </w:rPr>
              <w:t xml:space="preserve"> Северо-восточный федеральный университет, филолог </w:t>
            </w:r>
          </w:p>
        </w:tc>
        <w:tc>
          <w:tcPr>
            <w:tcW w:w="1292" w:type="dxa"/>
            <w:tcBorders>
              <w:top w:val="single" w:sz="4" w:space="0" w:color="auto"/>
              <w:left w:val="single" w:sz="4" w:space="0" w:color="auto"/>
              <w:bottom w:val="single" w:sz="4" w:space="0" w:color="auto"/>
              <w:right w:val="single" w:sz="4" w:space="0" w:color="auto"/>
            </w:tcBorders>
          </w:tcPr>
          <w:p w:rsidR="00A25B07" w:rsidRPr="00A25B07" w:rsidRDefault="00A25B07" w:rsidP="00A25B07">
            <w:pPr>
              <w:spacing w:after="0" w:line="240" w:lineRule="auto"/>
              <w:jc w:val="center"/>
              <w:rPr>
                <w:rFonts w:ascii="Times New Roman" w:eastAsia="Times New Roman" w:hAnsi="Times New Roman" w:cs="Times New Roman"/>
                <w:sz w:val="24"/>
                <w:szCs w:val="24"/>
                <w:lang w:eastAsia="ru-RU"/>
              </w:rPr>
            </w:pPr>
            <w:r w:rsidRPr="00A25B07">
              <w:rPr>
                <w:rFonts w:ascii="Times New Roman" w:eastAsia="Times New Roman" w:hAnsi="Times New Roman" w:cs="Times New Roman"/>
                <w:sz w:val="24"/>
                <w:szCs w:val="24"/>
                <w:lang w:eastAsia="ru-RU"/>
              </w:rPr>
              <w:t>базовая</w:t>
            </w:r>
          </w:p>
        </w:tc>
        <w:tc>
          <w:tcPr>
            <w:tcW w:w="1224" w:type="dxa"/>
            <w:tcBorders>
              <w:top w:val="single" w:sz="4" w:space="0" w:color="auto"/>
              <w:left w:val="single" w:sz="4" w:space="0" w:color="auto"/>
              <w:bottom w:val="single" w:sz="4" w:space="0" w:color="auto"/>
              <w:right w:val="single" w:sz="4" w:space="0" w:color="auto"/>
            </w:tcBorders>
          </w:tcPr>
          <w:p w:rsidR="00A25B07" w:rsidRPr="00A25B07" w:rsidRDefault="00A25B07" w:rsidP="00A25B07">
            <w:pPr>
              <w:spacing w:after="0" w:line="240" w:lineRule="auto"/>
              <w:jc w:val="center"/>
              <w:rPr>
                <w:rFonts w:ascii="Times New Roman" w:eastAsia="Times New Roman" w:hAnsi="Times New Roman" w:cs="Times New Roman"/>
                <w:sz w:val="24"/>
                <w:szCs w:val="24"/>
                <w:lang w:eastAsia="ru-RU"/>
              </w:rPr>
            </w:pPr>
            <w:r w:rsidRPr="00A25B07">
              <w:rPr>
                <w:rFonts w:ascii="Times New Roman" w:eastAsia="Times New Roman" w:hAnsi="Times New Roman" w:cs="Times New Roman"/>
                <w:sz w:val="24"/>
                <w:szCs w:val="24"/>
                <w:lang w:eastAsia="ru-RU"/>
              </w:rPr>
              <w:t>-</w:t>
            </w:r>
          </w:p>
        </w:tc>
        <w:tc>
          <w:tcPr>
            <w:tcW w:w="1011" w:type="dxa"/>
            <w:tcBorders>
              <w:top w:val="single" w:sz="4" w:space="0" w:color="auto"/>
              <w:left w:val="single" w:sz="4" w:space="0" w:color="auto"/>
              <w:bottom w:val="single" w:sz="4" w:space="0" w:color="auto"/>
              <w:right w:val="single" w:sz="4" w:space="0" w:color="auto"/>
            </w:tcBorders>
          </w:tcPr>
          <w:p w:rsidR="00A25B07" w:rsidRPr="00A25B07" w:rsidRDefault="00A25B07" w:rsidP="00A25B07">
            <w:pPr>
              <w:spacing w:after="0" w:line="240" w:lineRule="auto"/>
              <w:jc w:val="center"/>
              <w:rPr>
                <w:rFonts w:ascii="Times New Roman" w:eastAsia="Times New Roman" w:hAnsi="Times New Roman" w:cs="Times New Roman"/>
                <w:sz w:val="24"/>
                <w:szCs w:val="24"/>
                <w:lang w:eastAsia="ru-RU"/>
              </w:rPr>
            </w:pPr>
            <w:r w:rsidRPr="00A25B07">
              <w:rPr>
                <w:rFonts w:ascii="Times New Roman" w:eastAsia="Times New Roman" w:hAnsi="Times New Roman" w:cs="Times New Roman"/>
                <w:sz w:val="24"/>
                <w:szCs w:val="24"/>
                <w:lang w:eastAsia="ru-RU"/>
              </w:rPr>
              <w:t>16</w:t>
            </w:r>
          </w:p>
        </w:tc>
        <w:tc>
          <w:tcPr>
            <w:tcW w:w="1004" w:type="dxa"/>
            <w:tcBorders>
              <w:top w:val="single" w:sz="4" w:space="0" w:color="auto"/>
              <w:left w:val="single" w:sz="4" w:space="0" w:color="auto"/>
              <w:bottom w:val="single" w:sz="4" w:space="0" w:color="auto"/>
              <w:right w:val="single" w:sz="4" w:space="0" w:color="auto"/>
            </w:tcBorders>
          </w:tcPr>
          <w:p w:rsidR="00A25B07" w:rsidRPr="00A25B07" w:rsidRDefault="00A25B07" w:rsidP="00A25B07">
            <w:pPr>
              <w:spacing w:after="0" w:line="240" w:lineRule="auto"/>
              <w:jc w:val="center"/>
              <w:rPr>
                <w:rFonts w:ascii="Times New Roman" w:eastAsia="Times New Roman" w:hAnsi="Times New Roman" w:cs="Times New Roman"/>
                <w:sz w:val="24"/>
                <w:szCs w:val="24"/>
                <w:lang w:eastAsia="ru-RU"/>
              </w:rPr>
            </w:pPr>
            <w:r w:rsidRPr="00A25B07">
              <w:rPr>
                <w:rFonts w:ascii="Times New Roman" w:eastAsia="Times New Roman" w:hAnsi="Times New Roman" w:cs="Times New Roman"/>
                <w:sz w:val="24"/>
                <w:szCs w:val="24"/>
                <w:lang w:eastAsia="ru-RU"/>
              </w:rPr>
              <w:t>12</w:t>
            </w:r>
          </w:p>
        </w:tc>
        <w:tc>
          <w:tcPr>
            <w:tcW w:w="1015" w:type="dxa"/>
            <w:tcBorders>
              <w:top w:val="single" w:sz="4" w:space="0" w:color="auto"/>
              <w:left w:val="single" w:sz="4" w:space="0" w:color="auto"/>
              <w:bottom w:val="single" w:sz="4" w:space="0" w:color="auto"/>
              <w:right w:val="single" w:sz="4" w:space="0" w:color="auto"/>
            </w:tcBorders>
          </w:tcPr>
          <w:p w:rsidR="00A25B07" w:rsidRPr="00A25B07" w:rsidRDefault="00A25B07" w:rsidP="00A25B07">
            <w:pPr>
              <w:spacing w:after="0" w:line="240" w:lineRule="auto"/>
              <w:jc w:val="center"/>
              <w:rPr>
                <w:rFonts w:ascii="Times New Roman" w:eastAsia="Times New Roman" w:hAnsi="Times New Roman" w:cs="Times New Roman"/>
                <w:sz w:val="24"/>
                <w:szCs w:val="24"/>
                <w:lang w:eastAsia="ru-RU"/>
              </w:rPr>
            </w:pPr>
            <w:r w:rsidRPr="00A25B07">
              <w:rPr>
                <w:rFonts w:ascii="Times New Roman" w:eastAsia="Times New Roman" w:hAnsi="Times New Roman" w:cs="Times New Roman"/>
                <w:sz w:val="24"/>
                <w:szCs w:val="24"/>
                <w:lang w:eastAsia="ru-RU"/>
              </w:rPr>
              <w:t>1</w:t>
            </w:r>
          </w:p>
        </w:tc>
      </w:tr>
      <w:tr w:rsidR="00A25B07" w:rsidRPr="00A25B07" w:rsidTr="0085280B">
        <w:trPr>
          <w:trHeight w:val="469"/>
        </w:trPr>
        <w:tc>
          <w:tcPr>
            <w:tcW w:w="467" w:type="dxa"/>
            <w:tcBorders>
              <w:top w:val="single" w:sz="4" w:space="0" w:color="auto"/>
              <w:left w:val="single" w:sz="4" w:space="0" w:color="auto"/>
              <w:bottom w:val="single" w:sz="4" w:space="0" w:color="auto"/>
              <w:right w:val="single" w:sz="4" w:space="0" w:color="auto"/>
            </w:tcBorders>
          </w:tcPr>
          <w:p w:rsidR="00A25B07" w:rsidRPr="00A25B07" w:rsidRDefault="00A25B07" w:rsidP="00A25B07">
            <w:pPr>
              <w:spacing w:after="0" w:line="240" w:lineRule="auto"/>
              <w:jc w:val="center"/>
              <w:rPr>
                <w:rFonts w:ascii="Times New Roman" w:eastAsia="Times New Roman" w:hAnsi="Times New Roman" w:cs="Times New Roman"/>
                <w:sz w:val="24"/>
                <w:szCs w:val="24"/>
                <w:lang w:eastAsia="ru-RU"/>
              </w:rPr>
            </w:pPr>
            <w:r w:rsidRPr="00A25B07">
              <w:rPr>
                <w:rFonts w:ascii="Times New Roman" w:eastAsia="Times New Roman" w:hAnsi="Times New Roman" w:cs="Times New Roman"/>
                <w:sz w:val="24"/>
                <w:szCs w:val="24"/>
                <w:lang w:eastAsia="ru-RU"/>
              </w:rPr>
              <w:t>4</w:t>
            </w:r>
          </w:p>
        </w:tc>
        <w:tc>
          <w:tcPr>
            <w:tcW w:w="2832" w:type="dxa"/>
            <w:tcBorders>
              <w:top w:val="single" w:sz="4" w:space="0" w:color="auto"/>
              <w:left w:val="single" w:sz="4" w:space="0" w:color="auto"/>
              <w:bottom w:val="single" w:sz="4" w:space="0" w:color="auto"/>
              <w:right w:val="single" w:sz="4" w:space="0" w:color="auto"/>
            </w:tcBorders>
          </w:tcPr>
          <w:p w:rsidR="00A25B07" w:rsidRPr="00A25B07" w:rsidRDefault="00A25B07" w:rsidP="00A25B07">
            <w:pPr>
              <w:spacing w:after="0" w:line="240" w:lineRule="auto"/>
              <w:jc w:val="center"/>
              <w:rPr>
                <w:rFonts w:ascii="Times New Roman" w:eastAsia="Times New Roman" w:hAnsi="Times New Roman" w:cs="Times New Roman"/>
                <w:sz w:val="24"/>
                <w:szCs w:val="24"/>
                <w:lang w:eastAsia="ru-RU"/>
              </w:rPr>
            </w:pPr>
            <w:r w:rsidRPr="00A25B07">
              <w:rPr>
                <w:rFonts w:ascii="Times New Roman" w:eastAsia="Times New Roman" w:hAnsi="Times New Roman" w:cs="Times New Roman"/>
                <w:sz w:val="24"/>
                <w:szCs w:val="24"/>
                <w:lang w:eastAsia="ru-RU"/>
              </w:rPr>
              <w:t>Христенко Христина Ивановна</w:t>
            </w:r>
          </w:p>
        </w:tc>
        <w:tc>
          <w:tcPr>
            <w:tcW w:w="2100" w:type="dxa"/>
            <w:tcBorders>
              <w:top w:val="single" w:sz="4" w:space="0" w:color="auto"/>
              <w:left w:val="single" w:sz="4" w:space="0" w:color="auto"/>
              <w:bottom w:val="single" w:sz="4" w:space="0" w:color="auto"/>
              <w:right w:val="single" w:sz="4" w:space="0" w:color="auto"/>
            </w:tcBorders>
          </w:tcPr>
          <w:p w:rsidR="00A25B07" w:rsidRPr="00A25B07" w:rsidRDefault="00A25B07" w:rsidP="00A25B07">
            <w:pPr>
              <w:spacing w:after="0" w:line="240" w:lineRule="auto"/>
              <w:jc w:val="center"/>
              <w:rPr>
                <w:rFonts w:ascii="Times New Roman" w:eastAsia="Times New Roman" w:hAnsi="Times New Roman" w:cs="Times New Roman"/>
                <w:sz w:val="24"/>
                <w:szCs w:val="24"/>
                <w:lang w:eastAsia="ru-RU"/>
              </w:rPr>
            </w:pPr>
            <w:r w:rsidRPr="00A25B07">
              <w:rPr>
                <w:rFonts w:ascii="Times New Roman" w:eastAsia="Times New Roman" w:hAnsi="Times New Roman" w:cs="Times New Roman"/>
                <w:sz w:val="24"/>
                <w:szCs w:val="24"/>
                <w:lang w:eastAsia="ru-RU"/>
              </w:rPr>
              <w:t>Зам. директора по теоретическому обучению</w:t>
            </w:r>
          </w:p>
        </w:tc>
        <w:tc>
          <w:tcPr>
            <w:tcW w:w="3841" w:type="dxa"/>
            <w:tcBorders>
              <w:top w:val="single" w:sz="4" w:space="0" w:color="auto"/>
              <w:left w:val="single" w:sz="4" w:space="0" w:color="auto"/>
              <w:bottom w:val="single" w:sz="4" w:space="0" w:color="auto"/>
              <w:right w:val="single" w:sz="4" w:space="0" w:color="auto"/>
            </w:tcBorders>
          </w:tcPr>
          <w:p w:rsidR="00A25B07" w:rsidRPr="00A25B07" w:rsidRDefault="00A25B07" w:rsidP="00A25B07">
            <w:pPr>
              <w:spacing w:after="0" w:line="240" w:lineRule="auto"/>
              <w:jc w:val="center"/>
              <w:rPr>
                <w:rFonts w:ascii="Times New Roman" w:eastAsia="Times New Roman" w:hAnsi="Times New Roman" w:cs="Times New Roman"/>
                <w:sz w:val="24"/>
                <w:szCs w:val="24"/>
                <w:lang w:eastAsia="ru-RU"/>
              </w:rPr>
            </w:pPr>
            <w:proofErr w:type="spellStart"/>
            <w:r w:rsidRPr="00A25B07">
              <w:rPr>
                <w:rFonts w:ascii="Times New Roman" w:eastAsia="Times New Roman" w:hAnsi="Times New Roman" w:cs="Times New Roman"/>
                <w:sz w:val="24"/>
                <w:szCs w:val="24"/>
                <w:lang w:eastAsia="ru-RU"/>
              </w:rPr>
              <w:t>ВысшееМосковский</w:t>
            </w:r>
            <w:proofErr w:type="spellEnd"/>
            <w:r w:rsidRPr="00A25B07">
              <w:rPr>
                <w:rFonts w:ascii="Times New Roman" w:eastAsia="Times New Roman" w:hAnsi="Times New Roman" w:cs="Times New Roman"/>
                <w:sz w:val="24"/>
                <w:szCs w:val="24"/>
                <w:lang w:eastAsia="ru-RU"/>
              </w:rPr>
              <w:t xml:space="preserve"> государственный педагогический университет </w:t>
            </w:r>
            <w:proofErr w:type="spellStart"/>
            <w:r w:rsidRPr="00A25B07">
              <w:rPr>
                <w:rFonts w:ascii="Times New Roman" w:eastAsia="Times New Roman" w:hAnsi="Times New Roman" w:cs="Times New Roman"/>
                <w:sz w:val="24"/>
                <w:szCs w:val="24"/>
                <w:lang w:eastAsia="ru-RU"/>
              </w:rPr>
              <w:t>им.М.Ф</w:t>
            </w:r>
            <w:proofErr w:type="spellEnd"/>
            <w:r w:rsidRPr="00A25B07">
              <w:rPr>
                <w:rFonts w:ascii="Times New Roman" w:eastAsia="Times New Roman" w:hAnsi="Times New Roman" w:cs="Times New Roman"/>
                <w:sz w:val="24"/>
                <w:szCs w:val="24"/>
                <w:lang w:eastAsia="ru-RU"/>
              </w:rPr>
              <w:t>. Шолохова</w:t>
            </w:r>
          </w:p>
        </w:tc>
        <w:tc>
          <w:tcPr>
            <w:tcW w:w="1292" w:type="dxa"/>
            <w:tcBorders>
              <w:top w:val="single" w:sz="4" w:space="0" w:color="auto"/>
              <w:left w:val="single" w:sz="4" w:space="0" w:color="auto"/>
              <w:bottom w:val="single" w:sz="4" w:space="0" w:color="auto"/>
              <w:right w:val="single" w:sz="4" w:space="0" w:color="auto"/>
            </w:tcBorders>
          </w:tcPr>
          <w:p w:rsidR="00A25B07" w:rsidRPr="00A25B07" w:rsidRDefault="00A25B07" w:rsidP="00A25B07">
            <w:pPr>
              <w:spacing w:after="0" w:line="240" w:lineRule="auto"/>
              <w:jc w:val="center"/>
              <w:rPr>
                <w:rFonts w:ascii="Times New Roman" w:eastAsia="Times New Roman" w:hAnsi="Times New Roman" w:cs="Times New Roman"/>
                <w:sz w:val="24"/>
                <w:szCs w:val="24"/>
                <w:lang w:eastAsia="ru-RU"/>
              </w:rPr>
            </w:pPr>
            <w:r w:rsidRPr="00A25B07">
              <w:rPr>
                <w:rFonts w:ascii="Times New Roman" w:eastAsia="Times New Roman" w:hAnsi="Times New Roman" w:cs="Times New Roman"/>
                <w:sz w:val="24"/>
                <w:szCs w:val="24"/>
                <w:lang w:eastAsia="ru-RU"/>
              </w:rPr>
              <w:t xml:space="preserve">высшая </w:t>
            </w:r>
          </w:p>
        </w:tc>
        <w:tc>
          <w:tcPr>
            <w:tcW w:w="1224" w:type="dxa"/>
            <w:tcBorders>
              <w:top w:val="single" w:sz="4" w:space="0" w:color="auto"/>
              <w:left w:val="single" w:sz="4" w:space="0" w:color="auto"/>
              <w:bottom w:val="single" w:sz="4" w:space="0" w:color="auto"/>
              <w:right w:val="single" w:sz="4" w:space="0" w:color="auto"/>
            </w:tcBorders>
          </w:tcPr>
          <w:p w:rsidR="00A25B07" w:rsidRPr="00A25B07" w:rsidRDefault="00A25B07" w:rsidP="00A25B07">
            <w:pPr>
              <w:spacing w:after="0" w:line="240" w:lineRule="auto"/>
              <w:jc w:val="center"/>
              <w:rPr>
                <w:rFonts w:ascii="Times New Roman" w:eastAsia="Times New Roman" w:hAnsi="Times New Roman" w:cs="Times New Roman"/>
                <w:sz w:val="24"/>
                <w:szCs w:val="24"/>
                <w:lang w:eastAsia="ru-RU"/>
              </w:rPr>
            </w:pPr>
            <w:r w:rsidRPr="00A25B07">
              <w:rPr>
                <w:rFonts w:ascii="Times New Roman" w:eastAsia="Times New Roman" w:hAnsi="Times New Roman" w:cs="Times New Roman"/>
                <w:sz w:val="24"/>
                <w:szCs w:val="24"/>
                <w:lang w:eastAsia="ru-RU"/>
              </w:rPr>
              <w:t>-</w:t>
            </w:r>
          </w:p>
        </w:tc>
        <w:tc>
          <w:tcPr>
            <w:tcW w:w="1011" w:type="dxa"/>
            <w:tcBorders>
              <w:top w:val="single" w:sz="4" w:space="0" w:color="auto"/>
              <w:left w:val="single" w:sz="4" w:space="0" w:color="auto"/>
              <w:bottom w:val="single" w:sz="4" w:space="0" w:color="auto"/>
              <w:right w:val="single" w:sz="4" w:space="0" w:color="auto"/>
            </w:tcBorders>
          </w:tcPr>
          <w:p w:rsidR="00A25B07" w:rsidRPr="00A25B07" w:rsidRDefault="00A25B07" w:rsidP="00A25B07">
            <w:pPr>
              <w:spacing w:after="0" w:line="240" w:lineRule="auto"/>
              <w:jc w:val="center"/>
              <w:rPr>
                <w:rFonts w:ascii="Times New Roman" w:eastAsia="Times New Roman" w:hAnsi="Times New Roman" w:cs="Times New Roman"/>
                <w:sz w:val="24"/>
                <w:szCs w:val="24"/>
                <w:lang w:eastAsia="ru-RU"/>
              </w:rPr>
            </w:pPr>
            <w:r w:rsidRPr="00A25B07">
              <w:rPr>
                <w:rFonts w:ascii="Times New Roman" w:eastAsia="Times New Roman" w:hAnsi="Times New Roman" w:cs="Times New Roman"/>
                <w:sz w:val="24"/>
                <w:szCs w:val="24"/>
                <w:lang w:eastAsia="ru-RU"/>
              </w:rPr>
              <w:t>24</w:t>
            </w:r>
          </w:p>
        </w:tc>
        <w:tc>
          <w:tcPr>
            <w:tcW w:w="1004" w:type="dxa"/>
            <w:tcBorders>
              <w:top w:val="single" w:sz="4" w:space="0" w:color="auto"/>
              <w:left w:val="single" w:sz="4" w:space="0" w:color="auto"/>
              <w:bottom w:val="single" w:sz="4" w:space="0" w:color="auto"/>
              <w:right w:val="single" w:sz="4" w:space="0" w:color="auto"/>
            </w:tcBorders>
          </w:tcPr>
          <w:p w:rsidR="00A25B07" w:rsidRPr="00A25B07" w:rsidRDefault="00A25B07" w:rsidP="00A25B07">
            <w:pPr>
              <w:spacing w:after="0" w:line="240" w:lineRule="auto"/>
              <w:jc w:val="center"/>
              <w:rPr>
                <w:rFonts w:ascii="Times New Roman" w:eastAsia="Times New Roman" w:hAnsi="Times New Roman" w:cs="Times New Roman"/>
                <w:sz w:val="24"/>
                <w:szCs w:val="24"/>
                <w:lang w:eastAsia="ru-RU"/>
              </w:rPr>
            </w:pPr>
            <w:r w:rsidRPr="00A25B07">
              <w:rPr>
                <w:rFonts w:ascii="Times New Roman" w:eastAsia="Times New Roman" w:hAnsi="Times New Roman" w:cs="Times New Roman"/>
                <w:sz w:val="24"/>
                <w:szCs w:val="24"/>
                <w:lang w:eastAsia="ru-RU"/>
              </w:rPr>
              <w:t>20</w:t>
            </w:r>
          </w:p>
        </w:tc>
        <w:tc>
          <w:tcPr>
            <w:tcW w:w="1015" w:type="dxa"/>
            <w:tcBorders>
              <w:top w:val="single" w:sz="4" w:space="0" w:color="auto"/>
              <w:left w:val="single" w:sz="4" w:space="0" w:color="auto"/>
              <w:bottom w:val="single" w:sz="4" w:space="0" w:color="auto"/>
              <w:right w:val="single" w:sz="4" w:space="0" w:color="auto"/>
            </w:tcBorders>
          </w:tcPr>
          <w:p w:rsidR="00A25B07" w:rsidRPr="00A25B07" w:rsidRDefault="00A25B07" w:rsidP="00A25B07">
            <w:pPr>
              <w:spacing w:after="0" w:line="240" w:lineRule="auto"/>
              <w:jc w:val="center"/>
              <w:rPr>
                <w:rFonts w:ascii="Times New Roman" w:eastAsia="Times New Roman" w:hAnsi="Times New Roman" w:cs="Times New Roman"/>
                <w:sz w:val="24"/>
                <w:szCs w:val="24"/>
                <w:lang w:eastAsia="ru-RU"/>
              </w:rPr>
            </w:pPr>
            <w:r w:rsidRPr="00A25B07">
              <w:rPr>
                <w:rFonts w:ascii="Times New Roman" w:eastAsia="Times New Roman" w:hAnsi="Times New Roman" w:cs="Times New Roman"/>
                <w:sz w:val="24"/>
                <w:szCs w:val="24"/>
                <w:lang w:eastAsia="ru-RU"/>
              </w:rPr>
              <w:t>3</w:t>
            </w:r>
          </w:p>
        </w:tc>
      </w:tr>
    </w:tbl>
    <w:p w:rsidR="00A25B07" w:rsidRPr="00A25B07" w:rsidRDefault="00A25B07" w:rsidP="00A25B07">
      <w:pPr>
        <w:spacing w:after="0" w:line="240" w:lineRule="auto"/>
        <w:rPr>
          <w:rFonts w:ascii="Times New Roman" w:eastAsia="Times New Roman" w:hAnsi="Times New Roman" w:cs="Times New Roman"/>
          <w:b/>
          <w:sz w:val="24"/>
          <w:szCs w:val="24"/>
          <w:lang w:eastAsia="ru-RU"/>
        </w:rPr>
      </w:pPr>
    </w:p>
    <w:p w:rsidR="00A25B07" w:rsidRPr="00A25B07" w:rsidRDefault="00A25B07" w:rsidP="00A25B07">
      <w:pPr>
        <w:spacing w:after="0" w:line="240" w:lineRule="auto"/>
        <w:rPr>
          <w:rFonts w:ascii="Times New Roman" w:eastAsia="Times New Roman" w:hAnsi="Times New Roman" w:cs="Times New Roman"/>
          <w:b/>
          <w:sz w:val="24"/>
          <w:szCs w:val="24"/>
          <w:lang w:eastAsia="ru-RU"/>
        </w:rPr>
      </w:pPr>
    </w:p>
    <w:p w:rsidR="005D5944" w:rsidRDefault="005D5944" w:rsidP="00A25B07">
      <w:pPr>
        <w:spacing w:after="0" w:line="240" w:lineRule="auto"/>
        <w:rPr>
          <w:rFonts w:ascii="Times New Roman" w:hAnsi="Times New Roman" w:cs="Times New Roman"/>
          <w:b/>
          <w:sz w:val="28"/>
          <w:szCs w:val="28"/>
        </w:rPr>
      </w:pPr>
    </w:p>
    <w:p w:rsidR="005D5944" w:rsidRDefault="005D5944" w:rsidP="00ED5A74">
      <w:pPr>
        <w:spacing w:after="0" w:line="240" w:lineRule="auto"/>
        <w:jc w:val="center"/>
        <w:rPr>
          <w:rFonts w:ascii="Times New Roman" w:hAnsi="Times New Roman" w:cs="Times New Roman"/>
          <w:b/>
          <w:sz w:val="28"/>
          <w:szCs w:val="28"/>
        </w:rPr>
      </w:pPr>
    </w:p>
    <w:p w:rsidR="00B0607D" w:rsidRPr="00B0607D" w:rsidRDefault="00B0607D" w:rsidP="00B0607D">
      <w:pPr>
        <w:spacing w:after="0" w:line="240" w:lineRule="auto"/>
        <w:jc w:val="both"/>
        <w:rPr>
          <w:rFonts w:ascii="Times New Roman" w:hAnsi="Times New Roman" w:cs="Times New Roman"/>
          <w:sz w:val="28"/>
          <w:szCs w:val="28"/>
        </w:rPr>
      </w:pPr>
      <w:r w:rsidRPr="00B0607D">
        <w:rPr>
          <w:rFonts w:ascii="Times New Roman" w:hAnsi="Times New Roman" w:cs="Times New Roman"/>
          <w:b/>
          <w:sz w:val="28"/>
          <w:szCs w:val="28"/>
        </w:rPr>
        <w:t>Цель:</w:t>
      </w:r>
      <w:r w:rsidRPr="00B0607D">
        <w:rPr>
          <w:rFonts w:ascii="Times New Roman" w:hAnsi="Times New Roman" w:cs="Times New Roman"/>
          <w:sz w:val="28"/>
          <w:szCs w:val="28"/>
        </w:rPr>
        <w:t xml:space="preserve"> дать оценку деятельности учебного</w:t>
      </w:r>
      <w:r>
        <w:rPr>
          <w:rFonts w:ascii="Times New Roman" w:hAnsi="Times New Roman" w:cs="Times New Roman"/>
          <w:sz w:val="28"/>
          <w:szCs w:val="28"/>
        </w:rPr>
        <w:t xml:space="preserve"> - производственного процесса за  2016-2017</w:t>
      </w:r>
      <w:r w:rsidRPr="00B0607D">
        <w:rPr>
          <w:rFonts w:ascii="Times New Roman" w:hAnsi="Times New Roman" w:cs="Times New Roman"/>
          <w:sz w:val="28"/>
          <w:szCs w:val="28"/>
        </w:rPr>
        <w:t xml:space="preserve"> учебный год.</w:t>
      </w:r>
    </w:p>
    <w:p w:rsidR="00B0607D" w:rsidRPr="00B0607D" w:rsidRDefault="00B0607D" w:rsidP="00B0607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Задача: </w:t>
      </w:r>
      <w:r w:rsidRPr="00B0607D">
        <w:rPr>
          <w:rFonts w:ascii="Times New Roman" w:hAnsi="Times New Roman" w:cs="Times New Roman"/>
          <w:sz w:val="28"/>
          <w:szCs w:val="28"/>
        </w:rPr>
        <w:t xml:space="preserve">Провести анализ основных направлений деятельности колледжа. </w:t>
      </w:r>
    </w:p>
    <w:p w:rsidR="00B0607D" w:rsidRDefault="00B0607D" w:rsidP="00B0607D">
      <w:pPr>
        <w:spacing w:after="0" w:line="240" w:lineRule="auto"/>
        <w:jc w:val="both"/>
        <w:rPr>
          <w:rFonts w:ascii="Times New Roman" w:hAnsi="Times New Roman" w:cs="Times New Roman"/>
          <w:sz w:val="28"/>
          <w:szCs w:val="28"/>
        </w:rPr>
      </w:pPr>
    </w:p>
    <w:p w:rsidR="009B7627" w:rsidRPr="00B0607D" w:rsidRDefault="009B7627" w:rsidP="00B0607D">
      <w:pPr>
        <w:spacing w:after="0" w:line="240" w:lineRule="auto"/>
        <w:jc w:val="both"/>
        <w:rPr>
          <w:rFonts w:ascii="Times New Roman" w:hAnsi="Times New Roman" w:cs="Times New Roman"/>
          <w:sz w:val="28"/>
          <w:szCs w:val="28"/>
        </w:rPr>
      </w:pPr>
      <w:r w:rsidRPr="00B0607D">
        <w:rPr>
          <w:rFonts w:ascii="Times New Roman" w:hAnsi="Times New Roman" w:cs="Times New Roman"/>
          <w:sz w:val="28"/>
          <w:szCs w:val="28"/>
        </w:rPr>
        <w:t xml:space="preserve">Учебно-производственная деятельность осуществляется на основе </w:t>
      </w:r>
      <w:r w:rsidR="004F02FD" w:rsidRPr="00B0607D">
        <w:rPr>
          <w:rFonts w:ascii="Times New Roman" w:hAnsi="Times New Roman" w:cs="Times New Roman"/>
          <w:sz w:val="28"/>
          <w:szCs w:val="28"/>
        </w:rPr>
        <w:t xml:space="preserve">годового перспективного плана работы колледжа, </w:t>
      </w:r>
      <w:r w:rsidR="00B0607D" w:rsidRPr="00B0607D">
        <w:rPr>
          <w:rFonts w:ascii="Times New Roman" w:hAnsi="Times New Roman" w:cs="Times New Roman"/>
          <w:sz w:val="28"/>
          <w:szCs w:val="28"/>
        </w:rPr>
        <w:t>правил  внутреннего распорядка ГБПОУ РС (Я)  «АКНС»</w:t>
      </w:r>
      <w:r w:rsidR="00B0607D">
        <w:rPr>
          <w:rFonts w:ascii="Times New Roman" w:hAnsi="Times New Roman" w:cs="Times New Roman"/>
          <w:sz w:val="28"/>
          <w:szCs w:val="28"/>
        </w:rPr>
        <w:t>.</w:t>
      </w:r>
    </w:p>
    <w:p w:rsidR="00B0607D" w:rsidRDefault="00B0607D" w:rsidP="00ED5A74">
      <w:pPr>
        <w:spacing w:after="0" w:line="240" w:lineRule="auto"/>
        <w:jc w:val="both"/>
        <w:rPr>
          <w:rFonts w:ascii="Times New Roman" w:hAnsi="Times New Roman" w:cs="Times New Roman"/>
          <w:sz w:val="28"/>
          <w:szCs w:val="28"/>
        </w:rPr>
      </w:pPr>
      <w:r w:rsidRPr="00B0607D">
        <w:rPr>
          <w:rFonts w:ascii="Times New Roman" w:hAnsi="Times New Roman" w:cs="Times New Roman"/>
          <w:sz w:val="28"/>
          <w:szCs w:val="28"/>
        </w:rPr>
        <w:t xml:space="preserve">Основным документом, регулирующим и обеспечивающим непрерывность учебного процесса, является расписание учебных занятий, составляется завучем образовательного процесса на  каждый месяц в соответствии с выписками из учебных планов и утвержденной тарификации.  </w:t>
      </w:r>
    </w:p>
    <w:p w:rsidR="00B0607D" w:rsidRPr="00B0607D" w:rsidRDefault="00B0607D" w:rsidP="00B0607D">
      <w:pPr>
        <w:spacing w:after="0" w:line="240" w:lineRule="auto"/>
        <w:jc w:val="both"/>
        <w:rPr>
          <w:rFonts w:ascii="Times New Roman" w:hAnsi="Times New Roman" w:cs="Times New Roman"/>
          <w:sz w:val="28"/>
          <w:szCs w:val="28"/>
        </w:rPr>
      </w:pPr>
      <w:r w:rsidRPr="00B0607D">
        <w:rPr>
          <w:rFonts w:ascii="Times New Roman" w:hAnsi="Times New Roman" w:cs="Times New Roman"/>
          <w:sz w:val="28"/>
          <w:szCs w:val="28"/>
        </w:rPr>
        <w:t>Учебный процесс в колледже организован в соответствии с утвержденными учебными планами</w:t>
      </w:r>
      <w:r>
        <w:rPr>
          <w:rFonts w:ascii="Times New Roman" w:hAnsi="Times New Roman" w:cs="Times New Roman"/>
          <w:sz w:val="28"/>
          <w:szCs w:val="28"/>
        </w:rPr>
        <w:t>, рабочими</w:t>
      </w:r>
      <w:r w:rsidRPr="00B0607D">
        <w:rPr>
          <w:rFonts w:ascii="Times New Roman" w:hAnsi="Times New Roman" w:cs="Times New Roman"/>
          <w:sz w:val="28"/>
          <w:szCs w:val="28"/>
        </w:rPr>
        <w:t xml:space="preserve"> программ</w:t>
      </w:r>
      <w:r>
        <w:rPr>
          <w:rFonts w:ascii="Times New Roman" w:hAnsi="Times New Roman" w:cs="Times New Roman"/>
          <w:sz w:val="28"/>
          <w:szCs w:val="28"/>
        </w:rPr>
        <w:t>ами</w:t>
      </w:r>
      <w:r w:rsidRPr="00B0607D">
        <w:rPr>
          <w:rFonts w:ascii="Times New Roman" w:hAnsi="Times New Roman" w:cs="Times New Roman"/>
          <w:sz w:val="28"/>
          <w:szCs w:val="28"/>
        </w:rPr>
        <w:t xml:space="preserve"> учебной и производственной практик с учетом квалификационных характеристик по специальностям, профессиям ФГОС+3.</w:t>
      </w:r>
    </w:p>
    <w:p w:rsidR="00B0607D" w:rsidRPr="00B0607D" w:rsidRDefault="00B0607D" w:rsidP="00B0607D">
      <w:pPr>
        <w:spacing w:after="0" w:line="240" w:lineRule="auto"/>
        <w:jc w:val="both"/>
        <w:rPr>
          <w:rFonts w:ascii="Times New Roman" w:hAnsi="Times New Roman" w:cs="Times New Roman"/>
          <w:sz w:val="28"/>
          <w:szCs w:val="28"/>
        </w:rPr>
      </w:pPr>
      <w:r w:rsidRPr="00B0607D">
        <w:rPr>
          <w:rFonts w:ascii="Times New Roman" w:hAnsi="Times New Roman" w:cs="Times New Roman"/>
          <w:sz w:val="28"/>
          <w:szCs w:val="28"/>
        </w:rPr>
        <w:t xml:space="preserve">Рабочие программы ФГОС разрабатывались преподавателями, ОПОП,  учебные планы утверждаются директором ОУ и согласовываются в МПО, </w:t>
      </w:r>
      <w:proofErr w:type="spellStart"/>
      <w:r w:rsidRPr="00B0607D">
        <w:rPr>
          <w:rFonts w:ascii="Times New Roman" w:hAnsi="Times New Roman" w:cs="Times New Roman"/>
          <w:sz w:val="28"/>
          <w:szCs w:val="28"/>
        </w:rPr>
        <w:t>ПиРК</w:t>
      </w:r>
      <w:proofErr w:type="spellEnd"/>
      <w:r w:rsidRPr="00B0607D">
        <w:rPr>
          <w:rFonts w:ascii="Times New Roman" w:hAnsi="Times New Roman" w:cs="Times New Roman"/>
          <w:sz w:val="28"/>
          <w:szCs w:val="28"/>
        </w:rPr>
        <w:t xml:space="preserve"> РС (Я) в отделе СПО. </w:t>
      </w:r>
    </w:p>
    <w:p w:rsidR="00B0607D" w:rsidRDefault="00B0607D" w:rsidP="00B0607D">
      <w:pPr>
        <w:spacing w:after="0" w:line="240" w:lineRule="auto"/>
        <w:jc w:val="both"/>
        <w:rPr>
          <w:rFonts w:ascii="Times New Roman" w:hAnsi="Times New Roman" w:cs="Times New Roman"/>
          <w:sz w:val="28"/>
          <w:szCs w:val="28"/>
        </w:rPr>
      </w:pPr>
      <w:r w:rsidRPr="00B0607D">
        <w:rPr>
          <w:rFonts w:ascii="Times New Roman" w:hAnsi="Times New Roman" w:cs="Times New Roman"/>
          <w:sz w:val="28"/>
          <w:szCs w:val="28"/>
        </w:rPr>
        <w:t xml:space="preserve">ППССЗ, ППКРС по всем специальностям и профессиям имею экспертное заключение с рекомендациями к использованию.    </w:t>
      </w:r>
    </w:p>
    <w:p w:rsidR="00B0607D" w:rsidRDefault="00B0607D" w:rsidP="00ED5A74">
      <w:pPr>
        <w:spacing w:after="0" w:line="240" w:lineRule="auto"/>
        <w:jc w:val="both"/>
        <w:rPr>
          <w:rFonts w:ascii="Times New Roman" w:hAnsi="Times New Roman" w:cs="Times New Roman"/>
          <w:sz w:val="28"/>
          <w:szCs w:val="28"/>
        </w:rPr>
      </w:pPr>
    </w:p>
    <w:p w:rsidR="009B7627" w:rsidRDefault="009B7627" w:rsidP="00ED5A74">
      <w:pPr>
        <w:spacing w:after="0" w:line="240" w:lineRule="auto"/>
        <w:jc w:val="both"/>
        <w:rPr>
          <w:rFonts w:ascii="Times New Roman" w:hAnsi="Times New Roman" w:cs="Times New Roman"/>
          <w:sz w:val="28"/>
          <w:szCs w:val="28"/>
        </w:rPr>
      </w:pPr>
      <w:r w:rsidRPr="00ED5A74">
        <w:rPr>
          <w:rFonts w:ascii="Times New Roman" w:hAnsi="Times New Roman" w:cs="Times New Roman"/>
          <w:sz w:val="28"/>
          <w:szCs w:val="28"/>
        </w:rPr>
        <w:t>В 2016  -2017 учебном г</w:t>
      </w:r>
      <w:r w:rsidR="00B0607D">
        <w:rPr>
          <w:rFonts w:ascii="Times New Roman" w:hAnsi="Times New Roman" w:cs="Times New Roman"/>
          <w:sz w:val="28"/>
          <w:szCs w:val="28"/>
        </w:rPr>
        <w:t>оду в колледже реализовали</w:t>
      </w:r>
      <w:r w:rsidR="00CA2B57">
        <w:rPr>
          <w:rFonts w:ascii="Times New Roman" w:hAnsi="Times New Roman" w:cs="Times New Roman"/>
          <w:sz w:val="28"/>
          <w:szCs w:val="28"/>
        </w:rPr>
        <w:t xml:space="preserve"> 8</w:t>
      </w:r>
      <w:r w:rsidR="00740755">
        <w:rPr>
          <w:rFonts w:ascii="Times New Roman" w:hAnsi="Times New Roman" w:cs="Times New Roman"/>
          <w:sz w:val="28"/>
          <w:szCs w:val="28"/>
        </w:rPr>
        <w:t xml:space="preserve"> </w:t>
      </w:r>
      <w:r w:rsidRPr="00ED5A74">
        <w:rPr>
          <w:rFonts w:ascii="Times New Roman" w:hAnsi="Times New Roman" w:cs="Times New Roman"/>
          <w:sz w:val="28"/>
          <w:szCs w:val="28"/>
        </w:rPr>
        <w:t xml:space="preserve">образовательных программ среднего </w:t>
      </w:r>
      <w:r w:rsidR="007A2194" w:rsidRPr="00ED5A74">
        <w:rPr>
          <w:rFonts w:ascii="Times New Roman" w:hAnsi="Times New Roman" w:cs="Times New Roman"/>
          <w:sz w:val="28"/>
          <w:szCs w:val="28"/>
        </w:rPr>
        <w:t xml:space="preserve"> </w:t>
      </w:r>
      <w:r w:rsidRPr="00ED5A74">
        <w:rPr>
          <w:rFonts w:ascii="Times New Roman" w:hAnsi="Times New Roman" w:cs="Times New Roman"/>
          <w:sz w:val="28"/>
          <w:szCs w:val="28"/>
        </w:rPr>
        <w:t>профессионального образования  (</w:t>
      </w:r>
      <w:r w:rsidR="00ED5A74">
        <w:rPr>
          <w:rFonts w:ascii="Times New Roman" w:hAnsi="Times New Roman" w:cs="Times New Roman"/>
          <w:sz w:val="28"/>
          <w:szCs w:val="28"/>
        </w:rPr>
        <w:t>ППССЗ,</w:t>
      </w:r>
      <w:r w:rsidR="00740755">
        <w:rPr>
          <w:rFonts w:ascii="Times New Roman" w:hAnsi="Times New Roman" w:cs="Times New Roman"/>
          <w:sz w:val="28"/>
          <w:szCs w:val="28"/>
        </w:rPr>
        <w:t xml:space="preserve"> </w:t>
      </w:r>
      <w:r w:rsidR="00ED5A74">
        <w:rPr>
          <w:rFonts w:ascii="Times New Roman" w:hAnsi="Times New Roman" w:cs="Times New Roman"/>
          <w:sz w:val="28"/>
          <w:szCs w:val="28"/>
        </w:rPr>
        <w:t>ППКРС</w:t>
      </w:r>
      <w:r w:rsidRPr="00ED5A74">
        <w:rPr>
          <w:rFonts w:ascii="Times New Roman" w:hAnsi="Times New Roman" w:cs="Times New Roman"/>
          <w:sz w:val="28"/>
          <w:szCs w:val="28"/>
        </w:rPr>
        <w:t>)</w:t>
      </w:r>
      <w:r w:rsidR="00DB18FB">
        <w:rPr>
          <w:rFonts w:ascii="Times New Roman" w:hAnsi="Times New Roman" w:cs="Times New Roman"/>
          <w:sz w:val="28"/>
          <w:szCs w:val="28"/>
        </w:rPr>
        <w:t>:</w:t>
      </w:r>
    </w:p>
    <w:p w:rsidR="00CA2B57" w:rsidRPr="00F8609D" w:rsidRDefault="00F8609D" w:rsidP="00ED5A74">
      <w:pPr>
        <w:spacing w:after="0" w:line="240" w:lineRule="auto"/>
        <w:jc w:val="both"/>
        <w:rPr>
          <w:rFonts w:ascii="Times New Roman" w:hAnsi="Times New Roman" w:cs="Times New Roman"/>
          <w:b/>
          <w:i/>
          <w:sz w:val="28"/>
          <w:szCs w:val="28"/>
        </w:rPr>
      </w:pPr>
      <w:r w:rsidRPr="00F8609D">
        <w:rPr>
          <w:rFonts w:ascii="Times New Roman" w:hAnsi="Times New Roman" w:cs="Times New Roman"/>
          <w:b/>
          <w:i/>
          <w:sz w:val="28"/>
          <w:szCs w:val="28"/>
        </w:rPr>
        <w:t>программам подготовки специалистов среднего звена:</w:t>
      </w:r>
    </w:p>
    <w:p w:rsidR="00740755" w:rsidRDefault="00740755" w:rsidP="00696150">
      <w:pPr>
        <w:pStyle w:val="a6"/>
        <w:numPr>
          <w:ilvl w:val="0"/>
          <w:numId w:val="1"/>
        </w:numPr>
        <w:spacing w:after="0" w:line="240" w:lineRule="auto"/>
        <w:jc w:val="both"/>
        <w:rPr>
          <w:rFonts w:ascii="Times New Roman" w:hAnsi="Times New Roman" w:cs="Times New Roman"/>
          <w:sz w:val="28"/>
          <w:szCs w:val="28"/>
        </w:rPr>
      </w:pPr>
      <w:r w:rsidRPr="00696150">
        <w:rPr>
          <w:rFonts w:ascii="Times New Roman" w:hAnsi="Times New Roman" w:cs="Times New Roman"/>
          <w:sz w:val="28"/>
          <w:szCs w:val="28"/>
        </w:rPr>
        <w:t>Рациональное использование природохозяйственных комплексов</w:t>
      </w:r>
    </w:p>
    <w:p w:rsidR="00CA2B57" w:rsidRDefault="00CA2B57" w:rsidP="00696150">
      <w:pPr>
        <w:pStyle w:val="a6"/>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Педагогика дополнительного образования</w:t>
      </w:r>
    </w:p>
    <w:p w:rsidR="00CA2B57" w:rsidRDefault="00CA2B57" w:rsidP="00696150">
      <w:pPr>
        <w:pStyle w:val="a6"/>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Преподавание в начальных классах</w:t>
      </w:r>
    </w:p>
    <w:p w:rsidR="00CA2B57" w:rsidRDefault="00CA2B57" w:rsidP="00696150">
      <w:pPr>
        <w:pStyle w:val="a6"/>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Технология производства и переработка сельскохозяйственной продукции</w:t>
      </w:r>
    </w:p>
    <w:p w:rsidR="00CA2B57" w:rsidRPr="00696150" w:rsidRDefault="00CA2B57" w:rsidP="00696150">
      <w:pPr>
        <w:pStyle w:val="a6"/>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Подземная разработка месторождений полезных ископаемых</w:t>
      </w:r>
    </w:p>
    <w:p w:rsidR="00740755" w:rsidRPr="00F8609D" w:rsidRDefault="00F8609D" w:rsidP="00ED5A74">
      <w:pPr>
        <w:spacing w:after="0" w:line="240" w:lineRule="auto"/>
        <w:jc w:val="both"/>
        <w:rPr>
          <w:rFonts w:ascii="Times New Roman" w:hAnsi="Times New Roman" w:cs="Times New Roman"/>
          <w:b/>
          <w:i/>
          <w:sz w:val="28"/>
          <w:szCs w:val="28"/>
        </w:rPr>
      </w:pPr>
      <w:r w:rsidRPr="00F8609D">
        <w:rPr>
          <w:rFonts w:ascii="Times New Roman" w:hAnsi="Times New Roman" w:cs="Times New Roman"/>
          <w:b/>
          <w:i/>
          <w:sz w:val="28"/>
          <w:szCs w:val="28"/>
        </w:rPr>
        <w:t>программам подготовки квалифицированных рабочих, служащих</w:t>
      </w:r>
      <w:r w:rsidR="00740755" w:rsidRPr="00F8609D">
        <w:rPr>
          <w:rFonts w:ascii="Times New Roman" w:hAnsi="Times New Roman" w:cs="Times New Roman"/>
          <w:b/>
          <w:i/>
          <w:sz w:val="28"/>
          <w:szCs w:val="28"/>
        </w:rPr>
        <w:t>:</w:t>
      </w:r>
    </w:p>
    <w:p w:rsidR="00DB18FB" w:rsidRPr="00696150" w:rsidRDefault="00DB18FB" w:rsidP="00696150">
      <w:pPr>
        <w:pStyle w:val="a6"/>
        <w:numPr>
          <w:ilvl w:val="0"/>
          <w:numId w:val="1"/>
        </w:numPr>
        <w:spacing w:after="0" w:line="240" w:lineRule="auto"/>
        <w:jc w:val="both"/>
        <w:rPr>
          <w:rFonts w:ascii="Times New Roman" w:hAnsi="Times New Roman" w:cs="Times New Roman"/>
          <w:sz w:val="28"/>
          <w:szCs w:val="28"/>
        </w:rPr>
      </w:pPr>
      <w:r w:rsidRPr="00696150">
        <w:rPr>
          <w:rFonts w:ascii="Times New Roman" w:hAnsi="Times New Roman" w:cs="Times New Roman"/>
          <w:sz w:val="28"/>
          <w:szCs w:val="28"/>
        </w:rPr>
        <w:t>Обработчик рыбы и морепродуктов</w:t>
      </w:r>
    </w:p>
    <w:p w:rsidR="00DB18FB" w:rsidRDefault="00DB18FB" w:rsidP="00696150">
      <w:pPr>
        <w:pStyle w:val="a6"/>
        <w:numPr>
          <w:ilvl w:val="0"/>
          <w:numId w:val="1"/>
        </w:numPr>
        <w:spacing w:after="0" w:line="240" w:lineRule="auto"/>
        <w:jc w:val="both"/>
        <w:rPr>
          <w:rFonts w:ascii="Times New Roman" w:hAnsi="Times New Roman" w:cs="Times New Roman"/>
          <w:sz w:val="28"/>
          <w:szCs w:val="28"/>
        </w:rPr>
      </w:pPr>
      <w:r w:rsidRPr="00696150">
        <w:rPr>
          <w:rFonts w:ascii="Times New Roman" w:hAnsi="Times New Roman" w:cs="Times New Roman"/>
          <w:sz w:val="28"/>
          <w:szCs w:val="28"/>
        </w:rPr>
        <w:t>Автомеханик</w:t>
      </w:r>
    </w:p>
    <w:p w:rsidR="00CA2B57" w:rsidRPr="00696150" w:rsidRDefault="00CA2B57" w:rsidP="00696150">
      <w:pPr>
        <w:pStyle w:val="a6"/>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Оленевод-механизатор</w:t>
      </w:r>
    </w:p>
    <w:p w:rsidR="00740755" w:rsidRDefault="00CA2B57" w:rsidP="00740755">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 xml:space="preserve">По </w:t>
      </w:r>
      <w:r w:rsidR="00F8609D">
        <w:rPr>
          <w:rFonts w:ascii="Times New Roman" w:hAnsi="Times New Roman" w:cs="Times New Roman"/>
          <w:b/>
          <w:i/>
          <w:sz w:val="28"/>
          <w:szCs w:val="28"/>
        </w:rPr>
        <w:t>п</w:t>
      </w:r>
      <w:r w:rsidR="00F8609D" w:rsidRPr="00F8609D">
        <w:rPr>
          <w:rFonts w:ascii="Times New Roman" w:hAnsi="Times New Roman" w:cs="Times New Roman"/>
          <w:b/>
          <w:i/>
          <w:sz w:val="28"/>
          <w:szCs w:val="28"/>
        </w:rPr>
        <w:t xml:space="preserve">рограммам </w:t>
      </w:r>
      <w:r w:rsidR="009E0E9B">
        <w:rPr>
          <w:rFonts w:ascii="Times New Roman" w:hAnsi="Times New Roman" w:cs="Times New Roman"/>
          <w:b/>
          <w:i/>
          <w:sz w:val="28"/>
          <w:szCs w:val="28"/>
        </w:rPr>
        <w:t xml:space="preserve">профессиональной подготовки </w:t>
      </w:r>
      <w:r w:rsidR="00696150" w:rsidRPr="00F8609D">
        <w:rPr>
          <w:rFonts w:ascii="Times New Roman" w:hAnsi="Times New Roman" w:cs="Times New Roman"/>
          <w:b/>
          <w:i/>
          <w:sz w:val="28"/>
          <w:szCs w:val="28"/>
        </w:rPr>
        <w:t xml:space="preserve"> </w:t>
      </w:r>
      <w:r>
        <w:rPr>
          <w:rFonts w:ascii="Times New Roman" w:hAnsi="Times New Roman" w:cs="Times New Roman"/>
          <w:b/>
          <w:i/>
          <w:sz w:val="28"/>
          <w:szCs w:val="28"/>
        </w:rPr>
        <w:t>реализовали</w:t>
      </w:r>
      <w:r w:rsidR="00FA2CAE">
        <w:rPr>
          <w:rFonts w:ascii="Times New Roman" w:hAnsi="Times New Roman" w:cs="Times New Roman"/>
          <w:b/>
          <w:i/>
          <w:sz w:val="28"/>
          <w:szCs w:val="28"/>
        </w:rPr>
        <w:t xml:space="preserve"> </w:t>
      </w:r>
      <w:proofErr w:type="gramStart"/>
      <w:r w:rsidR="00FA2CAE">
        <w:rPr>
          <w:rFonts w:ascii="Times New Roman" w:hAnsi="Times New Roman" w:cs="Times New Roman"/>
          <w:b/>
          <w:i/>
          <w:sz w:val="28"/>
          <w:szCs w:val="28"/>
        </w:rPr>
        <w:t>(</w:t>
      </w:r>
      <w:r>
        <w:rPr>
          <w:rFonts w:ascii="Times New Roman" w:hAnsi="Times New Roman" w:cs="Times New Roman"/>
          <w:b/>
          <w:i/>
          <w:sz w:val="28"/>
          <w:szCs w:val="28"/>
        </w:rPr>
        <w:t xml:space="preserve"> </w:t>
      </w:r>
      <w:proofErr w:type="gramEnd"/>
      <w:r w:rsidR="00FA2CAE">
        <w:rPr>
          <w:rFonts w:ascii="Times New Roman" w:hAnsi="Times New Roman" w:cs="Times New Roman"/>
          <w:b/>
          <w:i/>
          <w:sz w:val="28"/>
          <w:szCs w:val="28"/>
        </w:rPr>
        <w:t xml:space="preserve">бюджетные и внебюджетные группы) </w:t>
      </w:r>
      <w:r w:rsidR="00696150" w:rsidRPr="00F8609D">
        <w:rPr>
          <w:rFonts w:ascii="Times New Roman" w:hAnsi="Times New Roman" w:cs="Times New Roman"/>
          <w:b/>
          <w:i/>
          <w:sz w:val="28"/>
          <w:szCs w:val="28"/>
        </w:rPr>
        <w:t>(ПП)</w:t>
      </w:r>
      <w:r w:rsidR="00740755" w:rsidRPr="00F8609D">
        <w:rPr>
          <w:rFonts w:ascii="Times New Roman" w:hAnsi="Times New Roman" w:cs="Times New Roman"/>
          <w:b/>
          <w:i/>
          <w:sz w:val="28"/>
          <w:szCs w:val="28"/>
        </w:rPr>
        <w:t>:</w:t>
      </w:r>
    </w:p>
    <w:tbl>
      <w:tblPr>
        <w:tblStyle w:val="a3"/>
        <w:tblW w:w="0" w:type="auto"/>
        <w:jc w:val="center"/>
        <w:tblLook w:val="04A0" w:firstRow="1" w:lastRow="0" w:firstColumn="1" w:lastColumn="0" w:noHBand="0" w:noVBand="1"/>
      </w:tblPr>
      <w:tblGrid>
        <w:gridCol w:w="465"/>
        <w:gridCol w:w="2040"/>
        <w:gridCol w:w="1277"/>
        <w:gridCol w:w="1187"/>
        <w:gridCol w:w="1903"/>
        <w:gridCol w:w="1612"/>
        <w:gridCol w:w="1086"/>
      </w:tblGrid>
      <w:tr w:rsidR="00747220" w:rsidRPr="00747220" w:rsidTr="00775B20">
        <w:trPr>
          <w:trHeight w:val="285"/>
          <w:jc w:val="center"/>
        </w:trPr>
        <w:tc>
          <w:tcPr>
            <w:tcW w:w="458" w:type="dxa"/>
            <w:vMerge w:val="restart"/>
          </w:tcPr>
          <w:p w:rsidR="00747220" w:rsidRPr="00747220" w:rsidRDefault="00747220" w:rsidP="00747220">
            <w:pPr>
              <w:jc w:val="both"/>
              <w:rPr>
                <w:rFonts w:ascii="Times New Roman" w:hAnsi="Times New Roman" w:cs="Times New Roman"/>
                <w:i/>
                <w:sz w:val="28"/>
                <w:szCs w:val="28"/>
              </w:rPr>
            </w:pPr>
            <w:r w:rsidRPr="00747220">
              <w:rPr>
                <w:rFonts w:ascii="Times New Roman" w:hAnsi="Times New Roman" w:cs="Times New Roman"/>
                <w:i/>
                <w:sz w:val="28"/>
                <w:szCs w:val="28"/>
              </w:rPr>
              <w:t>№</w:t>
            </w:r>
          </w:p>
        </w:tc>
        <w:tc>
          <w:tcPr>
            <w:tcW w:w="2187" w:type="dxa"/>
            <w:vMerge w:val="restart"/>
          </w:tcPr>
          <w:p w:rsidR="00747220" w:rsidRPr="00747220" w:rsidRDefault="00747220" w:rsidP="00747220">
            <w:pPr>
              <w:jc w:val="both"/>
              <w:rPr>
                <w:rFonts w:ascii="Times New Roman" w:hAnsi="Times New Roman" w:cs="Times New Roman"/>
                <w:i/>
                <w:sz w:val="28"/>
                <w:szCs w:val="28"/>
              </w:rPr>
            </w:pPr>
            <w:r>
              <w:rPr>
                <w:rFonts w:ascii="Times New Roman" w:hAnsi="Times New Roman" w:cs="Times New Roman"/>
                <w:i/>
                <w:sz w:val="28"/>
                <w:szCs w:val="28"/>
              </w:rPr>
              <w:t>Профессия</w:t>
            </w:r>
            <w:r w:rsidRPr="00747220">
              <w:rPr>
                <w:rFonts w:ascii="Times New Roman" w:hAnsi="Times New Roman" w:cs="Times New Roman"/>
                <w:i/>
                <w:sz w:val="28"/>
                <w:szCs w:val="28"/>
              </w:rPr>
              <w:t>, срок обучения</w:t>
            </w:r>
          </w:p>
        </w:tc>
        <w:tc>
          <w:tcPr>
            <w:tcW w:w="1338" w:type="dxa"/>
            <w:vMerge w:val="restart"/>
          </w:tcPr>
          <w:p w:rsidR="00747220" w:rsidRPr="00747220" w:rsidRDefault="00747220" w:rsidP="00747220">
            <w:pPr>
              <w:jc w:val="both"/>
              <w:rPr>
                <w:rFonts w:ascii="Times New Roman" w:hAnsi="Times New Roman" w:cs="Times New Roman"/>
                <w:i/>
                <w:sz w:val="28"/>
                <w:szCs w:val="28"/>
              </w:rPr>
            </w:pPr>
            <w:r w:rsidRPr="00747220">
              <w:rPr>
                <w:rFonts w:ascii="Times New Roman" w:hAnsi="Times New Roman" w:cs="Times New Roman"/>
                <w:i/>
                <w:sz w:val="28"/>
                <w:szCs w:val="28"/>
              </w:rPr>
              <w:t>Всего обучилось чел.</w:t>
            </w:r>
          </w:p>
        </w:tc>
        <w:tc>
          <w:tcPr>
            <w:tcW w:w="5588" w:type="dxa"/>
            <w:gridSpan w:val="4"/>
          </w:tcPr>
          <w:p w:rsidR="00747220" w:rsidRPr="00747220" w:rsidRDefault="00747220" w:rsidP="00747220">
            <w:pPr>
              <w:jc w:val="both"/>
              <w:rPr>
                <w:rFonts w:ascii="Times New Roman" w:hAnsi="Times New Roman" w:cs="Times New Roman"/>
                <w:i/>
                <w:sz w:val="28"/>
                <w:szCs w:val="28"/>
              </w:rPr>
            </w:pPr>
            <w:r w:rsidRPr="00747220">
              <w:rPr>
                <w:rFonts w:ascii="Times New Roman" w:hAnsi="Times New Roman" w:cs="Times New Roman"/>
                <w:i/>
                <w:sz w:val="28"/>
                <w:szCs w:val="28"/>
              </w:rPr>
              <w:t>В том числе</w:t>
            </w:r>
          </w:p>
        </w:tc>
      </w:tr>
      <w:tr w:rsidR="00747220" w:rsidRPr="00747220" w:rsidTr="00775B20">
        <w:trPr>
          <w:trHeight w:val="195"/>
          <w:jc w:val="center"/>
        </w:trPr>
        <w:tc>
          <w:tcPr>
            <w:tcW w:w="458" w:type="dxa"/>
            <w:vMerge/>
          </w:tcPr>
          <w:p w:rsidR="00747220" w:rsidRPr="00747220" w:rsidRDefault="00747220" w:rsidP="00747220">
            <w:pPr>
              <w:jc w:val="both"/>
              <w:rPr>
                <w:rFonts w:ascii="Times New Roman" w:hAnsi="Times New Roman" w:cs="Times New Roman"/>
                <w:i/>
                <w:sz w:val="28"/>
                <w:szCs w:val="28"/>
              </w:rPr>
            </w:pPr>
          </w:p>
        </w:tc>
        <w:tc>
          <w:tcPr>
            <w:tcW w:w="2187" w:type="dxa"/>
            <w:vMerge/>
          </w:tcPr>
          <w:p w:rsidR="00747220" w:rsidRPr="00747220" w:rsidRDefault="00747220" w:rsidP="00747220">
            <w:pPr>
              <w:jc w:val="both"/>
              <w:rPr>
                <w:rFonts w:ascii="Times New Roman" w:hAnsi="Times New Roman" w:cs="Times New Roman"/>
                <w:i/>
                <w:sz w:val="28"/>
                <w:szCs w:val="28"/>
              </w:rPr>
            </w:pPr>
          </w:p>
        </w:tc>
        <w:tc>
          <w:tcPr>
            <w:tcW w:w="1338" w:type="dxa"/>
            <w:vMerge/>
          </w:tcPr>
          <w:p w:rsidR="00747220" w:rsidRPr="00747220" w:rsidRDefault="00747220" w:rsidP="00747220">
            <w:pPr>
              <w:jc w:val="both"/>
              <w:rPr>
                <w:rFonts w:ascii="Times New Roman" w:hAnsi="Times New Roman" w:cs="Times New Roman"/>
                <w:i/>
                <w:sz w:val="28"/>
                <w:szCs w:val="28"/>
              </w:rPr>
            </w:pPr>
          </w:p>
        </w:tc>
        <w:tc>
          <w:tcPr>
            <w:tcW w:w="1129" w:type="dxa"/>
          </w:tcPr>
          <w:p w:rsidR="00747220" w:rsidRPr="00747220" w:rsidRDefault="00747220" w:rsidP="00747220">
            <w:pPr>
              <w:jc w:val="both"/>
              <w:rPr>
                <w:rFonts w:ascii="Times New Roman" w:hAnsi="Times New Roman" w:cs="Times New Roman"/>
                <w:i/>
                <w:sz w:val="28"/>
                <w:szCs w:val="28"/>
              </w:rPr>
            </w:pPr>
            <w:r w:rsidRPr="00747220">
              <w:rPr>
                <w:rFonts w:ascii="Times New Roman" w:hAnsi="Times New Roman" w:cs="Times New Roman"/>
                <w:i/>
                <w:sz w:val="28"/>
                <w:szCs w:val="28"/>
              </w:rPr>
              <w:t>Бюджет Р</w:t>
            </w:r>
            <w:proofErr w:type="gramStart"/>
            <w:r w:rsidRPr="00747220">
              <w:rPr>
                <w:rFonts w:ascii="Times New Roman" w:hAnsi="Times New Roman" w:cs="Times New Roman"/>
                <w:i/>
                <w:sz w:val="28"/>
                <w:szCs w:val="28"/>
              </w:rPr>
              <w:t>С(</w:t>
            </w:r>
            <w:proofErr w:type="gramEnd"/>
            <w:r w:rsidRPr="00747220">
              <w:rPr>
                <w:rFonts w:ascii="Times New Roman" w:hAnsi="Times New Roman" w:cs="Times New Roman"/>
                <w:i/>
                <w:sz w:val="28"/>
                <w:szCs w:val="28"/>
              </w:rPr>
              <w:t>Я)</w:t>
            </w:r>
          </w:p>
        </w:tc>
        <w:tc>
          <w:tcPr>
            <w:tcW w:w="1793" w:type="dxa"/>
          </w:tcPr>
          <w:p w:rsidR="00747220" w:rsidRPr="00747220" w:rsidRDefault="00747220" w:rsidP="00747220">
            <w:pPr>
              <w:jc w:val="both"/>
              <w:rPr>
                <w:rFonts w:ascii="Times New Roman" w:hAnsi="Times New Roman" w:cs="Times New Roman"/>
                <w:i/>
                <w:sz w:val="28"/>
                <w:szCs w:val="28"/>
              </w:rPr>
            </w:pPr>
            <w:r w:rsidRPr="00747220">
              <w:rPr>
                <w:rFonts w:ascii="Times New Roman" w:hAnsi="Times New Roman" w:cs="Times New Roman"/>
                <w:i/>
                <w:sz w:val="28"/>
                <w:szCs w:val="28"/>
              </w:rPr>
              <w:t>За счет средств работодателей</w:t>
            </w:r>
          </w:p>
        </w:tc>
        <w:tc>
          <w:tcPr>
            <w:tcW w:w="1608" w:type="dxa"/>
          </w:tcPr>
          <w:p w:rsidR="00747220" w:rsidRPr="00747220" w:rsidRDefault="00747220" w:rsidP="00747220">
            <w:pPr>
              <w:jc w:val="both"/>
              <w:rPr>
                <w:rFonts w:ascii="Times New Roman" w:hAnsi="Times New Roman" w:cs="Times New Roman"/>
                <w:i/>
                <w:sz w:val="28"/>
                <w:szCs w:val="28"/>
              </w:rPr>
            </w:pPr>
            <w:r w:rsidRPr="00747220">
              <w:rPr>
                <w:rFonts w:ascii="Times New Roman" w:hAnsi="Times New Roman" w:cs="Times New Roman"/>
                <w:i/>
                <w:sz w:val="28"/>
                <w:szCs w:val="28"/>
              </w:rPr>
              <w:t>За счет собственных средств</w:t>
            </w:r>
          </w:p>
        </w:tc>
        <w:tc>
          <w:tcPr>
            <w:tcW w:w="1058" w:type="dxa"/>
          </w:tcPr>
          <w:p w:rsidR="00747220" w:rsidRPr="00747220" w:rsidRDefault="00747220" w:rsidP="00747220">
            <w:pPr>
              <w:jc w:val="both"/>
              <w:rPr>
                <w:rFonts w:ascii="Times New Roman" w:hAnsi="Times New Roman" w:cs="Times New Roman"/>
                <w:i/>
                <w:sz w:val="28"/>
                <w:szCs w:val="28"/>
              </w:rPr>
            </w:pPr>
            <w:r w:rsidRPr="00747220">
              <w:rPr>
                <w:rFonts w:ascii="Times New Roman" w:hAnsi="Times New Roman" w:cs="Times New Roman"/>
                <w:i/>
                <w:sz w:val="28"/>
                <w:szCs w:val="28"/>
              </w:rPr>
              <w:t>За счет средств ЦЗН</w:t>
            </w:r>
          </w:p>
        </w:tc>
      </w:tr>
      <w:tr w:rsidR="00747220" w:rsidRPr="00747220" w:rsidTr="00775B20">
        <w:trPr>
          <w:jc w:val="center"/>
        </w:trPr>
        <w:tc>
          <w:tcPr>
            <w:tcW w:w="458" w:type="dxa"/>
          </w:tcPr>
          <w:p w:rsidR="00747220" w:rsidRPr="00747220" w:rsidRDefault="00747220" w:rsidP="00747220">
            <w:pPr>
              <w:jc w:val="both"/>
              <w:rPr>
                <w:rFonts w:ascii="Times New Roman" w:hAnsi="Times New Roman" w:cs="Times New Roman"/>
                <w:i/>
                <w:sz w:val="28"/>
                <w:szCs w:val="28"/>
              </w:rPr>
            </w:pPr>
            <w:r w:rsidRPr="00747220">
              <w:rPr>
                <w:rFonts w:ascii="Times New Roman" w:hAnsi="Times New Roman" w:cs="Times New Roman"/>
                <w:i/>
                <w:sz w:val="28"/>
                <w:szCs w:val="28"/>
              </w:rPr>
              <w:t>1</w:t>
            </w:r>
          </w:p>
        </w:tc>
        <w:tc>
          <w:tcPr>
            <w:tcW w:w="2187" w:type="dxa"/>
          </w:tcPr>
          <w:p w:rsidR="00747220" w:rsidRPr="00747220" w:rsidRDefault="00747220" w:rsidP="00747220">
            <w:pPr>
              <w:jc w:val="both"/>
              <w:rPr>
                <w:rFonts w:ascii="Times New Roman" w:hAnsi="Times New Roman" w:cs="Times New Roman"/>
                <w:i/>
                <w:sz w:val="28"/>
                <w:szCs w:val="28"/>
              </w:rPr>
            </w:pPr>
            <w:r w:rsidRPr="00747220">
              <w:rPr>
                <w:rFonts w:ascii="Times New Roman" w:hAnsi="Times New Roman" w:cs="Times New Roman"/>
                <w:i/>
                <w:sz w:val="28"/>
                <w:szCs w:val="28"/>
              </w:rPr>
              <w:t xml:space="preserve">Электросварщик ручной сварки (320 </w:t>
            </w:r>
            <w:r w:rsidRPr="00747220">
              <w:rPr>
                <w:rFonts w:ascii="Times New Roman" w:hAnsi="Times New Roman" w:cs="Times New Roman"/>
                <w:i/>
                <w:sz w:val="28"/>
                <w:szCs w:val="28"/>
              </w:rPr>
              <w:lastRenderedPageBreak/>
              <w:t>часов)</w:t>
            </w:r>
          </w:p>
        </w:tc>
        <w:tc>
          <w:tcPr>
            <w:tcW w:w="1338" w:type="dxa"/>
          </w:tcPr>
          <w:p w:rsidR="00747220" w:rsidRPr="00747220" w:rsidRDefault="00747220" w:rsidP="00747220">
            <w:pPr>
              <w:jc w:val="both"/>
              <w:rPr>
                <w:rFonts w:ascii="Times New Roman" w:hAnsi="Times New Roman" w:cs="Times New Roman"/>
                <w:i/>
                <w:sz w:val="28"/>
                <w:szCs w:val="28"/>
              </w:rPr>
            </w:pPr>
            <w:r w:rsidRPr="00747220">
              <w:rPr>
                <w:rFonts w:ascii="Times New Roman" w:hAnsi="Times New Roman" w:cs="Times New Roman"/>
                <w:i/>
                <w:sz w:val="28"/>
                <w:szCs w:val="28"/>
              </w:rPr>
              <w:lastRenderedPageBreak/>
              <w:t>4</w:t>
            </w:r>
          </w:p>
        </w:tc>
        <w:tc>
          <w:tcPr>
            <w:tcW w:w="1129" w:type="dxa"/>
          </w:tcPr>
          <w:p w:rsidR="00747220" w:rsidRPr="00747220" w:rsidRDefault="00747220" w:rsidP="00747220">
            <w:pPr>
              <w:jc w:val="both"/>
              <w:rPr>
                <w:rFonts w:ascii="Times New Roman" w:hAnsi="Times New Roman" w:cs="Times New Roman"/>
                <w:i/>
                <w:sz w:val="28"/>
                <w:szCs w:val="28"/>
              </w:rPr>
            </w:pPr>
            <w:r w:rsidRPr="00747220">
              <w:rPr>
                <w:rFonts w:ascii="Times New Roman" w:hAnsi="Times New Roman" w:cs="Times New Roman"/>
                <w:i/>
                <w:sz w:val="28"/>
                <w:szCs w:val="28"/>
              </w:rPr>
              <w:t>-</w:t>
            </w:r>
          </w:p>
        </w:tc>
        <w:tc>
          <w:tcPr>
            <w:tcW w:w="1793" w:type="dxa"/>
          </w:tcPr>
          <w:p w:rsidR="00747220" w:rsidRPr="00747220" w:rsidRDefault="00747220" w:rsidP="00747220">
            <w:pPr>
              <w:jc w:val="both"/>
              <w:rPr>
                <w:rFonts w:ascii="Times New Roman" w:hAnsi="Times New Roman" w:cs="Times New Roman"/>
                <w:i/>
                <w:sz w:val="28"/>
                <w:szCs w:val="28"/>
              </w:rPr>
            </w:pPr>
            <w:r w:rsidRPr="00747220">
              <w:rPr>
                <w:rFonts w:ascii="Times New Roman" w:hAnsi="Times New Roman" w:cs="Times New Roman"/>
                <w:i/>
                <w:sz w:val="28"/>
                <w:szCs w:val="28"/>
              </w:rPr>
              <w:t>-</w:t>
            </w:r>
          </w:p>
        </w:tc>
        <w:tc>
          <w:tcPr>
            <w:tcW w:w="1608" w:type="dxa"/>
          </w:tcPr>
          <w:p w:rsidR="00747220" w:rsidRPr="00747220" w:rsidRDefault="00747220" w:rsidP="00747220">
            <w:pPr>
              <w:jc w:val="both"/>
              <w:rPr>
                <w:rFonts w:ascii="Times New Roman" w:hAnsi="Times New Roman" w:cs="Times New Roman"/>
                <w:i/>
                <w:sz w:val="28"/>
                <w:szCs w:val="28"/>
              </w:rPr>
            </w:pPr>
            <w:r w:rsidRPr="00747220">
              <w:rPr>
                <w:rFonts w:ascii="Times New Roman" w:hAnsi="Times New Roman" w:cs="Times New Roman"/>
                <w:i/>
                <w:sz w:val="28"/>
                <w:szCs w:val="28"/>
              </w:rPr>
              <w:t>4</w:t>
            </w:r>
          </w:p>
        </w:tc>
        <w:tc>
          <w:tcPr>
            <w:tcW w:w="1058" w:type="dxa"/>
          </w:tcPr>
          <w:p w:rsidR="00747220" w:rsidRPr="00747220" w:rsidRDefault="00747220" w:rsidP="00747220">
            <w:pPr>
              <w:jc w:val="both"/>
              <w:rPr>
                <w:rFonts w:ascii="Times New Roman" w:hAnsi="Times New Roman" w:cs="Times New Roman"/>
                <w:i/>
                <w:sz w:val="28"/>
                <w:szCs w:val="28"/>
              </w:rPr>
            </w:pPr>
            <w:r w:rsidRPr="00747220">
              <w:rPr>
                <w:rFonts w:ascii="Times New Roman" w:hAnsi="Times New Roman" w:cs="Times New Roman"/>
                <w:i/>
                <w:sz w:val="28"/>
                <w:szCs w:val="28"/>
              </w:rPr>
              <w:t>-</w:t>
            </w:r>
          </w:p>
        </w:tc>
      </w:tr>
      <w:tr w:rsidR="00747220" w:rsidRPr="00747220" w:rsidTr="00775B20">
        <w:trPr>
          <w:jc w:val="center"/>
        </w:trPr>
        <w:tc>
          <w:tcPr>
            <w:tcW w:w="458" w:type="dxa"/>
          </w:tcPr>
          <w:p w:rsidR="00747220" w:rsidRPr="00747220" w:rsidRDefault="00747220" w:rsidP="00747220">
            <w:pPr>
              <w:jc w:val="both"/>
              <w:rPr>
                <w:rFonts w:ascii="Times New Roman" w:hAnsi="Times New Roman" w:cs="Times New Roman"/>
                <w:i/>
                <w:sz w:val="28"/>
                <w:szCs w:val="28"/>
              </w:rPr>
            </w:pPr>
            <w:r w:rsidRPr="00747220">
              <w:rPr>
                <w:rFonts w:ascii="Times New Roman" w:hAnsi="Times New Roman" w:cs="Times New Roman"/>
                <w:i/>
                <w:sz w:val="28"/>
                <w:szCs w:val="28"/>
              </w:rPr>
              <w:lastRenderedPageBreak/>
              <w:t>2</w:t>
            </w:r>
          </w:p>
        </w:tc>
        <w:tc>
          <w:tcPr>
            <w:tcW w:w="2187" w:type="dxa"/>
          </w:tcPr>
          <w:p w:rsidR="00747220" w:rsidRPr="00747220" w:rsidRDefault="00747220" w:rsidP="00747220">
            <w:pPr>
              <w:jc w:val="both"/>
              <w:rPr>
                <w:rFonts w:ascii="Times New Roman" w:hAnsi="Times New Roman" w:cs="Times New Roman"/>
                <w:i/>
                <w:sz w:val="28"/>
                <w:szCs w:val="28"/>
              </w:rPr>
            </w:pPr>
            <w:r w:rsidRPr="00747220">
              <w:rPr>
                <w:rFonts w:ascii="Times New Roman" w:hAnsi="Times New Roman" w:cs="Times New Roman"/>
                <w:i/>
                <w:sz w:val="28"/>
                <w:szCs w:val="28"/>
              </w:rPr>
              <w:t>Водитель снегохода (133 часа)</w:t>
            </w:r>
          </w:p>
        </w:tc>
        <w:tc>
          <w:tcPr>
            <w:tcW w:w="1338" w:type="dxa"/>
          </w:tcPr>
          <w:p w:rsidR="00747220" w:rsidRPr="00747220" w:rsidRDefault="00747220" w:rsidP="00747220">
            <w:pPr>
              <w:jc w:val="both"/>
              <w:rPr>
                <w:rFonts w:ascii="Times New Roman" w:hAnsi="Times New Roman" w:cs="Times New Roman"/>
                <w:i/>
                <w:sz w:val="28"/>
                <w:szCs w:val="28"/>
              </w:rPr>
            </w:pPr>
            <w:r w:rsidRPr="00747220">
              <w:rPr>
                <w:rFonts w:ascii="Times New Roman" w:hAnsi="Times New Roman" w:cs="Times New Roman"/>
                <w:i/>
                <w:sz w:val="28"/>
                <w:szCs w:val="28"/>
              </w:rPr>
              <w:t>21</w:t>
            </w:r>
          </w:p>
        </w:tc>
        <w:tc>
          <w:tcPr>
            <w:tcW w:w="1129" w:type="dxa"/>
          </w:tcPr>
          <w:p w:rsidR="00747220" w:rsidRPr="00747220" w:rsidRDefault="00747220" w:rsidP="00747220">
            <w:pPr>
              <w:jc w:val="both"/>
              <w:rPr>
                <w:rFonts w:ascii="Times New Roman" w:hAnsi="Times New Roman" w:cs="Times New Roman"/>
                <w:i/>
                <w:sz w:val="28"/>
                <w:szCs w:val="28"/>
              </w:rPr>
            </w:pPr>
            <w:r w:rsidRPr="00747220">
              <w:rPr>
                <w:rFonts w:ascii="Times New Roman" w:hAnsi="Times New Roman" w:cs="Times New Roman"/>
                <w:i/>
                <w:sz w:val="28"/>
                <w:szCs w:val="28"/>
              </w:rPr>
              <w:t>-</w:t>
            </w:r>
          </w:p>
        </w:tc>
        <w:tc>
          <w:tcPr>
            <w:tcW w:w="1793" w:type="dxa"/>
          </w:tcPr>
          <w:p w:rsidR="00747220" w:rsidRPr="00747220" w:rsidRDefault="00747220" w:rsidP="00747220">
            <w:pPr>
              <w:jc w:val="both"/>
              <w:rPr>
                <w:rFonts w:ascii="Times New Roman" w:hAnsi="Times New Roman" w:cs="Times New Roman"/>
                <w:i/>
                <w:sz w:val="28"/>
                <w:szCs w:val="28"/>
              </w:rPr>
            </w:pPr>
            <w:r w:rsidRPr="00747220">
              <w:rPr>
                <w:rFonts w:ascii="Times New Roman" w:hAnsi="Times New Roman" w:cs="Times New Roman"/>
                <w:i/>
                <w:sz w:val="28"/>
                <w:szCs w:val="28"/>
              </w:rPr>
              <w:t>-</w:t>
            </w:r>
          </w:p>
        </w:tc>
        <w:tc>
          <w:tcPr>
            <w:tcW w:w="1608" w:type="dxa"/>
          </w:tcPr>
          <w:p w:rsidR="00747220" w:rsidRPr="00747220" w:rsidRDefault="00747220" w:rsidP="00747220">
            <w:pPr>
              <w:jc w:val="both"/>
              <w:rPr>
                <w:rFonts w:ascii="Times New Roman" w:hAnsi="Times New Roman" w:cs="Times New Roman"/>
                <w:i/>
                <w:sz w:val="28"/>
                <w:szCs w:val="28"/>
              </w:rPr>
            </w:pPr>
            <w:r w:rsidRPr="00747220">
              <w:rPr>
                <w:rFonts w:ascii="Times New Roman" w:hAnsi="Times New Roman" w:cs="Times New Roman"/>
                <w:i/>
                <w:sz w:val="28"/>
                <w:szCs w:val="28"/>
              </w:rPr>
              <w:t>11</w:t>
            </w:r>
          </w:p>
        </w:tc>
        <w:tc>
          <w:tcPr>
            <w:tcW w:w="1058" w:type="dxa"/>
          </w:tcPr>
          <w:p w:rsidR="00747220" w:rsidRPr="00747220" w:rsidRDefault="00747220" w:rsidP="00747220">
            <w:pPr>
              <w:jc w:val="both"/>
              <w:rPr>
                <w:rFonts w:ascii="Times New Roman" w:hAnsi="Times New Roman" w:cs="Times New Roman"/>
                <w:i/>
                <w:sz w:val="28"/>
                <w:szCs w:val="28"/>
              </w:rPr>
            </w:pPr>
            <w:r w:rsidRPr="00747220">
              <w:rPr>
                <w:rFonts w:ascii="Times New Roman" w:hAnsi="Times New Roman" w:cs="Times New Roman"/>
                <w:i/>
                <w:sz w:val="28"/>
                <w:szCs w:val="28"/>
              </w:rPr>
              <w:t>10</w:t>
            </w:r>
          </w:p>
        </w:tc>
      </w:tr>
      <w:tr w:rsidR="00747220" w:rsidRPr="00747220" w:rsidTr="00775B20">
        <w:trPr>
          <w:jc w:val="center"/>
        </w:trPr>
        <w:tc>
          <w:tcPr>
            <w:tcW w:w="458" w:type="dxa"/>
          </w:tcPr>
          <w:p w:rsidR="00747220" w:rsidRPr="00747220" w:rsidRDefault="00747220" w:rsidP="00747220">
            <w:pPr>
              <w:jc w:val="both"/>
              <w:rPr>
                <w:rFonts w:ascii="Times New Roman" w:hAnsi="Times New Roman" w:cs="Times New Roman"/>
                <w:i/>
                <w:sz w:val="28"/>
                <w:szCs w:val="28"/>
              </w:rPr>
            </w:pPr>
            <w:r w:rsidRPr="00747220">
              <w:rPr>
                <w:rFonts w:ascii="Times New Roman" w:hAnsi="Times New Roman" w:cs="Times New Roman"/>
                <w:i/>
                <w:sz w:val="28"/>
                <w:szCs w:val="28"/>
              </w:rPr>
              <w:t>3</w:t>
            </w:r>
          </w:p>
        </w:tc>
        <w:tc>
          <w:tcPr>
            <w:tcW w:w="2187" w:type="dxa"/>
          </w:tcPr>
          <w:p w:rsidR="00747220" w:rsidRPr="00747220" w:rsidRDefault="00747220" w:rsidP="00747220">
            <w:pPr>
              <w:jc w:val="both"/>
              <w:rPr>
                <w:rFonts w:ascii="Times New Roman" w:hAnsi="Times New Roman" w:cs="Times New Roman"/>
                <w:i/>
                <w:sz w:val="28"/>
                <w:szCs w:val="28"/>
              </w:rPr>
            </w:pPr>
            <w:r w:rsidRPr="00747220">
              <w:rPr>
                <w:rFonts w:ascii="Times New Roman" w:hAnsi="Times New Roman" w:cs="Times New Roman"/>
                <w:i/>
                <w:sz w:val="28"/>
                <w:szCs w:val="28"/>
              </w:rPr>
              <w:t>Водитель погрузчика (320 часов)</w:t>
            </w:r>
          </w:p>
        </w:tc>
        <w:tc>
          <w:tcPr>
            <w:tcW w:w="1338" w:type="dxa"/>
          </w:tcPr>
          <w:p w:rsidR="00747220" w:rsidRPr="00747220" w:rsidRDefault="00747220" w:rsidP="00747220">
            <w:pPr>
              <w:jc w:val="both"/>
              <w:rPr>
                <w:rFonts w:ascii="Times New Roman" w:hAnsi="Times New Roman" w:cs="Times New Roman"/>
                <w:i/>
                <w:sz w:val="28"/>
                <w:szCs w:val="28"/>
              </w:rPr>
            </w:pPr>
            <w:r w:rsidRPr="00747220">
              <w:rPr>
                <w:rFonts w:ascii="Times New Roman" w:hAnsi="Times New Roman" w:cs="Times New Roman"/>
                <w:i/>
                <w:sz w:val="28"/>
                <w:szCs w:val="28"/>
              </w:rPr>
              <w:t>5</w:t>
            </w:r>
          </w:p>
        </w:tc>
        <w:tc>
          <w:tcPr>
            <w:tcW w:w="1129" w:type="dxa"/>
          </w:tcPr>
          <w:p w:rsidR="00747220" w:rsidRPr="00747220" w:rsidRDefault="00747220" w:rsidP="00747220">
            <w:pPr>
              <w:jc w:val="both"/>
              <w:rPr>
                <w:rFonts w:ascii="Times New Roman" w:hAnsi="Times New Roman" w:cs="Times New Roman"/>
                <w:i/>
                <w:sz w:val="28"/>
                <w:szCs w:val="28"/>
              </w:rPr>
            </w:pPr>
            <w:r w:rsidRPr="00747220">
              <w:rPr>
                <w:rFonts w:ascii="Times New Roman" w:hAnsi="Times New Roman" w:cs="Times New Roman"/>
                <w:i/>
                <w:sz w:val="28"/>
                <w:szCs w:val="28"/>
              </w:rPr>
              <w:t>-</w:t>
            </w:r>
          </w:p>
        </w:tc>
        <w:tc>
          <w:tcPr>
            <w:tcW w:w="1793" w:type="dxa"/>
          </w:tcPr>
          <w:p w:rsidR="00747220" w:rsidRPr="00747220" w:rsidRDefault="00747220" w:rsidP="00747220">
            <w:pPr>
              <w:jc w:val="both"/>
              <w:rPr>
                <w:rFonts w:ascii="Times New Roman" w:hAnsi="Times New Roman" w:cs="Times New Roman"/>
                <w:i/>
                <w:sz w:val="28"/>
                <w:szCs w:val="28"/>
              </w:rPr>
            </w:pPr>
            <w:r w:rsidRPr="00747220">
              <w:rPr>
                <w:rFonts w:ascii="Times New Roman" w:hAnsi="Times New Roman" w:cs="Times New Roman"/>
                <w:i/>
                <w:sz w:val="28"/>
                <w:szCs w:val="28"/>
              </w:rPr>
              <w:t>5</w:t>
            </w:r>
          </w:p>
        </w:tc>
        <w:tc>
          <w:tcPr>
            <w:tcW w:w="1608" w:type="dxa"/>
          </w:tcPr>
          <w:p w:rsidR="00747220" w:rsidRPr="00747220" w:rsidRDefault="00747220" w:rsidP="00747220">
            <w:pPr>
              <w:jc w:val="both"/>
              <w:rPr>
                <w:rFonts w:ascii="Times New Roman" w:hAnsi="Times New Roman" w:cs="Times New Roman"/>
                <w:i/>
                <w:sz w:val="28"/>
                <w:szCs w:val="28"/>
              </w:rPr>
            </w:pPr>
            <w:r w:rsidRPr="00747220">
              <w:rPr>
                <w:rFonts w:ascii="Times New Roman" w:hAnsi="Times New Roman" w:cs="Times New Roman"/>
                <w:i/>
                <w:sz w:val="28"/>
                <w:szCs w:val="28"/>
              </w:rPr>
              <w:t>-</w:t>
            </w:r>
          </w:p>
        </w:tc>
        <w:tc>
          <w:tcPr>
            <w:tcW w:w="1058" w:type="dxa"/>
          </w:tcPr>
          <w:p w:rsidR="00747220" w:rsidRPr="00747220" w:rsidRDefault="00747220" w:rsidP="00747220">
            <w:pPr>
              <w:jc w:val="both"/>
              <w:rPr>
                <w:rFonts w:ascii="Times New Roman" w:hAnsi="Times New Roman" w:cs="Times New Roman"/>
                <w:i/>
                <w:sz w:val="28"/>
                <w:szCs w:val="28"/>
              </w:rPr>
            </w:pPr>
            <w:r w:rsidRPr="00747220">
              <w:rPr>
                <w:rFonts w:ascii="Times New Roman" w:hAnsi="Times New Roman" w:cs="Times New Roman"/>
                <w:i/>
                <w:sz w:val="28"/>
                <w:szCs w:val="28"/>
              </w:rPr>
              <w:t>-</w:t>
            </w:r>
          </w:p>
        </w:tc>
      </w:tr>
      <w:tr w:rsidR="00747220" w:rsidRPr="00747220" w:rsidTr="00775B20">
        <w:trPr>
          <w:jc w:val="center"/>
        </w:trPr>
        <w:tc>
          <w:tcPr>
            <w:tcW w:w="458" w:type="dxa"/>
          </w:tcPr>
          <w:p w:rsidR="00747220" w:rsidRPr="00747220" w:rsidRDefault="00747220" w:rsidP="00747220">
            <w:pPr>
              <w:jc w:val="both"/>
              <w:rPr>
                <w:rFonts w:ascii="Times New Roman" w:hAnsi="Times New Roman" w:cs="Times New Roman"/>
                <w:i/>
                <w:sz w:val="28"/>
                <w:szCs w:val="28"/>
              </w:rPr>
            </w:pPr>
            <w:r w:rsidRPr="00747220">
              <w:rPr>
                <w:rFonts w:ascii="Times New Roman" w:hAnsi="Times New Roman" w:cs="Times New Roman"/>
                <w:i/>
                <w:sz w:val="28"/>
                <w:szCs w:val="28"/>
              </w:rPr>
              <w:t>4</w:t>
            </w:r>
          </w:p>
        </w:tc>
        <w:tc>
          <w:tcPr>
            <w:tcW w:w="2187" w:type="dxa"/>
          </w:tcPr>
          <w:p w:rsidR="00747220" w:rsidRPr="00747220" w:rsidRDefault="00747220" w:rsidP="00747220">
            <w:pPr>
              <w:jc w:val="both"/>
              <w:rPr>
                <w:rFonts w:ascii="Times New Roman" w:hAnsi="Times New Roman" w:cs="Times New Roman"/>
                <w:i/>
                <w:sz w:val="28"/>
                <w:szCs w:val="28"/>
              </w:rPr>
            </w:pPr>
            <w:r w:rsidRPr="00747220">
              <w:rPr>
                <w:rFonts w:ascii="Times New Roman" w:hAnsi="Times New Roman" w:cs="Times New Roman"/>
                <w:i/>
                <w:sz w:val="28"/>
                <w:szCs w:val="28"/>
              </w:rPr>
              <w:t>Помощник воспитателя (160 часов)</w:t>
            </w:r>
          </w:p>
        </w:tc>
        <w:tc>
          <w:tcPr>
            <w:tcW w:w="1338" w:type="dxa"/>
          </w:tcPr>
          <w:p w:rsidR="00747220" w:rsidRPr="00747220" w:rsidRDefault="00747220" w:rsidP="00747220">
            <w:pPr>
              <w:jc w:val="both"/>
              <w:rPr>
                <w:rFonts w:ascii="Times New Roman" w:hAnsi="Times New Roman" w:cs="Times New Roman"/>
                <w:i/>
                <w:sz w:val="28"/>
                <w:szCs w:val="28"/>
              </w:rPr>
            </w:pPr>
            <w:r w:rsidRPr="00747220">
              <w:rPr>
                <w:rFonts w:ascii="Times New Roman" w:hAnsi="Times New Roman" w:cs="Times New Roman"/>
                <w:i/>
                <w:sz w:val="28"/>
                <w:szCs w:val="28"/>
              </w:rPr>
              <w:t>5</w:t>
            </w:r>
          </w:p>
        </w:tc>
        <w:tc>
          <w:tcPr>
            <w:tcW w:w="1129" w:type="dxa"/>
          </w:tcPr>
          <w:p w:rsidR="00747220" w:rsidRPr="00747220" w:rsidRDefault="00747220" w:rsidP="00747220">
            <w:pPr>
              <w:jc w:val="both"/>
              <w:rPr>
                <w:rFonts w:ascii="Times New Roman" w:hAnsi="Times New Roman" w:cs="Times New Roman"/>
                <w:i/>
                <w:sz w:val="28"/>
                <w:szCs w:val="28"/>
              </w:rPr>
            </w:pPr>
            <w:r w:rsidRPr="00747220">
              <w:rPr>
                <w:rFonts w:ascii="Times New Roman" w:hAnsi="Times New Roman" w:cs="Times New Roman"/>
                <w:i/>
                <w:sz w:val="28"/>
                <w:szCs w:val="28"/>
              </w:rPr>
              <w:t>-</w:t>
            </w:r>
          </w:p>
        </w:tc>
        <w:tc>
          <w:tcPr>
            <w:tcW w:w="1793" w:type="dxa"/>
          </w:tcPr>
          <w:p w:rsidR="00747220" w:rsidRPr="00747220" w:rsidRDefault="00747220" w:rsidP="00747220">
            <w:pPr>
              <w:jc w:val="both"/>
              <w:rPr>
                <w:rFonts w:ascii="Times New Roman" w:hAnsi="Times New Roman" w:cs="Times New Roman"/>
                <w:i/>
                <w:sz w:val="28"/>
                <w:szCs w:val="28"/>
              </w:rPr>
            </w:pPr>
            <w:r w:rsidRPr="00747220">
              <w:rPr>
                <w:rFonts w:ascii="Times New Roman" w:hAnsi="Times New Roman" w:cs="Times New Roman"/>
                <w:i/>
                <w:sz w:val="28"/>
                <w:szCs w:val="28"/>
              </w:rPr>
              <w:t>-</w:t>
            </w:r>
          </w:p>
        </w:tc>
        <w:tc>
          <w:tcPr>
            <w:tcW w:w="1608" w:type="dxa"/>
          </w:tcPr>
          <w:p w:rsidR="00747220" w:rsidRPr="00747220" w:rsidRDefault="00747220" w:rsidP="00747220">
            <w:pPr>
              <w:jc w:val="both"/>
              <w:rPr>
                <w:rFonts w:ascii="Times New Roman" w:hAnsi="Times New Roman" w:cs="Times New Roman"/>
                <w:i/>
                <w:sz w:val="28"/>
                <w:szCs w:val="28"/>
              </w:rPr>
            </w:pPr>
            <w:r w:rsidRPr="00747220">
              <w:rPr>
                <w:rFonts w:ascii="Times New Roman" w:hAnsi="Times New Roman" w:cs="Times New Roman"/>
                <w:i/>
                <w:sz w:val="28"/>
                <w:szCs w:val="28"/>
              </w:rPr>
              <w:t>5</w:t>
            </w:r>
          </w:p>
        </w:tc>
        <w:tc>
          <w:tcPr>
            <w:tcW w:w="1058" w:type="dxa"/>
          </w:tcPr>
          <w:p w:rsidR="00747220" w:rsidRPr="00747220" w:rsidRDefault="00747220" w:rsidP="00747220">
            <w:pPr>
              <w:jc w:val="both"/>
              <w:rPr>
                <w:rFonts w:ascii="Times New Roman" w:hAnsi="Times New Roman" w:cs="Times New Roman"/>
                <w:i/>
                <w:sz w:val="28"/>
                <w:szCs w:val="28"/>
              </w:rPr>
            </w:pPr>
            <w:r w:rsidRPr="00747220">
              <w:rPr>
                <w:rFonts w:ascii="Times New Roman" w:hAnsi="Times New Roman" w:cs="Times New Roman"/>
                <w:i/>
                <w:sz w:val="28"/>
                <w:szCs w:val="28"/>
              </w:rPr>
              <w:t>-</w:t>
            </w:r>
          </w:p>
        </w:tc>
      </w:tr>
      <w:tr w:rsidR="00747220" w:rsidRPr="00747220" w:rsidTr="00775B20">
        <w:trPr>
          <w:jc w:val="center"/>
        </w:trPr>
        <w:tc>
          <w:tcPr>
            <w:tcW w:w="458" w:type="dxa"/>
          </w:tcPr>
          <w:p w:rsidR="00747220" w:rsidRPr="00747220" w:rsidRDefault="00747220" w:rsidP="00747220">
            <w:pPr>
              <w:jc w:val="both"/>
              <w:rPr>
                <w:rFonts w:ascii="Times New Roman" w:hAnsi="Times New Roman" w:cs="Times New Roman"/>
                <w:i/>
                <w:sz w:val="28"/>
                <w:szCs w:val="28"/>
              </w:rPr>
            </w:pPr>
            <w:r w:rsidRPr="00747220">
              <w:rPr>
                <w:rFonts w:ascii="Times New Roman" w:hAnsi="Times New Roman" w:cs="Times New Roman"/>
                <w:i/>
                <w:sz w:val="28"/>
                <w:szCs w:val="28"/>
              </w:rPr>
              <w:t>5</w:t>
            </w:r>
          </w:p>
        </w:tc>
        <w:tc>
          <w:tcPr>
            <w:tcW w:w="2187" w:type="dxa"/>
          </w:tcPr>
          <w:p w:rsidR="00747220" w:rsidRPr="00747220" w:rsidRDefault="00747220" w:rsidP="00747220">
            <w:pPr>
              <w:jc w:val="both"/>
              <w:rPr>
                <w:rFonts w:ascii="Times New Roman" w:hAnsi="Times New Roman" w:cs="Times New Roman"/>
                <w:i/>
                <w:sz w:val="28"/>
                <w:szCs w:val="28"/>
              </w:rPr>
            </w:pPr>
            <w:r w:rsidRPr="00747220">
              <w:rPr>
                <w:rFonts w:ascii="Times New Roman" w:hAnsi="Times New Roman" w:cs="Times New Roman"/>
                <w:i/>
                <w:sz w:val="28"/>
                <w:szCs w:val="28"/>
              </w:rPr>
              <w:t>Повар (320 часов)</w:t>
            </w:r>
          </w:p>
        </w:tc>
        <w:tc>
          <w:tcPr>
            <w:tcW w:w="1338" w:type="dxa"/>
          </w:tcPr>
          <w:p w:rsidR="00747220" w:rsidRPr="00747220" w:rsidRDefault="00747220" w:rsidP="00747220">
            <w:pPr>
              <w:jc w:val="both"/>
              <w:rPr>
                <w:rFonts w:ascii="Times New Roman" w:hAnsi="Times New Roman" w:cs="Times New Roman"/>
                <w:i/>
                <w:sz w:val="28"/>
                <w:szCs w:val="28"/>
              </w:rPr>
            </w:pPr>
            <w:r w:rsidRPr="00747220">
              <w:rPr>
                <w:rFonts w:ascii="Times New Roman" w:hAnsi="Times New Roman" w:cs="Times New Roman"/>
                <w:i/>
                <w:sz w:val="28"/>
                <w:szCs w:val="28"/>
              </w:rPr>
              <w:t>2</w:t>
            </w:r>
          </w:p>
        </w:tc>
        <w:tc>
          <w:tcPr>
            <w:tcW w:w="1129" w:type="dxa"/>
          </w:tcPr>
          <w:p w:rsidR="00747220" w:rsidRPr="00747220" w:rsidRDefault="00747220" w:rsidP="00747220">
            <w:pPr>
              <w:jc w:val="both"/>
              <w:rPr>
                <w:rFonts w:ascii="Times New Roman" w:hAnsi="Times New Roman" w:cs="Times New Roman"/>
                <w:i/>
                <w:sz w:val="28"/>
                <w:szCs w:val="28"/>
              </w:rPr>
            </w:pPr>
            <w:r w:rsidRPr="00747220">
              <w:rPr>
                <w:rFonts w:ascii="Times New Roman" w:hAnsi="Times New Roman" w:cs="Times New Roman"/>
                <w:i/>
                <w:sz w:val="28"/>
                <w:szCs w:val="28"/>
              </w:rPr>
              <w:t>-</w:t>
            </w:r>
          </w:p>
        </w:tc>
        <w:tc>
          <w:tcPr>
            <w:tcW w:w="1793" w:type="dxa"/>
          </w:tcPr>
          <w:p w:rsidR="00747220" w:rsidRPr="00747220" w:rsidRDefault="00747220" w:rsidP="00747220">
            <w:pPr>
              <w:jc w:val="both"/>
              <w:rPr>
                <w:rFonts w:ascii="Times New Roman" w:hAnsi="Times New Roman" w:cs="Times New Roman"/>
                <w:i/>
                <w:sz w:val="28"/>
                <w:szCs w:val="28"/>
              </w:rPr>
            </w:pPr>
            <w:r w:rsidRPr="00747220">
              <w:rPr>
                <w:rFonts w:ascii="Times New Roman" w:hAnsi="Times New Roman" w:cs="Times New Roman"/>
                <w:i/>
                <w:sz w:val="28"/>
                <w:szCs w:val="28"/>
              </w:rPr>
              <w:t>-</w:t>
            </w:r>
          </w:p>
        </w:tc>
        <w:tc>
          <w:tcPr>
            <w:tcW w:w="1608" w:type="dxa"/>
          </w:tcPr>
          <w:p w:rsidR="00747220" w:rsidRPr="00747220" w:rsidRDefault="00747220" w:rsidP="00747220">
            <w:pPr>
              <w:jc w:val="both"/>
              <w:rPr>
                <w:rFonts w:ascii="Times New Roman" w:hAnsi="Times New Roman" w:cs="Times New Roman"/>
                <w:i/>
                <w:sz w:val="28"/>
                <w:szCs w:val="28"/>
              </w:rPr>
            </w:pPr>
            <w:r w:rsidRPr="00747220">
              <w:rPr>
                <w:rFonts w:ascii="Times New Roman" w:hAnsi="Times New Roman" w:cs="Times New Roman"/>
                <w:i/>
                <w:sz w:val="28"/>
                <w:szCs w:val="28"/>
              </w:rPr>
              <w:t>2</w:t>
            </w:r>
          </w:p>
        </w:tc>
        <w:tc>
          <w:tcPr>
            <w:tcW w:w="1058" w:type="dxa"/>
          </w:tcPr>
          <w:p w:rsidR="00747220" w:rsidRPr="00747220" w:rsidRDefault="00747220" w:rsidP="00747220">
            <w:pPr>
              <w:jc w:val="both"/>
              <w:rPr>
                <w:rFonts w:ascii="Times New Roman" w:hAnsi="Times New Roman" w:cs="Times New Roman"/>
                <w:i/>
                <w:sz w:val="28"/>
                <w:szCs w:val="28"/>
              </w:rPr>
            </w:pPr>
            <w:r w:rsidRPr="00747220">
              <w:rPr>
                <w:rFonts w:ascii="Times New Roman" w:hAnsi="Times New Roman" w:cs="Times New Roman"/>
                <w:i/>
                <w:sz w:val="28"/>
                <w:szCs w:val="28"/>
              </w:rPr>
              <w:t>-</w:t>
            </w:r>
          </w:p>
        </w:tc>
      </w:tr>
      <w:tr w:rsidR="00747220" w:rsidRPr="00747220" w:rsidTr="00775B20">
        <w:trPr>
          <w:jc w:val="center"/>
        </w:trPr>
        <w:tc>
          <w:tcPr>
            <w:tcW w:w="458" w:type="dxa"/>
          </w:tcPr>
          <w:p w:rsidR="00747220" w:rsidRPr="00747220" w:rsidRDefault="00747220" w:rsidP="00747220">
            <w:pPr>
              <w:jc w:val="both"/>
              <w:rPr>
                <w:rFonts w:ascii="Times New Roman" w:hAnsi="Times New Roman" w:cs="Times New Roman"/>
                <w:i/>
                <w:sz w:val="28"/>
                <w:szCs w:val="28"/>
              </w:rPr>
            </w:pPr>
            <w:r w:rsidRPr="00747220">
              <w:rPr>
                <w:rFonts w:ascii="Times New Roman" w:hAnsi="Times New Roman" w:cs="Times New Roman"/>
                <w:i/>
                <w:sz w:val="28"/>
                <w:szCs w:val="28"/>
              </w:rPr>
              <w:t>6</w:t>
            </w:r>
          </w:p>
        </w:tc>
        <w:tc>
          <w:tcPr>
            <w:tcW w:w="2187" w:type="dxa"/>
          </w:tcPr>
          <w:p w:rsidR="00747220" w:rsidRPr="00747220" w:rsidRDefault="00747220" w:rsidP="00747220">
            <w:pPr>
              <w:jc w:val="both"/>
              <w:rPr>
                <w:rFonts w:ascii="Times New Roman" w:hAnsi="Times New Roman" w:cs="Times New Roman"/>
                <w:i/>
                <w:sz w:val="28"/>
                <w:szCs w:val="28"/>
              </w:rPr>
            </w:pPr>
            <w:r w:rsidRPr="00747220">
              <w:rPr>
                <w:rFonts w:ascii="Times New Roman" w:hAnsi="Times New Roman" w:cs="Times New Roman"/>
                <w:i/>
                <w:sz w:val="28"/>
                <w:szCs w:val="28"/>
              </w:rPr>
              <w:t>Санитар ветеринарный</w:t>
            </w:r>
          </w:p>
        </w:tc>
        <w:tc>
          <w:tcPr>
            <w:tcW w:w="1338" w:type="dxa"/>
          </w:tcPr>
          <w:p w:rsidR="00747220" w:rsidRPr="00747220" w:rsidRDefault="00747220" w:rsidP="00747220">
            <w:pPr>
              <w:jc w:val="both"/>
              <w:rPr>
                <w:rFonts w:ascii="Times New Roman" w:hAnsi="Times New Roman" w:cs="Times New Roman"/>
                <w:i/>
                <w:sz w:val="28"/>
                <w:szCs w:val="28"/>
              </w:rPr>
            </w:pPr>
            <w:r w:rsidRPr="00747220">
              <w:rPr>
                <w:rFonts w:ascii="Times New Roman" w:hAnsi="Times New Roman" w:cs="Times New Roman"/>
                <w:i/>
                <w:sz w:val="28"/>
                <w:szCs w:val="28"/>
              </w:rPr>
              <w:t>7</w:t>
            </w:r>
          </w:p>
        </w:tc>
        <w:tc>
          <w:tcPr>
            <w:tcW w:w="1129" w:type="dxa"/>
          </w:tcPr>
          <w:p w:rsidR="00747220" w:rsidRPr="00747220" w:rsidRDefault="00747220" w:rsidP="00747220">
            <w:pPr>
              <w:jc w:val="both"/>
              <w:rPr>
                <w:rFonts w:ascii="Times New Roman" w:hAnsi="Times New Roman" w:cs="Times New Roman"/>
                <w:i/>
                <w:sz w:val="28"/>
                <w:szCs w:val="28"/>
              </w:rPr>
            </w:pPr>
            <w:r w:rsidRPr="00747220">
              <w:rPr>
                <w:rFonts w:ascii="Times New Roman" w:hAnsi="Times New Roman" w:cs="Times New Roman"/>
                <w:i/>
                <w:sz w:val="28"/>
                <w:szCs w:val="28"/>
              </w:rPr>
              <w:t>5</w:t>
            </w:r>
          </w:p>
        </w:tc>
        <w:tc>
          <w:tcPr>
            <w:tcW w:w="1793" w:type="dxa"/>
          </w:tcPr>
          <w:p w:rsidR="00747220" w:rsidRPr="00747220" w:rsidRDefault="00747220" w:rsidP="00747220">
            <w:pPr>
              <w:jc w:val="both"/>
              <w:rPr>
                <w:rFonts w:ascii="Times New Roman" w:hAnsi="Times New Roman" w:cs="Times New Roman"/>
                <w:i/>
                <w:sz w:val="28"/>
                <w:szCs w:val="28"/>
              </w:rPr>
            </w:pPr>
            <w:r w:rsidRPr="00747220">
              <w:rPr>
                <w:rFonts w:ascii="Times New Roman" w:hAnsi="Times New Roman" w:cs="Times New Roman"/>
                <w:i/>
                <w:sz w:val="28"/>
                <w:szCs w:val="28"/>
              </w:rPr>
              <w:t>-</w:t>
            </w:r>
          </w:p>
        </w:tc>
        <w:tc>
          <w:tcPr>
            <w:tcW w:w="1608" w:type="dxa"/>
          </w:tcPr>
          <w:p w:rsidR="00747220" w:rsidRPr="00747220" w:rsidRDefault="00747220" w:rsidP="00747220">
            <w:pPr>
              <w:jc w:val="both"/>
              <w:rPr>
                <w:rFonts w:ascii="Times New Roman" w:hAnsi="Times New Roman" w:cs="Times New Roman"/>
                <w:i/>
                <w:sz w:val="28"/>
                <w:szCs w:val="28"/>
              </w:rPr>
            </w:pPr>
            <w:r w:rsidRPr="00747220">
              <w:rPr>
                <w:rFonts w:ascii="Times New Roman" w:hAnsi="Times New Roman" w:cs="Times New Roman"/>
                <w:i/>
                <w:sz w:val="28"/>
                <w:szCs w:val="28"/>
              </w:rPr>
              <w:t>2</w:t>
            </w:r>
          </w:p>
        </w:tc>
        <w:tc>
          <w:tcPr>
            <w:tcW w:w="1058" w:type="dxa"/>
          </w:tcPr>
          <w:p w:rsidR="00747220" w:rsidRPr="00747220" w:rsidRDefault="00747220" w:rsidP="00747220">
            <w:pPr>
              <w:jc w:val="both"/>
              <w:rPr>
                <w:rFonts w:ascii="Times New Roman" w:hAnsi="Times New Roman" w:cs="Times New Roman"/>
                <w:i/>
                <w:sz w:val="28"/>
                <w:szCs w:val="28"/>
              </w:rPr>
            </w:pPr>
            <w:r w:rsidRPr="00747220">
              <w:rPr>
                <w:rFonts w:ascii="Times New Roman" w:hAnsi="Times New Roman" w:cs="Times New Roman"/>
                <w:i/>
                <w:sz w:val="28"/>
                <w:szCs w:val="28"/>
              </w:rPr>
              <w:t>-</w:t>
            </w:r>
          </w:p>
        </w:tc>
      </w:tr>
      <w:tr w:rsidR="00747220" w:rsidRPr="00747220" w:rsidTr="00775B20">
        <w:trPr>
          <w:jc w:val="center"/>
        </w:trPr>
        <w:tc>
          <w:tcPr>
            <w:tcW w:w="458" w:type="dxa"/>
          </w:tcPr>
          <w:p w:rsidR="00747220" w:rsidRPr="00747220" w:rsidRDefault="00747220" w:rsidP="00747220">
            <w:pPr>
              <w:jc w:val="both"/>
              <w:rPr>
                <w:rFonts w:ascii="Times New Roman" w:hAnsi="Times New Roman" w:cs="Times New Roman"/>
                <w:i/>
                <w:sz w:val="28"/>
                <w:szCs w:val="28"/>
              </w:rPr>
            </w:pPr>
            <w:r w:rsidRPr="00747220">
              <w:rPr>
                <w:rFonts w:ascii="Times New Roman" w:hAnsi="Times New Roman" w:cs="Times New Roman"/>
                <w:i/>
                <w:sz w:val="28"/>
                <w:szCs w:val="28"/>
              </w:rPr>
              <w:t>7</w:t>
            </w:r>
          </w:p>
        </w:tc>
        <w:tc>
          <w:tcPr>
            <w:tcW w:w="2187" w:type="dxa"/>
          </w:tcPr>
          <w:p w:rsidR="00747220" w:rsidRPr="00747220" w:rsidRDefault="00747220" w:rsidP="00747220">
            <w:pPr>
              <w:jc w:val="both"/>
              <w:rPr>
                <w:rFonts w:ascii="Times New Roman" w:hAnsi="Times New Roman" w:cs="Times New Roman"/>
                <w:i/>
                <w:sz w:val="28"/>
                <w:szCs w:val="28"/>
              </w:rPr>
            </w:pPr>
            <w:r w:rsidRPr="00747220">
              <w:rPr>
                <w:rFonts w:ascii="Times New Roman" w:hAnsi="Times New Roman" w:cs="Times New Roman"/>
                <w:i/>
                <w:sz w:val="28"/>
                <w:szCs w:val="28"/>
              </w:rPr>
              <w:t>Заготовитель продуктов и сырья</w:t>
            </w:r>
          </w:p>
        </w:tc>
        <w:tc>
          <w:tcPr>
            <w:tcW w:w="1338" w:type="dxa"/>
          </w:tcPr>
          <w:p w:rsidR="00747220" w:rsidRPr="00747220" w:rsidRDefault="00747220" w:rsidP="00747220">
            <w:pPr>
              <w:jc w:val="both"/>
              <w:rPr>
                <w:rFonts w:ascii="Times New Roman" w:hAnsi="Times New Roman" w:cs="Times New Roman"/>
                <w:i/>
                <w:sz w:val="28"/>
                <w:szCs w:val="28"/>
              </w:rPr>
            </w:pPr>
            <w:r w:rsidRPr="00747220">
              <w:rPr>
                <w:rFonts w:ascii="Times New Roman" w:hAnsi="Times New Roman" w:cs="Times New Roman"/>
                <w:i/>
                <w:sz w:val="28"/>
                <w:szCs w:val="28"/>
              </w:rPr>
              <w:t>5</w:t>
            </w:r>
          </w:p>
        </w:tc>
        <w:tc>
          <w:tcPr>
            <w:tcW w:w="1129" w:type="dxa"/>
          </w:tcPr>
          <w:p w:rsidR="00747220" w:rsidRPr="00747220" w:rsidRDefault="00747220" w:rsidP="00747220">
            <w:pPr>
              <w:jc w:val="both"/>
              <w:rPr>
                <w:rFonts w:ascii="Times New Roman" w:hAnsi="Times New Roman" w:cs="Times New Roman"/>
                <w:i/>
                <w:sz w:val="28"/>
                <w:szCs w:val="28"/>
              </w:rPr>
            </w:pPr>
            <w:r w:rsidRPr="00747220">
              <w:rPr>
                <w:rFonts w:ascii="Times New Roman" w:hAnsi="Times New Roman" w:cs="Times New Roman"/>
                <w:i/>
                <w:sz w:val="28"/>
                <w:szCs w:val="28"/>
              </w:rPr>
              <w:t>5</w:t>
            </w:r>
          </w:p>
        </w:tc>
        <w:tc>
          <w:tcPr>
            <w:tcW w:w="1793" w:type="dxa"/>
          </w:tcPr>
          <w:p w:rsidR="00747220" w:rsidRPr="00747220" w:rsidRDefault="00747220" w:rsidP="00747220">
            <w:pPr>
              <w:jc w:val="both"/>
              <w:rPr>
                <w:rFonts w:ascii="Times New Roman" w:hAnsi="Times New Roman" w:cs="Times New Roman"/>
                <w:i/>
                <w:sz w:val="28"/>
                <w:szCs w:val="28"/>
              </w:rPr>
            </w:pPr>
            <w:r w:rsidRPr="00747220">
              <w:rPr>
                <w:rFonts w:ascii="Times New Roman" w:hAnsi="Times New Roman" w:cs="Times New Roman"/>
                <w:i/>
                <w:sz w:val="28"/>
                <w:szCs w:val="28"/>
              </w:rPr>
              <w:t>-</w:t>
            </w:r>
          </w:p>
        </w:tc>
        <w:tc>
          <w:tcPr>
            <w:tcW w:w="1608" w:type="dxa"/>
          </w:tcPr>
          <w:p w:rsidR="00747220" w:rsidRPr="00747220" w:rsidRDefault="00747220" w:rsidP="00747220">
            <w:pPr>
              <w:jc w:val="both"/>
              <w:rPr>
                <w:rFonts w:ascii="Times New Roman" w:hAnsi="Times New Roman" w:cs="Times New Roman"/>
                <w:i/>
                <w:sz w:val="28"/>
                <w:szCs w:val="28"/>
              </w:rPr>
            </w:pPr>
            <w:r w:rsidRPr="00747220">
              <w:rPr>
                <w:rFonts w:ascii="Times New Roman" w:hAnsi="Times New Roman" w:cs="Times New Roman"/>
                <w:i/>
                <w:sz w:val="28"/>
                <w:szCs w:val="28"/>
              </w:rPr>
              <w:t>-</w:t>
            </w:r>
          </w:p>
        </w:tc>
        <w:tc>
          <w:tcPr>
            <w:tcW w:w="1058" w:type="dxa"/>
          </w:tcPr>
          <w:p w:rsidR="00747220" w:rsidRPr="00747220" w:rsidRDefault="00747220" w:rsidP="00747220">
            <w:pPr>
              <w:jc w:val="both"/>
              <w:rPr>
                <w:rFonts w:ascii="Times New Roman" w:hAnsi="Times New Roman" w:cs="Times New Roman"/>
                <w:i/>
                <w:sz w:val="28"/>
                <w:szCs w:val="28"/>
              </w:rPr>
            </w:pPr>
            <w:r w:rsidRPr="00747220">
              <w:rPr>
                <w:rFonts w:ascii="Times New Roman" w:hAnsi="Times New Roman" w:cs="Times New Roman"/>
                <w:i/>
                <w:sz w:val="28"/>
                <w:szCs w:val="28"/>
              </w:rPr>
              <w:t>-</w:t>
            </w:r>
          </w:p>
        </w:tc>
      </w:tr>
      <w:tr w:rsidR="00747220" w:rsidRPr="00747220" w:rsidTr="00775B20">
        <w:trPr>
          <w:jc w:val="center"/>
        </w:trPr>
        <w:tc>
          <w:tcPr>
            <w:tcW w:w="458" w:type="dxa"/>
          </w:tcPr>
          <w:p w:rsidR="00747220" w:rsidRPr="00747220" w:rsidRDefault="00747220" w:rsidP="00747220">
            <w:pPr>
              <w:jc w:val="both"/>
              <w:rPr>
                <w:rFonts w:ascii="Times New Roman" w:hAnsi="Times New Roman" w:cs="Times New Roman"/>
                <w:i/>
                <w:sz w:val="28"/>
                <w:szCs w:val="28"/>
              </w:rPr>
            </w:pPr>
            <w:r w:rsidRPr="00747220">
              <w:rPr>
                <w:rFonts w:ascii="Times New Roman" w:hAnsi="Times New Roman" w:cs="Times New Roman"/>
                <w:i/>
                <w:sz w:val="28"/>
                <w:szCs w:val="28"/>
              </w:rPr>
              <w:t>8</w:t>
            </w:r>
          </w:p>
        </w:tc>
        <w:tc>
          <w:tcPr>
            <w:tcW w:w="2187" w:type="dxa"/>
          </w:tcPr>
          <w:p w:rsidR="00747220" w:rsidRPr="00747220" w:rsidRDefault="00747220" w:rsidP="00747220">
            <w:pPr>
              <w:jc w:val="both"/>
              <w:rPr>
                <w:rFonts w:ascii="Times New Roman" w:hAnsi="Times New Roman" w:cs="Times New Roman"/>
                <w:i/>
                <w:sz w:val="28"/>
                <w:szCs w:val="28"/>
              </w:rPr>
            </w:pPr>
            <w:r w:rsidRPr="00747220">
              <w:rPr>
                <w:rFonts w:ascii="Times New Roman" w:hAnsi="Times New Roman" w:cs="Times New Roman"/>
                <w:i/>
                <w:sz w:val="28"/>
                <w:szCs w:val="28"/>
              </w:rPr>
              <w:t>Оленевод</w:t>
            </w:r>
          </w:p>
        </w:tc>
        <w:tc>
          <w:tcPr>
            <w:tcW w:w="1338" w:type="dxa"/>
          </w:tcPr>
          <w:p w:rsidR="00747220" w:rsidRPr="00747220" w:rsidRDefault="00747220" w:rsidP="00747220">
            <w:pPr>
              <w:jc w:val="both"/>
              <w:rPr>
                <w:rFonts w:ascii="Times New Roman" w:hAnsi="Times New Roman" w:cs="Times New Roman"/>
                <w:i/>
                <w:sz w:val="28"/>
                <w:szCs w:val="28"/>
              </w:rPr>
            </w:pPr>
            <w:r w:rsidRPr="00747220">
              <w:rPr>
                <w:rFonts w:ascii="Times New Roman" w:hAnsi="Times New Roman" w:cs="Times New Roman"/>
                <w:i/>
                <w:sz w:val="28"/>
                <w:szCs w:val="28"/>
              </w:rPr>
              <w:t>22</w:t>
            </w:r>
          </w:p>
        </w:tc>
        <w:tc>
          <w:tcPr>
            <w:tcW w:w="1129" w:type="dxa"/>
          </w:tcPr>
          <w:p w:rsidR="00747220" w:rsidRPr="00747220" w:rsidRDefault="00747220" w:rsidP="00747220">
            <w:pPr>
              <w:jc w:val="both"/>
              <w:rPr>
                <w:rFonts w:ascii="Times New Roman" w:hAnsi="Times New Roman" w:cs="Times New Roman"/>
                <w:i/>
                <w:sz w:val="28"/>
                <w:szCs w:val="28"/>
              </w:rPr>
            </w:pPr>
            <w:r w:rsidRPr="00747220">
              <w:rPr>
                <w:rFonts w:ascii="Times New Roman" w:hAnsi="Times New Roman" w:cs="Times New Roman"/>
                <w:i/>
                <w:sz w:val="28"/>
                <w:szCs w:val="28"/>
              </w:rPr>
              <w:t>22</w:t>
            </w:r>
          </w:p>
        </w:tc>
        <w:tc>
          <w:tcPr>
            <w:tcW w:w="1793" w:type="dxa"/>
          </w:tcPr>
          <w:p w:rsidR="00747220" w:rsidRPr="00747220" w:rsidRDefault="00747220" w:rsidP="00747220">
            <w:pPr>
              <w:jc w:val="both"/>
              <w:rPr>
                <w:rFonts w:ascii="Times New Roman" w:hAnsi="Times New Roman" w:cs="Times New Roman"/>
                <w:i/>
                <w:sz w:val="28"/>
                <w:szCs w:val="28"/>
              </w:rPr>
            </w:pPr>
            <w:r w:rsidRPr="00747220">
              <w:rPr>
                <w:rFonts w:ascii="Times New Roman" w:hAnsi="Times New Roman" w:cs="Times New Roman"/>
                <w:i/>
                <w:sz w:val="28"/>
                <w:szCs w:val="28"/>
              </w:rPr>
              <w:t>-</w:t>
            </w:r>
          </w:p>
        </w:tc>
        <w:tc>
          <w:tcPr>
            <w:tcW w:w="1608" w:type="dxa"/>
          </w:tcPr>
          <w:p w:rsidR="00747220" w:rsidRPr="00747220" w:rsidRDefault="00747220" w:rsidP="00747220">
            <w:pPr>
              <w:jc w:val="both"/>
              <w:rPr>
                <w:rFonts w:ascii="Times New Roman" w:hAnsi="Times New Roman" w:cs="Times New Roman"/>
                <w:i/>
                <w:sz w:val="28"/>
                <w:szCs w:val="28"/>
              </w:rPr>
            </w:pPr>
            <w:r w:rsidRPr="00747220">
              <w:rPr>
                <w:rFonts w:ascii="Times New Roman" w:hAnsi="Times New Roman" w:cs="Times New Roman"/>
                <w:i/>
                <w:sz w:val="28"/>
                <w:szCs w:val="28"/>
              </w:rPr>
              <w:t>-</w:t>
            </w:r>
          </w:p>
        </w:tc>
        <w:tc>
          <w:tcPr>
            <w:tcW w:w="1058" w:type="dxa"/>
          </w:tcPr>
          <w:p w:rsidR="00747220" w:rsidRPr="00747220" w:rsidRDefault="00747220" w:rsidP="00747220">
            <w:pPr>
              <w:jc w:val="both"/>
              <w:rPr>
                <w:rFonts w:ascii="Times New Roman" w:hAnsi="Times New Roman" w:cs="Times New Roman"/>
                <w:i/>
                <w:sz w:val="28"/>
                <w:szCs w:val="28"/>
              </w:rPr>
            </w:pPr>
            <w:r w:rsidRPr="00747220">
              <w:rPr>
                <w:rFonts w:ascii="Times New Roman" w:hAnsi="Times New Roman" w:cs="Times New Roman"/>
                <w:i/>
                <w:sz w:val="28"/>
                <w:szCs w:val="28"/>
              </w:rPr>
              <w:t>-</w:t>
            </w:r>
          </w:p>
        </w:tc>
      </w:tr>
      <w:tr w:rsidR="00747220" w:rsidRPr="00747220" w:rsidTr="00775B20">
        <w:trPr>
          <w:jc w:val="center"/>
        </w:trPr>
        <w:tc>
          <w:tcPr>
            <w:tcW w:w="458" w:type="dxa"/>
          </w:tcPr>
          <w:p w:rsidR="00747220" w:rsidRPr="00747220" w:rsidRDefault="00747220" w:rsidP="00747220">
            <w:pPr>
              <w:jc w:val="both"/>
              <w:rPr>
                <w:rFonts w:ascii="Times New Roman" w:hAnsi="Times New Roman" w:cs="Times New Roman"/>
                <w:i/>
                <w:sz w:val="28"/>
                <w:szCs w:val="28"/>
              </w:rPr>
            </w:pPr>
            <w:r w:rsidRPr="00747220">
              <w:rPr>
                <w:rFonts w:ascii="Times New Roman" w:hAnsi="Times New Roman" w:cs="Times New Roman"/>
                <w:i/>
                <w:sz w:val="28"/>
                <w:szCs w:val="28"/>
              </w:rPr>
              <w:t>9</w:t>
            </w:r>
          </w:p>
        </w:tc>
        <w:tc>
          <w:tcPr>
            <w:tcW w:w="2187" w:type="dxa"/>
          </w:tcPr>
          <w:p w:rsidR="00747220" w:rsidRPr="00747220" w:rsidRDefault="00747220" w:rsidP="00747220">
            <w:pPr>
              <w:jc w:val="both"/>
              <w:rPr>
                <w:rFonts w:ascii="Times New Roman" w:hAnsi="Times New Roman" w:cs="Times New Roman"/>
                <w:i/>
                <w:sz w:val="28"/>
                <w:szCs w:val="28"/>
              </w:rPr>
            </w:pPr>
            <w:r w:rsidRPr="00747220">
              <w:rPr>
                <w:rFonts w:ascii="Times New Roman" w:hAnsi="Times New Roman" w:cs="Times New Roman"/>
                <w:i/>
                <w:sz w:val="28"/>
                <w:szCs w:val="28"/>
              </w:rPr>
              <w:t xml:space="preserve">КПК «Современные аспекты компьютерной грамотности» </w:t>
            </w:r>
          </w:p>
          <w:p w:rsidR="00747220" w:rsidRPr="00747220" w:rsidRDefault="00747220" w:rsidP="00747220">
            <w:pPr>
              <w:jc w:val="both"/>
              <w:rPr>
                <w:rFonts w:ascii="Times New Roman" w:hAnsi="Times New Roman" w:cs="Times New Roman"/>
                <w:i/>
                <w:sz w:val="28"/>
                <w:szCs w:val="28"/>
              </w:rPr>
            </w:pPr>
            <w:r w:rsidRPr="00747220">
              <w:rPr>
                <w:rFonts w:ascii="Times New Roman" w:hAnsi="Times New Roman" w:cs="Times New Roman"/>
                <w:i/>
                <w:sz w:val="28"/>
                <w:szCs w:val="28"/>
              </w:rPr>
              <w:t>(75 часов)</w:t>
            </w:r>
          </w:p>
        </w:tc>
        <w:tc>
          <w:tcPr>
            <w:tcW w:w="1338" w:type="dxa"/>
          </w:tcPr>
          <w:p w:rsidR="00747220" w:rsidRPr="00747220" w:rsidRDefault="00747220" w:rsidP="00747220">
            <w:pPr>
              <w:jc w:val="both"/>
              <w:rPr>
                <w:rFonts w:ascii="Times New Roman" w:hAnsi="Times New Roman" w:cs="Times New Roman"/>
                <w:i/>
                <w:sz w:val="28"/>
                <w:szCs w:val="28"/>
              </w:rPr>
            </w:pPr>
          </w:p>
          <w:p w:rsidR="00747220" w:rsidRPr="00747220" w:rsidRDefault="00747220" w:rsidP="00747220">
            <w:pPr>
              <w:jc w:val="both"/>
              <w:rPr>
                <w:rFonts w:ascii="Times New Roman" w:hAnsi="Times New Roman" w:cs="Times New Roman"/>
                <w:i/>
                <w:sz w:val="28"/>
                <w:szCs w:val="28"/>
              </w:rPr>
            </w:pPr>
          </w:p>
          <w:p w:rsidR="00747220" w:rsidRPr="00747220" w:rsidRDefault="00747220" w:rsidP="00747220">
            <w:pPr>
              <w:jc w:val="both"/>
              <w:rPr>
                <w:rFonts w:ascii="Times New Roman" w:hAnsi="Times New Roman" w:cs="Times New Roman"/>
                <w:i/>
                <w:sz w:val="28"/>
                <w:szCs w:val="28"/>
              </w:rPr>
            </w:pPr>
            <w:r w:rsidRPr="00747220">
              <w:rPr>
                <w:rFonts w:ascii="Times New Roman" w:hAnsi="Times New Roman" w:cs="Times New Roman"/>
                <w:i/>
                <w:sz w:val="28"/>
                <w:szCs w:val="28"/>
              </w:rPr>
              <w:t>13</w:t>
            </w:r>
          </w:p>
        </w:tc>
        <w:tc>
          <w:tcPr>
            <w:tcW w:w="1129" w:type="dxa"/>
          </w:tcPr>
          <w:p w:rsidR="00747220" w:rsidRPr="00747220" w:rsidRDefault="00747220" w:rsidP="00747220">
            <w:pPr>
              <w:jc w:val="both"/>
              <w:rPr>
                <w:rFonts w:ascii="Times New Roman" w:hAnsi="Times New Roman" w:cs="Times New Roman"/>
                <w:i/>
                <w:sz w:val="28"/>
                <w:szCs w:val="28"/>
              </w:rPr>
            </w:pPr>
          </w:p>
          <w:p w:rsidR="00747220" w:rsidRPr="00747220" w:rsidRDefault="00747220" w:rsidP="00747220">
            <w:pPr>
              <w:jc w:val="both"/>
              <w:rPr>
                <w:rFonts w:ascii="Times New Roman" w:hAnsi="Times New Roman" w:cs="Times New Roman"/>
                <w:i/>
                <w:sz w:val="28"/>
                <w:szCs w:val="28"/>
              </w:rPr>
            </w:pPr>
          </w:p>
          <w:p w:rsidR="00747220" w:rsidRPr="00747220" w:rsidRDefault="00747220" w:rsidP="00747220">
            <w:pPr>
              <w:jc w:val="both"/>
              <w:rPr>
                <w:rFonts w:ascii="Times New Roman" w:hAnsi="Times New Roman" w:cs="Times New Roman"/>
                <w:i/>
                <w:sz w:val="28"/>
                <w:szCs w:val="28"/>
              </w:rPr>
            </w:pPr>
            <w:r w:rsidRPr="00747220">
              <w:rPr>
                <w:rFonts w:ascii="Times New Roman" w:hAnsi="Times New Roman" w:cs="Times New Roman"/>
                <w:i/>
                <w:sz w:val="28"/>
                <w:szCs w:val="28"/>
              </w:rPr>
              <w:t>-</w:t>
            </w:r>
          </w:p>
        </w:tc>
        <w:tc>
          <w:tcPr>
            <w:tcW w:w="1793" w:type="dxa"/>
          </w:tcPr>
          <w:p w:rsidR="00747220" w:rsidRPr="00747220" w:rsidRDefault="00747220" w:rsidP="00747220">
            <w:pPr>
              <w:jc w:val="both"/>
              <w:rPr>
                <w:rFonts w:ascii="Times New Roman" w:hAnsi="Times New Roman" w:cs="Times New Roman"/>
                <w:i/>
                <w:sz w:val="28"/>
                <w:szCs w:val="28"/>
              </w:rPr>
            </w:pPr>
          </w:p>
          <w:p w:rsidR="00747220" w:rsidRPr="00747220" w:rsidRDefault="00747220" w:rsidP="00747220">
            <w:pPr>
              <w:jc w:val="both"/>
              <w:rPr>
                <w:rFonts w:ascii="Times New Roman" w:hAnsi="Times New Roman" w:cs="Times New Roman"/>
                <w:i/>
                <w:sz w:val="28"/>
                <w:szCs w:val="28"/>
              </w:rPr>
            </w:pPr>
          </w:p>
          <w:p w:rsidR="00747220" w:rsidRPr="00747220" w:rsidRDefault="00747220" w:rsidP="00747220">
            <w:pPr>
              <w:jc w:val="both"/>
              <w:rPr>
                <w:rFonts w:ascii="Times New Roman" w:hAnsi="Times New Roman" w:cs="Times New Roman"/>
                <w:i/>
                <w:sz w:val="28"/>
                <w:szCs w:val="28"/>
              </w:rPr>
            </w:pPr>
            <w:r w:rsidRPr="00747220">
              <w:rPr>
                <w:rFonts w:ascii="Times New Roman" w:hAnsi="Times New Roman" w:cs="Times New Roman"/>
                <w:i/>
                <w:sz w:val="28"/>
                <w:szCs w:val="28"/>
              </w:rPr>
              <w:t>-</w:t>
            </w:r>
          </w:p>
        </w:tc>
        <w:tc>
          <w:tcPr>
            <w:tcW w:w="1608" w:type="dxa"/>
          </w:tcPr>
          <w:p w:rsidR="00747220" w:rsidRPr="00747220" w:rsidRDefault="00747220" w:rsidP="00747220">
            <w:pPr>
              <w:jc w:val="both"/>
              <w:rPr>
                <w:rFonts w:ascii="Times New Roman" w:hAnsi="Times New Roman" w:cs="Times New Roman"/>
                <w:i/>
                <w:sz w:val="28"/>
                <w:szCs w:val="28"/>
              </w:rPr>
            </w:pPr>
          </w:p>
          <w:p w:rsidR="00747220" w:rsidRPr="00747220" w:rsidRDefault="00747220" w:rsidP="00747220">
            <w:pPr>
              <w:jc w:val="both"/>
              <w:rPr>
                <w:rFonts w:ascii="Times New Roman" w:hAnsi="Times New Roman" w:cs="Times New Roman"/>
                <w:i/>
                <w:sz w:val="28"/>
                <w:szCs w:val="28"/>
              </w:rPr>
            </w:pPr>
          </w:p>
          <w:p w:rsidR="00747220" w:rsidRPr="00747220" w:rsidRDefault="00747220" w:rsidP="00747220">
            <w:pPr>
              <w:jc w:val="both"/>
              <w:rPr>
                <w:rFonts w:ascii="Times New Roman" w:hAnsi="Times New Roman" w:cs="Times New Roman"/>
                <w:i/>
                <w:sz w:val="28"/>
                <w:szCs w:val="28"/>
              </w:rPr>
            </w:pPr>
            <w:r w:rsidRPr="00747220">
              <w:rPr>
                <w:rFonts w:ascii="Times New Roman" w:hAnsi="Times New Roman" w:cs="Times New Roman"/>
                <w:i/>
                <w:sz w:val="28"/>
                <w:szCs w:val="28"/>
              </w:rPr>
              <w:t>13</w:t>
            </w:r>
          </w:p>
        </w:tc>
        <w:tc>
          <w:tcPr>
            <w:tcW w:w="1058" w:type="dxa"/>
          </w:tcPr>
          <w:p w:rsidR="00747220" w:rsidRPr="00747220" w:rsidRDefault="00747220" w:rsidP="00747220">
            <w:pPr>
              <w:jc w:val="both"/>
              <w:rPr>
                <w:rFonts w:ascii="Times New Roman" w:hAnsi="Times New Roman" w:cs="Times New Roman"/>
                <w:i/>
                <w:sz w:val="28"/>
                <w:szCs w:val="28"/>
              </w:rPr>
            </w:pPr>
          </w:p>
          <w:p w:rsidR="00747220" w:rsidRPr="00747220" w:rsidRDefault="00747220" w:rsidP="00747220">
            <w:pPr>
              <w:jc w:val="both"/>
              <w:rPr>
                <w:rFonts w:ascii="Times New Roman" w:hAnsi="Times New Roman" w:cs="Times New Roman"/>
                <w:i/>
                <w:sz w:val="28"/>
                <w:szCs w:val="28"/>
              </w:rPr>
            </w:pPr>
          </w:p>
          <w:p w:rsidR="00747220" w:rsidRPr="00747220" w:rsidRDefault="00747220" w:rsidP="00747220">
            <w:pPr>
              <w:jc w:val="both"/>
              <w:rPr>
                <w:rFonts w:ascii="Times New Roman" w:hAnsi="Times New Roman" w:cs="Times New Roman"/>
                <w:i/>
                <w:sz w:val="28"/>
                <w:szCs w:val="28"/>
              </w:rPr>
            </w:pPr>
            <w:r w:rsidRPr="00747220">
              <w:rPr>
                <w:rFonts w:ascii="Times New Roman" w:hAnsi="Times New Roman" w:cs="Times New Roman"/>
                <w:i/>
                <w:sz w:val="28"/>
                <w:szCs w:val="28"/>
              </w:rPr>
              <w:t>-</w:t>
            </w:r>
          </w:p>
        </w:tc>
      </w:tr>
      <w:tr w:rsidR="00747220" w:rsidRPr="00747220" w:rsidTr="00775B20">
        <w:trPr>
          <w:jc w:val="center"/>
        </w:trPr>
        <w:tc>
          <w:tcPr>
            <w:tcW w:w="458" w:type="dxa"/>
          </w:tcPr>
          <w:p w:rsidR="00747220" w:rsidRPr="00747220" w:rsidRDefault="00747220" w:rsidP="00747220">
            <w:pPr>
              <w:jc w:val="both"/>
              <w:rPr>
                <w:rFonts w:ascii="Times New Roman" w:hAnsi="Times New Roman" w:cs="Times New Roman"/>
                <w:i/>
                <w:sz w:val="28"/>
                <w:szCs w:val="28"/>
              </w:rPr>
            </w:pPr>
            <w:r w:rsidRPr="00747220">
              <w:rPr>
                <w:rFonts w:ascii="Times New Roman" w:hAnsi="Times New Roman" w:cs="Times New Roman"/>
                <w:i/>
                <w:sz w:val="28"/>
                <w:szCs w:val="28"/>
              </w:rPr>
              <w:t>10</w:t>
            </w:r>
          </w:p>
        </w:tc>
        <w:tc>
          <w:tcPr>
            <w:tcW w:w="2187" w:type="dxa"/>
          </w:tcPr>
          <w:p w:rsidR="00747220" w:rsidRPr="00747220" w:rsidRDefault="00747220" w:rsidP="00747220">
            <w:pPr>
              <w:jc w:val="both"/>
              <w:rPr>
                <w:rFonts w:ascii="Times New Roman" w:hAnsi="Times New Roman" w:cs="Times New Roman"/>
                <w:i/>
                <w:sz w:val="28"/>
                <w:szCs w:val="28"/>
              </w:rPr>
            </w:pPr>
            <w:r w:rsidRPr="00747220">
              <w:rPr>
                <w:rFonts w:ascii="Times New Roman" w:hAnsi="Times New Roman" w:cs="Times New Roman"/>
                <w:i/>
                <w:sz w:val="28"/>
                <w:szCs w:val="28"/>
              </w:rPr>
              <w:t xml:space="preserve">КПК </w:t>
            </w:r>
          </w:p>
          <w:p w:rsidR="00747220" w:rsidRPr="00747220" w:rsidRDefault="00747220" w:rsidP="00747220">
            <w:pPr>
              <w:jc w:val="both"/>
              <w:rPr>
                <w:rFonts w:ascii="Times New Roman" w:hAnsi="Times New Roman" w:cs="Times New Roman"/>
                <w:i/>
                <w:sz w:val="28"/>
                <w:szCs w:val="28"/>
              </w:rPr>
            </w:pPr>
            <w:r w:rsidRPr="00747220">
              <w:rPr>
                <w:rFonts w:ascii="Times New Roman" w:hAnsi="Times New Roman" w:cs="Times New Roman"/>
                <w:i/>
                <w:sz w:val="28"/>
                <w:szCs w:val="28"/>
              </w:rPr>
              <w:t>«Сетевой город»</w:t>
            </w:r>
          </w:p>
          <w:p w:rsidR="00747220" w:rsidRPr="00747220" w:rsidRDefault="00747220" w:rsidP="00747220">
            <w:pPr>
              <w:jc w:val="both"/>
              <w:rPr>
                <w:rFonts w:ascii="Times New Roman" w:hAnsi="Times New Roman" w:cs="Times New Roman"/>
                <w:i/>
                <w:sz w:val="28"/>
                <w:szCs w:val="28"/>
              </w:rPr>
            </w:pPr>
            <w:r w:rsidRPr="00747220">
              <w:rPr>
                <w:rFonts w:ascii="Times New Roman" w:hAnsi="Times New Roman" w:cs="Times New Roman"/>
                <w:i/>
                <w:sz w:val="28"/>
                <w:szCs w:val="28"/>
              </w:rPr>
              <w:t>(75 часов)</w:t>
            </w:r>
          </w:p>
        </w:tc>
        <w:tc>
          <w:tcPr>
            <w:tcW w:w="1338" w:type="dxa"/>
          </w:tcPr>
          <w:p w:rsidR="00747220" w:rsidRPr="00747220" w:rsidRDefault="00747220" w:rsidP="00747220">
            <w:pPr>
              <w:jc w:val="both"/>
              <w:rPr>
                <w:rFonts w:ascii="Times New Roman" w:hAnsi="Times New Roman" w:cs="Times New Roman"/>
                <w:i/>
                <w:sz w:val="28"/>
                <w:szCs w:val="28"/>
              </w:rPr>
            </w:pPr>
          </w:p>
          <w:p w:rsidR="00747220" w:rsidRPr="00747220" w:rsidRDefault="00747220" w:rsidP="00747220">
            <w:pPr>
              <w:jc w:val="both"/>
              <w:rPr>
                <w:rFonts w:ascii="Times New Roman" w:hAnsi="Times New Roman" w:cs="Times New Roman"/>
                <w:i/>
                <w:sz w:val="28"/>
                <w:szCs w:val="28"/>
              </w:rPr>
            </w:pPr>
            <w:r w:rsidRPr="00747220">
              <w:rPr>
                <w:rFonts w:ascii="Times New Roman" w:hAnsi="Times New Roman" w:cs="Times New Roman"/>
                <w:i/>
                <w:sz w:val="28"/>
                <w:szCs w:val="28"/>
              </w:rPr>
              <w:t>6</w:t>
            </w:r>
          </w:p>
        </w:tc>
        <w:tc>
          <w:tcPr>
            <w:tcW w:w="1129" w:type="dxa"/>
          </w:tcPr>
          <w:p w:rsidR="00747220" w:rsidRPr="00747220" w:rsidRDefault="00747220" w:rsidP="00747220">
            <w:pPr>
              <w:jc w:val="both"/>
              <w:rPr>
                <w:rFonts w:ascii="Times New Roman" w:hAnsi="Times New Roman" w:cs="Times New Roman"/>
                <w:i/>
                <w:sz w:val="28"/>
                <w:szCs w:val="28"/>
              </w:rPr>
            </w:pPr>
          </w:p>
          <w:p w:rsidR="00747220" w:rsidRPr="00747220" w:rsidRDefault="00747220" w:rsidP="00747220">
            <w:pPr>
              <w:jc w:val="both"/>
              <w:rPr>
                <w:rFonts w:ascii="Times New Roman" w:hAnsi="Times New Roman" w:cs="Times New Roman"/>
                <w:i/>
                <w:sz w:val="28"/>
                <w:szCs w:val="28"/>
              </w:rPr>
            </w:pPr>
            <w:r w:rsidRPr="00747220">
              <w:rPr>
                <w:rFonts w:ascii="Times New Roman" w:hAnsi="Times New Roman" w:cs="Times New Roman"/>
                <w:i/>
                <w:sz w:val="28"/>
                <w:szCs w:val="28"/>
              </w:rPr>
              <w:t>-</w:t>
            </w:r>
          </w:p>
        </w:tc>
        <w:tc>
          <w:tcPr>
            <w:tcW w:w="1793" w:type="dxa"/>
          </w:tcPr>
          <w:p w:rsidR="00747220" w:rsidRPr="00747220" w:rsidRDefault="00747220" w:rsidP="00747220">
            <w:pPr>
              <w:jc w:val="both"/>
              <w:rPr>
                <w:rFonts w:ascii="Times New Roman" w:hAnsi="Times New Roman" w:cs="Times New Roman"/>
                <w:i/>
                <w:sz w:val="28"/>
                <w:szCs w:val="28"/>
              </w:rPr>
            </w:pPr>
          </w:p>
          <w:p w:rsidR="00747220" w:rsidRPr="00747220" w:rsidRDefault="00747220" w:rsidP="00747220">
            <w:pPr>
              <w:jc w:val="both"/>
              <w:rPr>
                <w:rFonts w:ascii="Times New Roman" w:hAnsi="Times New Roman" w:cs="Times New Roman"/>
                <w:i/>
                <w:sz w:val="28"/>
                <w:szCs w:val="28"/>
              </w:rPr>
            </w:pPr>
            <w:r w:rsidRPr="00747220">
              <w:rPr>
                <w:rFonts w:ascii="Times New Roman" w:hAnsi="Times New Roman" w:cs="Times New Roman"/>
                <w:i/>
                <w:sz w:val="28"/>
                <w:szCs w:val="28"/>
              </w:rPr>
              <w:t>-</w:t>
            </w:r>
          </w:p>
        </w:tc>
        <w:tc>
          <w:tcPr>
            <w:tcW w:w="1608" w:type="dxa"/>
          </w:tcPr>
          <w:p w:rsidR="00747220" w:rsidRPr="00747220" w:rsidRDefault="00747220" w:rsidP="00747220">
            <w:pPr>
              <w:jc w:val="both"/>
              <w:rPr>
                <w:rFonts w:ascii="Times New Roman" w:hAnsi="Times New Roman" w:cs="Times New Roman"/>
                <w:i/>
                <w:sz w:val="28"/>
                <w:szCs w:val="28"/>
              </w:rPr>
            </w:pPr>
          </w:p>
          <w:p w:rsidR="00747220" w:rsidRPr="00747220" w:rsidRDefault="00747220" w:rsidP="00747220">
            <w:pPr>
              <w:jc w:val="both"/>
              <w:rPr>
                <w:rFonts w:ascii="Times New Roman" w:hAnsi="Times New Roman" w:cs="Times New Roman"/>
                <w:i/>
                <w:sz w:val="28"/>
                <w:szCs w:val="28"/>
              </w:rPr>
            </w:pPr>
            <w:r w:rsidRPr="00747220">
              <w:rPr>
                <w:rFonts w:ascii="Times New Roman" w:hAnsi="Times New Roman" w:cs="Times New Roman"/>
                <w:i/>
                <w:sz w:val="28"/>
                <w:szCs w:val="28"/>
              </w:rPr>
              <w:t>6</w:t>
            </w:r>
          </w:p>
        </w:tc>
        <w:tc>
          <w:tcPr>
            <w:tcW w:w="1058" w:type="dxa"/>
          </w:tcPr>
          <w:p w:rsidR="00747220" w:rsidRPr="00747220" w:rsidRDefault="00747220" w:rsidP="00747220">
            <w:pPr>
              <w:jc w:val="both"/>
              <w:rPr>
                <w:rFonts w:ascii="Times New Roman" w:hAnsi="Times New Roman" w:cs="Times New Roman"/>
                <w:i/>
                <w:sz w:val="28"/>
                <w:szCs w:val="28"/>
              </w:rPr>
            </w:pPr>
          </w:p>
          <w:p w:rsidR="00747220" w:rsidRPr="00747220" w:rsidRDefault="00747220" w:rsidP="00747220">
            <w:pPr>
              <w:jc w:val="both"/>
              <w:rPr>
                <w:rFonts w:ascii="Times New Roman" w:hAnsi="Times New Roman" w:cs="Times New Roman"/>
                <w:i/>
                <w:sz w:val="28"/>
                <w:szCs w:val="28"/>
              </w:rPr>
            </w:pPr>
            <w:r w:rsidRPr="00747220">
              <w:rPr>
                <w:rFonts w:ascii="Times New Roman" w:hAnsi="Times New Roman" w:cs="Times New Roman"/>
                <w:i/>
                <w:sz w:val="28"/>
                <w:szCs w:val="28"/>
              </w:rPr>
              <w:t>-</w:t>
            </w:r>
          </w:p>
        </w:tc>
      </w:tr>
      <w:tr w:rsidR="00747220" w:rsidRPr="00747220" w:rsidTr="00775B20">
        <w:trPr>
          <w:jc w:val="center"/>
        </w:trPr>
        <w:tc>
          <w:tcPr>
            <w:tcW w:w="458" w:type="dxa"/>
          </w:tcPr>
          <w:p w:rsidR="00747220" w:rsidRPr="00747220" w:rsidRDefault="00747220" w:rsidP="00747220">
            <w:pPr>
              <w:jc w:val="both"/>
              <w:rPr>
                <w:rFonts w:ascii="Times New Roman" w:hAnsi="Times New Roman" w:cs="Times New Roman"/>
                <w:i/>
                <w:sz w:val="28"/>
                <w:szCs w:val="28"/>
              </w:rPr>
            </w:pPr>
          </w:p>
        </w:tc>
        <w:tc>
          <w:tcPr>
            <w:tcW w:w="2187" w:type="dxa"/>
          </w:tcPr>
          <w:p w:rsidR="00747220" w:rsidRPr="00747220" w:rsidRDefault="00747220" w:rsidP="00747220">
            <w:pPr>
              <w:jc w:val="both"/>
              <w:rPr>
                <w:rFonts w:ascii="Times New Roman" w:hAnsi="Times New Roman" w:cs="Times New Roman"/>
                <w:i/>
                <w:sz w:val="28"/>
                <w:szCs w:val="28"/>
              </w:rPr>
            </w:pPr>
          </w:p>
        </w:tc>
        <w:tc>
          <w:tcPr>
            <w:tcW w:w="1338" w:type="dxa"/>
          </w:tcPr>
          <w:p w:rsidR="00747220" w:rsidRPr="00747220" w:rsidRDefault="00747220" w:rsidP="00747220">
            <w:pPr>
              <w:jc w:val="both"/>
              <w:rPr>
                <w:rFonts w:ascii="Times New Roman" w:hAnsi="Times New Roman" w:cs="Times New Roman"/>
                <w:i/>
                <w:sz w:val="28"/>
                <w:szCs w:val="28"/>
              </w:rPr>
            </w:pPr>
            <w:r w:rsidRPr="00747220">
              <w:rPr>
                <w:rFonts w:ascii="Times New Roman" w:hAnsi="Times New Roman" w:cs="Times New Roman"/>
                <w:i/>
                <w:sz w:val="28"/>
                <w:szCs w:val="28"/>
              </w:rPr>
              <w:t>90</w:t>
            </w:r>
          </w:p>
        </w:tc>
        <w:tc>
          <w:tcPr>
            <w:tcW w:w="1129" w:type="dxa"/>
          </w:tcPr>
          <w:p w:rsidR="00747220" w:rsidRPr="00747220" w:rsidRDefault="00747220" w:rsidP="00747220">
            <w:pPr>
              <w:jc w:val="both"/>
              <w:rPr>
                <w:rFonts w:ascii="Times New Roman" w:hAnsi="Times New Roman" w:cs="Times New Roman"/>
                <w:i/>
                <w:sz w:val="28"/>
                <w:szCs w:val="28"/>
              </w:rPr>
            </w:pPr>
            <w:r w:rsidRPr="00747220">
              <w:rPr>
                <w:rFonts w:ascii="Times New Roman" w:hAnsi="Times New Roman" w:cs="Times New Roman"/>
                <w:i/>
                <w:sz w:val="28"/>
                <w:szCs w:val="28"/>
              </w:rPr>
              <w:t>32</w:t>
            </w:r>
          </w:p>
        </w:tc>
        <w:tc>
          <w:tcPr>
            <w:tcW w:w="1793" w:type="dxa"/>
          </w:tcPr>
          <w:p w:rsidR="00747220" w:rsidRPr="00747220" w:rsidRDefault="00747220" w:rsidP="00747220">
            <w:pPr>
              <w:jc w:val="both"/>
              <w:rPr>
                <w:rFonts w:ascii="Times New Roman" w:hAnsi="Times New Roman" w:cs="Times New Roman"/>
                <w:i/>
                <w:sz w:val="28"/>
                <w:szCs w:val="28"/>
              </w:rPr>
            </w:pPr>
            <w:r w:rsidRPr="00747220">
              <w:rPr>
                <w:rFonts w:ascii="Times New Roman" w:hAnsi="Times New Roman" w:cs="Times New Roman"/>
                <w:i/>
                <w:sz w:val="28"/>
                <w:szCs w:val="28"/>
              </w:rPr>
              <w:t>5</w:t>
            </w:r>
          </w:p>
        </w:tc>
        <w:tc>
          <w:tcPr>
            <w:tcW w:w="1608" w:type="dxa"/>
          </w:tcPr>
          <w:p w:rsidR="00747220" w:rsidRPr="00747220" w:rsidRDefault="00747220" w:rsidP="00747220">
            <w:pPr>
              <w:jc w:val="both"/>
              <w:rPr>
                <w:rFonts w:ascii="Times New Roman" w:hAnsi="Times New Roman" w:cs="Times New Roman"/>
                <w:i/>
                <w:sz w:val="28"/>
                <w:szCs w:val="28"/>
              </w:rPr>
            </w:pPr>
            <w:r w:rsidRPr="00747220">
              <w:rPr>
                <w:rFonts w:ascii="Times New Roman" w:hAnsi="Times New Roman" w:cs="Times New Roman"/>
                <w:i/>
                <w:sz w:val="28"/>
                <w:szCs w:val="28"/>
              </w:rPr>
              <w:t>43</w:t>
            </w:r>
          </w:p>
        </w:tc>
        <w:tc>
          <w:tcPr>
            <w:tcW w:w="1058" w:type="dxa"/>
          </w:tcPr>
          <w:p w:rsidR="00747220" w:rsidRPr="00747220" w:rsidRDefault="00747220" w:rsidP="00747220">
            <w:pPr>
              <w:jc w:val="both"/>
              <w:rPr>
                <w:rFonts w:ascii="Times New Roman" w:hAnsi="Times New Roman" w:cs="Times New Roman"/>
                <w:i/>
                <w:sz w:val="28"/>
                <w:szCs w:val="28"/>
              </w:rPr>
            </w:pPr>
            <w:r w:rsidRPr="00747220">
              <w:rPr>
                <w:rFonts w:ascii="Times New Roman" w:hAnsi="Times New Roman" w:cs="Times New Roman"/>
                <w:i/>
                <w:sz w:val="28"/>
                <w:szCs w:val="28"/>
              </w:rPr>
              <w:t>10</w:t>
            </w:r>
          </w:p>
        </w:tc>
      </w:tr>
    </w:tbl>
    <w:p w:rsidR="00747220" w:rsidRPr="00747220" w:rsidRDefault="00747220" w:rsidP="00740755">
      <w:pPr>
        <w:spacing w:after="0" w:line="240" w:lineRule="auto"/>
        <w:jc w:val="both"/>
        <w:rPr>
          <w:rFonts w:ascii="Times New Roman" w:hAnsi="Times New Roman" w:cs="Times New Roman"/>
          <w:i/>
          <w:sz w:val="28"/>
          <w:szCs w:val="28"/>
        </w:rPr>
      </w:pPr>
    </w:p>
    <w:p w:rsidR="00B56B72" w:rsidRPr="00B56B72" w:rsidRDefault="00B56B72" w:rsidP="00B56B72">
      <w:pPr>
        <w:spacing w:after="0" w:line="240" w:lineRule="auto"/>
        <w:jc w:val="both"/>
        <w:rPr>
          <w:rFonts w:ascii="Times New Roman" w:hAnsi="Times New Roman" w:cs="Times New Roman"/>
          <w:sz w:val="28"/>
          <w:szCs w:val="28"/>
        </w:rPr>
      </w:pPr>
      <w:r w:rsidRPr="00B56B72">
        <w:rPr>
          <w:rFonts w:ascii="Times New Roman" w:hAnsi="Times New Roman" w:cs="Times New Roman"/>
          <w:sz w:val="28"/>
          <w:szCs w:val="28"/>
        </w:rPr>
        <w:t xml:space="preserve">В течение года </w:t>
      </w:r>
      <w:proofErr w:type="gramStart"/>
      <w:r w:rsidRPr="00B56B72">
        <w:rPr>
          <w:rFonts w:ascii="Times New Roman" w:hAnsi="Times New Roman" w:cs="Times New Roman"/>
          <w:sz w:val="28"/>
          <w:szCs w:val="28"/>
        </w:rPr>
        <w:t>согласованы</w:t>
      </w:r>
      <w:proofErr w:type="gramEnd"/>
      <w:r w:rsidRPr="00B56B72">
        <w:rPr>
          <w:rFonts w:ascii="Times New Roman" w:hAnsi="Times New Roman" w:cs="Times New Roman"/>
          <w:sz w:val="28"/>
          <w:szCs w:val="28"/>
        </w:rPr>
        <w:t xml:space="preserve"> и утверждены:</w:t>
      </w:r>
    </w:p>
    <w:p w:rsidR="00B56B72" w:rsidRPr="00B56B72" w:rsidRDefault="00B56B72" w:rsidP="00B56B72">
      <w:pPr>
        <w:numPr>
          <w:ilvl w:val="0"/>
          <w:numId w:val="20"/>
        </w:numPr>
        <w:spacing w:after="0" w:line="240" w:lineRule="auto"/>
        <w:jc w:val="both"/>
        <w:rPr>
          <w:rFonts w:ascii="Times New Roman" w:hAnsi="Times New Roman" w:cs="Times New Roman"/>
          <w:sz w:val="28"/>
          <w:szCs w:val="28"/>
        </w:rPr>
      </w:pPr>
      <w:r w:rsidRPr="00B56B72">
        <w:rPr>
          <w:rFonts w:ascii="Times New Roman" w:hAnsi="Times New Roman" w:cs="Times New Roman"/>
          <w:sz w:val="28"/>
          <w:szCs w:val="28"/>
        </w:rPr>
        <w:t>Программа подготовки  «Судоводитель маломерных судов»  ( ГИМС Р</w:t>
      </w:r>
      <w:proofErr w:type="gramStart"/>
      <w:r w:rsidRPr="00B56B72">
        <w:rPr>
          <w:rFonts w:ascii="Times New Roman" w:hAnsi="Times New Roman" w:cs="Times New Roman"/>
          <w:sz w:val="28"/>
          <w:szCs w:val="28"/>
        </w:rPr>
        <w:t>С(</w:t>
      </w:r>
      <w:proofErr w:type="gramEnd"/>
      <w:r w:rsidRPr="00B56B72">
        <w:rPr>
          <w:rFonts w:ascii="Times New Roman" w:hAnsi="Times New Roman" w:cs="Times New Roman"/>
          <w:sz w:val="28"/>
          <w:szCs w:val="28"/>
        </w:rPr>
        <w:t>Я) ) ;</w:t>
      </w:r>
    </w:p>
    <w:p w:rsidR="00B56B72" w:rsidRPr="00B56B72" w:rsidRDefault="00B56B72" w:rsidP="00B56B72">
      <w:pPr>
        <w:numPr>
          <w:ilvl w:val="0"/>
          <w:numId w:val="20"/>
        </w:numPr>
        <w:spacing w:after="0" w:line="240" w:lineRule="auto"/>
        <w:jc w:val="both"/>
        <w:rPr>
          <w:rFonts w:ascii="Times New Roman" w:hAnsi="Times New Roman" w:cs="Times New Roman"/>
          <w:sz w:val="28"/>
          <w:szCs w:val="28"/>
        </w:rPr>
      </w:pPr>
      <w:r w:rsidRPr="00B56B72">
        <w:rPr>
          <w:rFonts w:ascii="Times New Roman" w:hAnsi="Times New Roman" w:cs="Times New Roman"/>
          <w:sz w:val="28"/>
          <w:szCs w:val="28"/>
        </w:rPr>
        <w:t>Программа подготовки « Машинист Бульдозера»</w:t>
      </w:r>
      <w:proofErr w:type="gramStart"/>
      <w:r w:rsidRPr="00B56B72">
        <w:rPr>
          <w:rFonts w:ascii="Times New Roman" w:hAnsi="Times New Roman" w:cs="Times New Roman"/>
          <w:sz w:val="28"/>
          <w:szCs w:val="28"/>
        </w:rPr>
        <w:t xml:space="preserve"> ,</w:t>
      </w:r>
      <w:proofErr w:type="gramEnd"/>
      <w:r w:rsidRPr="00B56B72">
        <w:rPr>
          <w:rFonts w:ascii="Times New Roman" w:hAnsi="Times New Roman" w:cs="Times New Roman"/>
          <w:sz w:val="28"/>
          <w:szCs w:val="28"/>
        </w:rPr>
        <w:t xml:space="preserve"> «Водитель-погрузчика»  от 21.10.2016г.  ( </w:t>
      </w:r>
      <w:proofErr w:type="spellStart"/>
      <w:r w:rsidRPr="00B56B72">
        <w:rPr>
          <w:rFonts w:ascii="Times New Roman" w:hAnsi="Times New Roman" w:cs="Times New Roman"/>
          <w:sz w:val="28"/>
          <w:szCs w:val="28"/>
        </w:rPr>
        <w:t>Гостехнадзор</w:t>
      </w:r>
      <w:proofErr w:type="spellEnd"/>
      <w:r w:rsidRPr="00B56B72">
        <w:rPr>
          <w:rFonts w:ascii="Times New Roman" w:hAnsi="Times New Roman" w:cs="Times New Roman"/>
          <w:sz w:val="28"/>
          <w:szCs w:val="28"/>
        </w:rPr>
        <w:t xml:space="preserve"> по РС(Я) );</w:t>
      </w:r>
    </w:p>
    <w:p w:rsidR="00B56B72" w:rsidRPr="00B56B72" w:rsidRDefault="00B56B72" w:rsidP="00B56B72">
      <w:pPr>
        <w:numPr>
          <w:ilvl w:val="0"/>
          <w:numId w:val="20"/>
        </w:numPr>
        <w:spacing w:after="0" w:line="240" w:lineRule="auto"/>
        <w:jc w:val="both"/>
        <w:rPr>
          <w:rFonts w:ascii="Times New Roman" w:hAnsi="Times New Roman" w:cs="Times New Roman"/>
          <w:sz w:val="28"/>
          <w:szCs w:val="28"/>
        </w:rPr>
      </w:pPr>
      <w:r w:rsidRPr="00B56B72">
        <w:rPr>
          <w:rFonts w:ascii="Times New Roman" w:hAnsi="Times New Roman" w:cs="Times New Roman"/>
          <w:sz w:val="28"/>
          <w:szCs w:val="28"/>
        </w:rPr>
        <w:t>Заключен договор о взаимном сотрудничестве с ООО "</w:t>
      </w:r>
      <w:proofErr w:type="spellStart"/>
      <w:r w:rsidRPr="00B56B72">
        <w:rPr>
          <w:rFonts w:ascii="Times New Roman" w:hAnsi="Times New Roman" w:cs="Times New Roman"/>
          <w:sz w:val="28"/>
          <w:szCs w:val="28"/>
        </w:rPr>
        <w:t>Софтехно</w:t>
      </w:r>
      <w:proofErr w:type="spellEnd"/>
      <w:r w:rsidRPr="00B56B72">
        <w:rPr>
          <w:rFonts w:ascii="Times New Roman" w:hAnsi="Times New Roman" w:cs="Times New Roman"/>
          <w:sz w:val="28"/>
          <w:szCs w:val="28"/>
        </w:rPr>
        <w:t>" для организации курсов «1С бухгалтерия».</w:t>
      </w:r>
    </w:p>
    <w:p w:rsidR="00B56B72" w:rsidRPr="00B56B72" w:rsidRDefault="00B56B72" w:rsidP="00B56B72">
      <w:pPr>
        <w:spacing w:after="0" w:line="240" w:lineRule="auto"/>
        <w:jc w:val="both"/>
        <w:rPr>
          <w:rFonts w:ascii="Times New Roman" w:hAnsi="Times New Roman" w:cs="Times New Roman"/>
          <w:sz w:val="28"/>
          <w:szCs w:val="28"/>
        </w:rPr>
      </w:pPr>
      <w:r w:rsidRPr="00B56B72">
        <w:rPr>
          <w:rFonts w:ascii="Times New Roman" w:hAnsi="Times New Roman" w:cs="Times New Roman"/>
          <w:sz w:val="28"/>
          <w:szCs w:val="28"/>
        </w:rPr>
        <w:t>Всем обучающимся МФЦПК, успешно завершившим курс обучения присвоены разряды по рабочим профессиям и выданы свидетельства об уровне квалификации установленного образца.</w:t>
      </w:r>
    </w:p>
    <w:p w:rsidR="00B56B72" w:rsidRPr="00B56B72" w:rsidRDefault="00B56B72" w:rsidP="00B56B72">
      <w:pPr>
        <w:spacing w:after="0" w:line="240" w:lineRule="auto"/>
        <w:jc w:val="both"/>
        <w:rPr>
          <w:rFonts w:ascii="Times New Roman" w:hAnsi="Times New Roman" w:cs="Times New Roman"/>
          <w:sz w:val="28"/>
          <w:szCs w:val="28"/>
        </w:rPr>
      </w:pPr>
      <w:r w:rsidRPr="00B56B72">
        <w:rPr>
          <w:rFonts w:ascii="Times New Roman" w:hAnsi="Times New Roman" w:cs="Times New Roman"/>
          <w:sz w:val="28"/>
          <w:szCs w:val="28"/>
        </w:rPr>
        <w:t>Обучение в МФЦПК проводят штатные преподаватели ГБПОУ Р</w:t>
      </w:r>
      <w:proofErr w:type="gramStart"/>
      <w:r w:rsidRPr="00B56B72">
        <w:rPr>
          <w:rFonts w:ascii="Times New Roman" w:hAnsi="Times New Roman" w:cs="Times New Roman"/>
          <w:sz w:val="28"/>
          <w:szCs w:val="28"/>
        </w:rPr>
        <w:t>С(</w:t>
      </w:r>
      <w:proofErr w:type="gramEnd"/>
      <w:r w:rsidRPr="00B56B72">
        <w:rPr>
          <w:rFonts w:ascii="Times New Roman" w:hAnsi="Times New Roman" w:cs="Times New Roman"/>
          <w:sz w:val="28"/>
          <w:szCs w:val="28"/>
        </w:rPr>
        <w:t xml:space="preserve">Я) «Арктический колледж народов Севера» и внешние нанятые совместители. </w:t>
      </w:r>
    </w:p>
    <w:p w:rsidR="00DB18FB" w:rsidRDefault="00DB18FB" w:rsidP="00DB18FB">
      <w:pPr>
        <w:spacing w:after="0" w:line="240" w:lineRule="auto"/>
        <w:jc w:val="both"/>
        <w:rPr>
          <w:rFonts w:ascii="Times New Roman" w:hAnsi="Times New Roman" w:cs="Times New Roman"/>
          <w:sz w:val="28"/>
          <w:szCs w:val="28"/>
        </w:rPr>
      </w:pPr>
    </w:p>
    <w:p w:rsidR="00F8609D" w:rsidRPr="00F8609D" w:rsidRDefault="00F8609D" w:rsidP="00F8609D">
      <w:pPr>
        <w:spacing w:after="0" w:line="240" w:lineRule="auto"/>
        <w:jc w:val="both"/>
        <w:rPr>
          <w:rFonts w:ascii="Times New Roman" w:hAnsi="Times New Roman" w:cs="Times New Roman"/>
          <w:sz w:val="28"/>
          <w:szCs w:val="28"/>
        </w:rPr>
      </w:pPr>
      <w:r w:rsidRPr="00F8609D">
        <w:rPr>
          <w:rFonts w:ascii="Times New Roman" w:hAnsi="Times New Roman" w:cs="Times New Roman"/>
          <w:sz w:val="28"/>
          <w:szCs w:val="28"/>
        </w:rPr>
        <w:lastRenderedPageBreak/>
        <w:t xml:space="preserve">В </w:t>
      </w:r>
      <w:r>
        <w:rPr>
          <w:rFonts w:ascii="Times New Roman" w:hAnsi="Times New Roman" w:cs="Times New Roman"/>
          <w:sz w:val="28"/>
          <w:szCs w:val="28"/>
        </w:rPr>
        <w:t xml:space="preserve">2016 году были  </w:t>
      </w:r>
      <w:r w:rsidRPr="00F8609D">
        <w:rPr>
          <w:rFonts w:ascii="Times New Roman" w:hAnsi="Times New Roman" w:cs="Times New Roman"/>
          <w:sz w:val="28"/>
          <w:szCs w:val="28"/>
        </w:rPr>
        <w:t>внесены из</w:t>
      </w:r>
      <w:r>
        <w:rPr>
          <w:rFonts w:ascii="Times New Roman" w:hAnsi="Times New Roman" w:cs="Times New Roman"/>
          <w:sz w:val="28"/>
          <w:szCs w:val="28"/>
        </w:rPr>
        <w:t xml:space="preserve">менения </w:t>
      </w:r>
      <w:r w:rsidR="00C67E52">
        <w:rPr>
          <w:rFonts w:ascii="Times New Roman" w:hAnsi="Times New Roman" w:cs="Times New Roman"/>
          <w:sz w:val="28"/>
          <w:szCs w:val="28"/>
        </w:rPr>
        <w:t xml:space="preserve"> </w:t>
      </w:r>
      <w:r>
        <w:rPr>
          <w:rFonts w:ascii="Times New Roman" w:hAnsi="Times New Roman" w:cs="Times New Roman"/>
          <w:sz w:val="28"/>
          <w:szCs w:val="28"/>
        </w:rPr>
        <w:t xml:space="preserve">в </w:t>
      </w:r>
      <w:r w:rsidRPr="00F8609D">
        <w:rPr>
          <w:rFonts w:ascii="Times New Roman" w:hAnsi="Times New Roman" w:cs="Times New Roman"/>
          <w:sz w:val="28"/>
          <w:szCs w:val="28"/>
        </w:rPr>
        <w:t>следу</w:t>
      </w:r>
      <w:r w:rsidR="00C67E52">
        <w:rPr>
          <w:rFonts w:ascii="Times New Roman" w:hAnsi="Times New Roman" w:cs="Times New Roman"/>
          <w:sz w:val="28"/>
          <w:szCs w:val="28"/>
        </w:rPr>
        <w:t>ющие локальные нормативные акты</w:t>
      </w:r>
      <w:r w:rsidRPr="00F8609D">
        <w:rPr>
          <w:rFonts w:ascii="Times New Roman" w:hAnsi="Times New Roman" w:cs="Times New Roman"/>
          <w:sz w:val="28"/>
          <w:szCs w:val="28"/>
        </w:rPr>
        <w:t xml:space="preserve"> </w:t>
      </w:r>
      <w:r w:rsidR="00C67E52">
        <w:rPr>
          <w:rFonts w:ascii="Times New Roman" w:hAnsi="Times New Roman" w:cs="Times New Roman"/>
          <w:sz w:val="28"/>
          <w:szCs w:val="28"/>
        </w:rPr>
        <w:t>и приняты новые:</w:t>
      </w:r>
    </w:p>
    <w:p w:rsidR="00F8609D" w:rsidRPr="00F8609D" w:rsidRDefault="00F8609D" w:rsidP="001F7D6E">
      <w:pPr>
        <w:spacing w:after="0" w:line="240" w:lineRule="auto"/>
        <w:jc w:val="both"/>
        <w:rPr>
          <w:rFonts w:ascii="Times New Roman" w:hAnsi="Times New Roman" w:cs="Times New Roman"/>
          <w:sz w:val="28"/>
          <w:szCs w:val="28"/>
        </w:rPr>
      </w:pPr>
      <w:r w:rsidRPr="00F8609D">
        <w:rPr>
          <w:rFonts w:ascii="Times New Roman" w:hAnsi="Times New Roman" w:cs="Times New Roman"/>
          <w:sz w:val="28"/>
          <w:szCs w:val="28"/>
        </w:rPr>
        <w:t>1.  Положение  о порядке и условиях отчисления, восстановлен</w:t>
      </w:r>
      <w:r w:rsidR="001F7D6E">
        <w:rPr>
          <w:rFonts w:ascii="Times New Roman" w:hAnsi="Times New Roman" w:cs="Times New Roman"/>
          <w:sz w:val="28"/>
          <w:szCs w:val="28"/>
        </w:rPr>
        <w:t>ия и перевода студентов ГБПОУ РС (Я) «АКНС».</w:t>
      </w:r>
    </w:p>
    <w:p w:rsidR="00F8609D" w:rsidRPr="00F8609D" w:rsidRDefault="00F8609D" w:rsidP="001F7D6E">
      <w:pPr>
        <w:spacing w:after="0" w:line="240" w:lineRule="auto"/>
        <w:jc w:val="both"/>
        <w:rPr>
          <w:rFonts w:ascii="Times New Roman" w:hAnsi="Times New Roman" w:cs="Times New Roman"/>
          <w:sz w:val="28"/>
          <w:szCs w:val="28"/>
        </w:rPr>
      </w:pPr>
      <w:r w:rsidRPr="00F8609D">
        <w:rPr>
          <w:rFonts w:ascii="Times New Roman" w:hAnsi="Times New Roman" w:cs="Times New Roman"/>
          <w:sz w:val="28"/>
          <w:szCs w:val="28"/>
        </w:rPr>
        <w:t xml:space="preserve">2.  Правила  приема граждан на обучение в </w:t>
      </w:r>
      <w:r w:rsidR="001F7D6E" w:rsidRPr="001F7D6E">
        <w:rPr>
          <w:rFonts w:ascii="Times New Roman" w:hAnsi="Times New Roman" w:cs="Times New Roman"/>
          <w:sz w:val="28"/>
          <w:szCs w:val="28"/>
        </w:rPr>
        <w:t>ГБПОУ РС (Я) «АКНС»</w:t>
      </w:r>
      <w:r w:rsidR="001F7D6E">
        <w:rPr>
          <w:rFonts w:ascii="Times New Roman" w:hAnsi="Times New Roman" w:cs="Times New Roman"/>
          <w:sz w:val="28"/>
          <w:szCs w:val="28"/>
        </w:rPr>
        <w:t>.</w:t>
      </w:r>
    </w:p>
    <w:p w:rsidR="00F8609D" w:rsidRDefault="001F7D6E" w:rsidP="001F7D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00F8609D" w:rsidRPr="00F8609D">
        <w:rPr>
          <w:rFonts w:ascii="Times New Roman" w:hAnsi="Times New Roman" w:cs="Times New Roman"/>
          <w:sz w:val="28"/>
          <w:szCs w:val="28"/>
        </w:rPr>
        <w:t xml:space="preserve">Положение  о стипендиальном обеспечении и других </w:t>
      </w:r>
      <w:r>
        <w:rPr>
          <w:rFonts w:ascii="Times New Roman" w:hAnsi="Times New Roman" w:cs="Times New Roman"/>
          <w:sz w:val="28"/>
          <w:szCs w:val="28"/>
        </w:rPr>
        <w:t xml:space="preserve"> формах материальной поддержки </w:t>
      </w:r>
      <w:r w:rsidR="00F8609D" w:rsidRPr="00F8609D">
        <w:rPr>
          <w:rFonts w:ascii="Times New Roman" w:hAnsi="Times New Roman" w:cs="Times New Roman"/>
          <w:sz w:val="28"/>
          <w:szCs w:val="28"/>
        </w:rPr>
        <w:t xml:space="preserve">студентов, обучающихся </w:t>
      </w:r>
      <w:r>
        <w:rPr>
          <w:rFonts w:ascii="Times New Roman" w:hAnsi="Times New Roman" w:cs="Times New Roman"/>
          <w:sz w:val="28"/>
          <w:szCs w:val="28"/>
        </w:rPr>
        <w:t xml:space="preserve">в </w:t>
      </w:r>
      <w:r w:rsidRPr="001F7D6E">
        <w:rPr>
          <w:rFonts w:ascii="Times New Roman" w:hAnsi="Times New Roman" w:cs="Times New Roman"/>
          <w:sz w:val="28"/>
          <w:szCs w:val="28"/>
        </w:rPr>
        <w:t>ГБПОУ РС (Я) «АКНС»</w:t>
      </w:r>
      <w:r>
        <w:rPr>
          <w:rFonts w:ascii="Times New Roman" w:hAnsi="Times New Roman" w:cs="Times New Roman"/>
          <w:sz w:val="28"/>
          <w:szCs w:val="28"/>
        </w:rPr>
        <w:t>.</w:t>
      </w:r>
    </w:p>
    <w:p w:rsidR="001F7D6E" w:rsidRDefault="001F7D6E" w:rsidP="001F7D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Pr="001F7D6E">
        <w:rPr>
          <w:rFonts w:ascii="Times New Roman" w:hAnsi="Times New Roman" w:cs="Times New Roman"/>
          <w:sz w:val="28"/>
          <w:szCs w:val="28"/>
        </w:rPr>
        <w:t>Положение  о  приёмной комиссии</w:t>
      </w:r>
      <w:r>
        <w:rPr>
          <w:rFonts w:ascii="Times New Roman" w:hAnsi="Times New Roman" w:cs="Times New Roman"/>
          <w:sz w:val="28"/>
          <w:szCs w:val="28"/>
        </w:rPr>
        <w:t xml:space="preserve"> </w:t>
      </w:r>
      <w:r w:rsidRPr="001F7D6E">
        <w:rPr>
          <w:rFonts w:ascii="Times New Roman" w:hAnsi="Times New Roman" w:cs="Times New Roman"/>
          <w:sz w:val="28"/>
          <w:szCs w:val="28"/>
        </w:rPr>
        <w:t>в ГБПОУ РС (Я) «АКНС».</w:t>
      </w:r>
    </w:p>
    <w:p w:rsidR="00747220" w:rsidRDefault="00747220" w:rsidP="001F7D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00B365AA">
        <w:rPr>
          <w:rFonts w:ascii="Times New Roman" w:hAnsi="Times New Roman" w:cs="Times New Roman"/>
          <w:sz w:val="28"/>
          <w:szCs w:val="28"/>
        </w:rPr>
        <w:t>Положение о порядке ведения модуля «Профессиональная образовательная организация» АИС «Сетевой город.</w:t>
      </w:r>
      <w:r w:rsidR="00B62298">
        <w:rPr>
          <w:rFonts w:ascii="Times New Roman" w:hAnsi="Times New Roman" w:cs="Times New Roman"/>
          <w:sz w:val="28"/>
          <w:szCs w:val="28"/>
        </w:rPr>
        <w:t xml:space="preserve"> </w:t>
      </w:r>
      <w:r w:rsidR="00B365AA">
        <w:rPr>
          <w:rFonts w:ascii="Times New Roman" w:hAnsi="Times New Roman" w:cs="Times New Roman"/>
          <w:sz w:val="28"/>
          <w:szCs w:val="28"/>
        </w:rPr>
        <w:t>Образование».</w:t>
      </w:r>
    </w:p>
    <w:p w:rsidR="00B365AA" w:rsidRDefault="00B365AA" w:rsidP="001F7D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Положение о порядке и форме проведения итоговой аттестации по не имеющим государственной аккредитации программам ГБПОУ Р</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Я) «АКНС»</w:t>
      </w:r>
    </w:p>
    <w:p w:rsidR="00B365AA" w:rsidRDefault="00B365AA" w:rsidP="001F7D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 Положение об организации ГИА выпускников ГБПОУ Р</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Я) «АКНС»</w:t>
      </w:r>
    </w:p>
    <w:p w:rsidR="001F7D6E" w:rsidRDefault="001F7D6E" w:rsidP="001F7D6E">
      <w:pPr>
        <w:spacing w:after="0" w:line="240" w:lineRule="auto"/>
        <w:jc w:val="both"/>
        <w:rPr>
          <w:rFonts w:ascii="Times New Roman" w:hAnsi="Times New Roman" w:cs="Times New Roman"/>
          <w:sz w:val="28"/>
          <w:szCs w:val="28"/>
        </w:rPr>
      </w:pPr>
    </w:p>
    <w:p w:rsidR="001F7D6E" w:rsidRPr="001F7D6E" w:rsidRDefault="001F7D6E" w:rsidP="001F7D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2016 - 2017 </w:t>
      </w:r>
      <w:r w:rsidRPr="001F7D6E">
        <w:rPr>
          <w:rFonts w:ascii="Times New Roman" w:hAnsi="Times New Roman" w:cs="Times New Roman"/>
          <w:sz w:val="28"/>
          <w:szCs w:val="28"/>
        </w:rPr>
        <w:t xml:space="preserve"> учебном году </w:t>
      </w:r>
      <w:proofErr w:type="spellStart"/>
      <w:r>
        <w:rPr>
          <w:rFonts w:ascii="Times New Roman" w:hAnsi="Times New Roman" w:cs="Times New Roman"/>
          <w:sz w:val="28"/>
          <w:szCs w:val="28"/>
        </w:rPr>
        <w:t>МПО</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иРК</w:t>
      </w:r>
      <w:proofErr w:type="spellEnd"/>
      <w:r>
        <w:rPr>
          <w:rFonts w:ascii="Times New Roman" w:hAnsi="Times New Roman" w:cs="Times New Roman"/>
          <w:sz w:val="28"/>
          <w:szCs w:val="28"/>
        </w:rPr>
        <w:t xml:space="preserve"> РС (Я)  </w:t>
      </w:r>
      <w:r w:rsidRPr="001F7D6E">
        <w:rPr>
          <w:rFonts w:ascii="Times New Roman" w:hAnsi="Times New Roman" w:cs="Times New Roman"/>
          <w:sz w:val="28"/>
          <w:szCs w:val="28"/>
        </w:rPr>
        <w:t xml:space="preserve">проведены в </w:t>
      </w:r>
      <w:r>
        <w:rPr>
          <w:rFonts w:ascii="Times New Roman" w:hAnsi="Times New Roman" w:cs="Times New Roman"/>
          <w:sz w:val="28"/>
          <w:szCs w:val="28"/>
        </w:rPr>
        <w:t xml:space="preserve">колледже </w:t>
      </w:r>
      <w:r w:rsidRPr="001F7D6E">
        <w:rPr>
          <w:rFonts w:ascii="Times New Roman" w:hAnsi="Times New Roman" w:cs="Times New Roman"/>
          <w:sz w:val="28"/>
          <w:szCs w:val="28"/>
        </w:rPr>
        <w:t xml:space="preserve">две </w:t>
      </w:r>
      <w:r>
        <w:rPr>
          <w:rFonts w:ascii="Times New Roman" w:hAnsi="Times New Roman" w:cs="Times New Roman"/>
          <w:sz w:val="28"/>
          <w:szCs w:val="28"/>
        </w:rPr>
        <w:t xml:space="preserve">выездные </w:t>
      </w:r>
      <w:r w:rsidRPr="001F7D6E">
        <w:rPr>
          <w:rFonts w:ascii="Times New Roman" w:hAnsi="Times New Roman" w:cs="Times New Roman"/>
          <w:sz w:val="28"/>
          <w:szCs w:val="28"/>
        </w:rPr>
        <w:t>проверки</w:t>
      </w:r>
      <w:r>
        <w:rPr>
          <w:rFonts w:ascii="Times New Roman" w:hAnsi="Times New Roman" w:cs="Times New Roman"/>
          <w:sz w:val="28"/>
          <w:szCs w:val="28"/>
        </w:rPr>
        <w:t xml:space="preserve"> (декабрь, апрель)</w:t>
      </w:r>
      <w:r w:rsidRPr="001F7D6E">
        <w:rPr>
          <w:rFonts w:ascii="Times New Roman" w:hAnsi="Times New Roman" w:cs="Times New Roman"/>
          <w:sz w:val="28"/>
          <w:szCs w:val="28"/>
        </w:rPr>
        <w:t xml:space="preserve">: на соответствие деятельности </w:t>
      </w:r>
      <w:r>
        <w:rPr>
          <w:rFonts w:ascii="Times New Roman" w:hAnsi="Times New Roman" w:cs="Times New Roman"/>
          <w:sz w:val="28"/>
          <w:szCs w:val="28"/>
        </w:rPr>
        <w:t xml:space="preserve">колледжа </w:t>
      </w:r>
      <w:r w:rsidRPr="001F7D6E">
        <w:rPr>
          <w:rFonts w:ascii="Times New Roman" w:hAnsi="Times New Roman" w:cs="Times New Roman"/>
          <w:sz w:val="28"/>
          <w:szCs w:val="28"/>
        </w:rPr>
        <w:t xml:space="preserve">лицензионным требованиям; на выполнении Законодательства в сфере  образования. Нарушений в ходе проверки не выявлено. </w:t>
      </w:r>
    </w:p>
    <w:p w:rsidR="00B0607D" w:rsidRDefault="00B0607D" w:rsidP="00B0607D">
      <w:pPr>
        <w:spacing w:after="0" w:line="240" w:lineRule="auto"/>
        <w:jc w:val="both"/>
        <w:rPr>
          <w:rFonts w:ascii="Times New Roman" w:hAnsi="Times New Roman" w:cs="Times New Roman"/>
          <w:i/>
          <w:sz w:val="28"/>
          <w:szCs w:val="28"/>
        </w:rPr>
      </w:pPr>
    </w:p>
    <w:p w:rsidR="00B0607D" w:rsidRPr="001F7D6E" w:rsidRDefault="00B0607D" w:rsidP="00B0607D">
      <w:pPr>
        <w:spacing w:after="0" w:line="240" w:lineRule="auto"/>
        <w:jc w:val="both"/>
        <w:rPr>
          <w:rFonts w:ascii="Times New Roman" w:hAnsi="Times New Roman" w:cs="Times New Roman"/>
          <w:sz w:val="28"/>
          <w:szCs w:val="28"/>
        </w:rPr>
      </w:pPr>
      <w:r w:rsidRPr="00B0607D">
        <w:rPr>
          <w:rFonts w:ascii="Times New Roman" w:hAnsi="Times New Roman" w:cs="Times New Roman"/>
          <w:b/>
          <w:i/>
          <w:sz w:val="28"/>
          <w:szCs w:val="28"/>
        </w:rPr>
        <w:t xml:space="preserve">   Вывод:</w:t>
      </w:r>
      <w:r w:rsidRPr="00B0607D">
        <w:rPr>
          <w:rFonts w:ascii="Times New Roman" w:hAnsi="Times New Roman" w:cs="Times New Roman"/>
          <w:sz w:val="28"/>
          <w:szCs w:val="28"/>
        </w:rPr>
        <w:t xml:space="preserve"> </w:t>
      </w:r>
      <w:r w:rsidRPr="001F7D6E">
        <w:rPr>
          <w:rFonts w:ascii="Times New Roman" w:hAnsi="Times New Roman" w:cs="Times New Roman"/>
          <w:sz w:val="28"/>
          <w:szCs w:val="28"/>
        </w:rPr>
        <w:t>Организационно - правовое обеспечение образовательной деятельности, нормативная и организационно - распорядительная документация в колледже соответствует действующему законодательству и уставу, обеспечивает реализацию  целей его деятельности.</w:t>
      </w:r>
    </w:p>
    <w:p w:rsidR="00B0607D" w:rsidRDefault="00B0607D" w:rsidP="00B0607D">
      <w:pPr>
        <w:spacing w:after="0" w:line="240" w:lineRule="auto"/>
        <w:jc w:val="both"/>
        <w:rPr>
          <w:rFonts w:ascii="Times New Roman" w:hAnsi="Times New Roman" w:cs="Times New Roman"/>
          <w:sz w:val="28"/>
          <w:szCs w:val="28"/>
        </w:rPr>
      </w:pPr>
    </w:p>
    <w:p w:rsidR="00B0607D" w:rsidRPr="00B0607D" w:rsidRDefault="00B0607D" w:rsidP="00B0607D">
      <w:pPr>
        <w:spacing w:after="0" w:line="240" w:lineRule="auto"/>
        <w:jc w:val="both"/>
        <w:rPr>
          <w:rFonts w:ascii="Times New Roman" w:hAnsi="Times New Roman" w:cs="Times New Roman"/>
          <w:b/>
          <w:sz w:val="28"/>
          <w:szCs w:val="28"/>
        </w:rPr>
      </w:pPr>
      <w:r w:rsidRPr="00B0607D">
        <w:rPr>
          <w:rFonts w:ascii="Times New Roman" w:hAnsi="Times New Roman" w:cs="Times New Roman"/>
          <w:b/>
          <w:sz w:val="28"/>
          <w:szCs w:val="28"/>
        </w:rPr>
        <w:t>Анализ деятельности  по организации учебного процесса проводится по критериям:</w:t>
      </w:r>
    </w:p>
    <w:p w:rsidR="00B0607D" w:rsidRDefault="00B0607D" w:rsidP="00B0607D">
      <w:pPr>
        <w:spacing w:after="0" w:line="240" w:lineRule="auto"/>
        <w:jc w:val="both"/>
        <w:rPr>
          <w:rFonts w:ascii="Times New Roman" w:hAnsi="Times New Roman" w:cs="Times New Roman"/>
          <w:sz w:val="28"/>
          <w:szCs w:val="28"/>
        </w:rPr>
      </w:pPr>
    </w:p>
    <w:p w:rsidR="001F7D6E" w:rsidRPr="001F7D6E" w:rsidRDefault="001F7D6E" w:rsidP="001F7D6E">
      <w:pPr>
        <w:spacing w:after="0" w:line="240" w:lineRule="auto"/>
        <w:jc w:val="both"/>
        <w:rPr>
          <w:rFonts w:ascii="Times New Roman" w:hAnsi="Times New Roman" w:cs="Times New Roman"/>
          <w:sz w:val="28"/>
          <w:szCs w:val="28"/>
        </w:rPr>
      </w:pPr>
    </w:p>
    <w:p w:rsidR="00B0607D" w:rsidRPr="00913AEF" w:rsidRDefault="00B0607D" w:rsidP="00B0607D">
      <w:pPr>
        <w:spacing w:after="0" w:line="240" w:lineRule="auto"/>
        <w:jc w:val="both"/>
        <w:rPr>
          <w:rFonts w:ascii="Times New Roman" w:hAnsi="Times New Roman" w:cs="Times New Roman"/>
          <w:b/>
          <w:sz w:val="24"/>
          <w:szCs w:val="24"/>
        </w:rPr>
      </w:pPr>
      <w:r w:rsidRPr="00913AEF">
        <w:rPr>
          <w:rFonts w:ascii="Times New Roman" w:hAnsi="Times New Roman" w:cs="Times New Roman"/>
          <w:b/>
          <w:sz w:val="24"/>
          <w:szCs w:val="24"/>
        </w:rPr>
        <w:t>1.</w:t>
      </w:r>
      <w:r w:rsidRPr="00913AEF">
        <w:rPr>
          <w:rFonts w:ascii="Times New Roman" w:hAnsi="Times New Roman" w:cs="Times New Roman"/>
          <w:b/>
          <w:sz w:val="24"/>
          <w:szCs w:val="24"/>
        </w:rPr>
        <w:tab/>
        <w:t xml:space="preserve">Контингент </w:t>
      </w:r>
    </w:p>
    <w:p w:rsidR="00ED5A74" w:rsidRPr="00ED5A74" w:rsidRDefault="00ED5A74" w:rsidP="00ED5A74">
      <w:pPr>
        <w:spacing w:after="0" w:line="240" w:lineRule="auto"/>
        <w:jc w:val="both"/>
        <w:rPr>
          <w:rFonts w:ascii="Times New Roman" w:hAnsi="Times New Roman" w:cs="Times New Roman"/>
          <w:sz w:val="28"/>
          <w:szCs w:val="28"/>
        </w:rPr>
      </w:pPr>
    </w:p>
    <w:p w:rsidR="008C4A8B" w:rsidRPr="009E0E9B" w:rsidRDefault="009E0E9B" w:rsidP="00AA1094">
      <w:pPr>
        <w:spacing w:after="0" w:line="240" w:lineRule="auto"/>
        <w:jc w:val="both"/>
        <w:rPr>
          <w:rFonts w:ascii="Times New Roman" w:hAnsi="Times New Roman" w:cs="Times New Roman"/>
          <w:sz w:val="28"/>
          <w:szCs w:val="28"/>
          <w:highlight w:val="yellow"/>
        </w:rPr>
      </w:pPr>
      <w:r>
        <w:rPr>
          <w:rFonts w:ascii="Times New Roman" w:hAnsi="Times New Roman" w:cs="Times New Roman"/>
          <w:sz w:val="28"/>
          <w:szCs w:val="28"/>
        </w:rPr>
        <w:t xml:space="preserve">     </w:t>
      </w:r>
      <w:r w:rsidR="008C4A8B" w:rsidRPr="00AA1094">
        <w:rPr>
          <w:rFonts w:ascii="Times New Roman" w:hAnsi="Times New Roman" w:cs="Times New Roman"/>
          <w:sz w:val="28"/>
          <w:szCs w:val="28"/>
        </w:rPr>
        <w:t xml:space="preserve">В  соответствии  с  планом  </w:t>
      </w:r>
      <w:r w:rsidR="00DB18FB" w:rsidRPr="00AA1094">
        <w:rPr>
          <w:rFonts w:ascii="Times New Roman" w:hAnsi="Times New Roman" w:cs="Times New Roman"/>
          <w:sz w:val="28"/>
          <w:szCs w:val="28"/>
        </w:rPr>
        <w:t xml:space="preserve">учебно-производственного  работы </w:t>
      </w:r>
      <w:r w:rsidR="008C4A8B" w:rsidRPr="00AA1094">
        <w:rPr>
          <w:rFonts w:ascii="Times New Roman" w:hAnsi="Times New Roman" w:cs="Times New Roman"/>
          <w:sz w:val="28"/>
          <w:szCs w:val="28"/>
        </w:rPr>
        <w:t xml:space="preserve">  в  сентябре</w:t>
      </w:r>
      <w:r w:rsidR="00ED5A74" w:rsidRPr="00AA1094">
        <w:rPr>
          <w:rFonts w:ascii="Times New Roman" w:hAnsi="Times New Roman" w:cs="Times New Roman"/>
          <w:sz w:val="28"/>
          <w:szCs w:val="28"/>
        </w:rPr>
        <w:t xml:space="preserve"> </w:t>
      </w:r>
      <w:r>
        <w:rPr>
          <w:rFonts w:ascii="Times New Roman" w:hAnsi="Times New Roman" w:cs="Times New Roman"/>
          <w:sz w:val="28"/>
          <w:szCs w:val="28"/>
        </w:rPr>
        <w:t>было</w:t>
      </w:r>
      <w:r w:rsidR="008C4A8B" w:rsidRPr="00AA1094">
        <w:rPr>
          <w:rFonts w:ascii="Times New Roman" w:hAnsi="Times New Roman" w:cs="Times New Roman"/>
          <w:sz w:val="28"/>
          <w:szCs w:val="28"/>
        </w:rPr>
        <w:t xml:space="preserve"> проведено  комплектование  учебных  групп  по  </w:t>
      </w:r>
      <w:r w:rsidR="00ED5A74" w:rsidRPr="00AA1094">
        <w:rPr>
          <w:rFonts w:ascii="Times New Roman" w:hAnsi="Times New Roman" w:cs="Times New Roman"/>
          <w:sz w:val="28"/>
          <w:szCs w:val="28"/>
        </w:rPr>
        <w:t xml:space="preserve">специальностям, </w:t>
      </w:r>
      <w:r w:rsidR="00DB18FB" w:rsidRPr="00AA1094">
        <w:rPr>
          <w:rFonts w:ascii="Times New Roman" w:hAnsi="Times New Roman" w:cs="Times New Roman"/>
          <w:sz w:val="28"/>
          <w:szCs w:val="28"/>
        </w:rPr>
        <w:t>профессиям и закрепление за</w:t>
      </w:r>
      <w:r w:rsidR="008C4A8B" w:rsidRPr="00AA1094">
        <w:rPr>
          <w:rFonts w:ascii="Times New Roman" w:hAnsi="Times New Roman" w:cs="Times New Roman"/>
          <w:sz w:val="28"/>
          <w:szCs w:val="28"/>
        </w:rPr>
        <w:t xml:space="preserve"> ними</w:t>
      </w:r>
      <w:r w:rsidR="00ED5A74" w:rsidRPr="00AA1094">
        <w:rPr>
          <w:rFonts w:ascii="Times New Roman" w:hAnsi="Times New Roman" w:cs="Times New Roman"/>
          <w:sz w:val="28"/>
          <w:szCs w:val="28"/>
        </w:rPr>
        <w:t xml:space="preserve"> кураторов и </w:t>
      </w:r>
      <w:r w:rsidR="008C4A8B" w:rsidRPr="00AA1094">
        <w:rPr>
          <w:rFonts w:ascii="Times New Roman" w:hAnsi="Times New Roman" w:cs="Times New Roman"/>
          <w:sz w:val="28"/>
          <w:szCs w:val="28"/>
        </w:rPr>
        <w:t>мастеров производственного обучения</w:t>
      </w:r>
      <w:r w:rsidR="00AA1094">
        <w:rPr>
          <w:rFonts w:ascii="Times New Roman" w:hAnsi="Times New Roman" w:cs="Times New Roman"/>
          <w:sz w:val="28"/>
          <w:szCs w:val="28"/>
        </w:rPr>
        <w:t xml:space="preserve"> </w:t>
      </w:r>
      <w:r w:rsidR="00AA1094" w:rsidRPr="00B0607D">
        <w:rPr>
          <w:rFonts w:ascii="Times New Roman" w:hAnsi="Times New Roman" w:cs="Times New Roman"/>
          <w:i/>
          <w:sz w:val="28"/>
          <w:szCs w:val="28"/>
        </w:rPr>
        <w:t>(Приказ о закреплен</w:t>
      </w:r>
      <w:r w:rsidR="00B0607D" w:rsidRPr="00B0607D">
        <w:rPr>
          <w:rFonts w:ascii="Times New Roman" w:hAnsi="Times New Roman" w:cs="Times New Roman"/>
          <w:i/>
          <w:sz w:val="28"/>
          <w:szCs w:val="28"/>
        </w:rPr>
        <w:t>ие кураторов и мастеров</w:t>
      </w:r>
      <w:r w:rsidR="00AA1094" w:rsidRPr="00B0607D">
        <w:rPr>
          <w:rFonts w:ascii="Times New Roman" w:hAnsi="Times New Roman" w:cs="Times New Roman"/>
          <w:i/>
          <w:sz w:val="28"/>
          <w:szCs w:val="28"/>
        </w:rPr>
        <w:t>;</w:t>
      </w:r>
      <w:r w:rsidRPr="00B0607D">
        <w:rPr>
          <w:rFonts w:ascii="Times New Roman" w:hAnsi="Times New Roman" w:cs="Times New Roman"/>
          <w:i/>
          <w:sz w:val="28"/>
          <w:szCs w:val="28"/>
        </w:rPr>
        <w:t xml:space="preserve"> </w:t>
      </w:r>
      <w:r w:rsidR="00AA1094" w:rsidRPr="00B0607D">
        <w:rPr>
          <w:rFonts w:ascii="Times New Roman" w:hAnsi="Times New Roman" w:cs="Times New Roman"/>
          <w:i/>
          <w:sz w:val="28"/>
          <w:szCs w:val="28"/>
        </w:rPr>
        <w:t>Приказ о закреплении кабинетов за преподавате</w:t>
      </w:r>
      <w:r w:rsidR="00B0607D" w:rsidRPr="00B0607D">
        <w:rPr>
          <w:rFonts w:ascii="Times New Roman" w:hAnsi="Times New Roman" w:cs="Times New Roman"/>
          <w:i/>
          <w:sz w:val="28"/>
          <w:szCs w:val="28"/>
        </w:rPr>
        <w:t>лями и группами</w:t>
      </w:r>
      <w:r w:rsidR="00AA1094" w:rsidRPr="00B0607D">
        <w:rPr>
          <w:rFonts w:ascii="Times New Roman" w:hAnsi="Times New Roman" w:cs="Times New Roman"/>
          <w:i/>
          <w:sz w:val="28"/>
          <w:szCs w:val="28"/>
        </w:rPr>
        <w:t>)</w:t>
      </w:r>
      <w:r w:rsidR="008C4A8B" w:rsidRPr="00B0607D">
        <w:rPr>
          <w:rFonts w:ascii="Times New Roman" w:hAnsi="Times New Roman" w:cs="Times New Roman"/>
          <w:i/>
          <w:sz w:val="28"/>
          <w:szCs w:val="28"/>
        </w:rPr>
        <w:t>.</w:t>
      </w:r>
      <w:r w:rsidR="008C4A8B" w:rsidRPr="00AA1094">
        <w:rPr>
          <w:rFonts w:ascii="Times New Roman" w:hAnsi="Times New Roman" w:cs="Times New Roman"/>
          <w:sz w:val="28"/>
          <w:szCs w:val="28"/>
        </w:rPr>
        <w:t xml:space="preserve"> </w:t>
      </w:r>
    </w:p>
    <w:p w:rsidR="00B0607D" w:rsidRDefault="00B0607D" w:rsidP="00754D1A">
      <w:pPr>
        <w:spacing w:after="0" w:line="240" w:lineRule="auto"/>
        <w:jc w:val="both"/>
        <w:rPr>
          <w:rFonts w:ascii="Times New Roman" w:hAnsi="Times New Roman" w:cs="Times New Roman"/>
          <w:sz w:val="28"/>
          <w:szCs w:val="28"/>
        </w:rPr>
      </w:pPr>
    </w:p>
    <w:p w:rsidR="00D93311" w:rsidRDefault="00B0607D" w:rsidP="00754D1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54D1A" w:rsidRPr="00754D1A">
        <w:rPr>
          <w:rFonts w:ascii="Times New Roman" w:hAnsi="Times New Roman" w:cs="Times New Roman"/>
          <w:sz w:val="28"/>
          <w:szCs w:val="28"/>
        </w:rPr>
        <w:t xml:space="preserve">Контрольные цифры приёма </w:t>
      </w:r>
      <w:r w:rsidR="00754D1A">
        <w:rPr>
          <w:rFonts w:ascii="Times New Roman" w:hAnsi="Times New Roman" w:cs="Times New Roman"/>
          <w:sz w:val="28"/>
          <w:szCs w:val="28"/>
        </w:rPr>
        <w:t>абитуриентов в колледж на 2016-2017</w:t>
      </w:r>
      <w:r w:rsidR="00754D1A" w:rsidRPr="00754D1A">
        <w:rPr>
          <w:rFonts w:ascii="Times New Roman" w:hAnsi="Times New Roman" w:cs="Times New Roman"/>
          <w:sz w:val="28"/>
          <w:szCs w:val="28"/>
        </w:rPr>
        <w:t xml:space="preserve"> учебный год</w:t>
      </w:r>
      <w:r w:rsidR="00754D1A">
        <w:rPr>
          <w:rFonts w:ascii="Times New Roman" w:hAnsi="Times New Roman" w:cs="Times New Roman"/>
          <w:sz w:val="28"/>
          <w:szCs w:val="28"/>
        </w:rPr>
        <w:t xml:space="preserve"> установлены </w:t>
      </w:r>
      <w:proofErr w:type="spellStart"/>
      <w:r w:rsidR="00754D1A">
        <w:rPr>
          <w:rFonts w:ascii="Times New Roman" w:hAnsi="Times New Roman" w:cs="Times New Roman"/>
          <w:sz w:val="28"/>
          <w:szCs w:val="28"/>
        </w:rPr>
        <w:t>МПО</w:t>
      </w:r>
      <w:proofErr w:type="gramStart"/>
      <w:r w:rsidR="00754D1A">
        <w:rPr>
          <w:rFonts w:ascii="Times New Roman" w:hAnsi="Times New Roman" w:cs="Times New Roman"/>
          <w:sz w:val="28"/>
          <w:szCs w:val="28"/>
        </w:rPr>
        <w:t>,П</w:t>
      </w:r>
      <w:proofErr w:type="gramEnd"/>
      <w:r w:rsidR="00754D1A">
        <w:rPr>
          <w:rFonts w:ascii="Times New Roman" w:hAnsi="Times New Roman" w:cs="Times New Roman"/>
          <w:sz w:val="28"/>
          <w:szCs w:val="28"/>
        </w:rPr>
        <w:t>иРК</w:t>
      </w:r>
      <w:proofErr w:type="spellEnd"/>
      <w:r w:rsidR="00754D1A">
        <w:rPr>
          <w:rFonts w:ascii="Times New Roman" w:hAnsi="Times New Roman" w:cs="Times New Roman"/>
          <w:sz w:val="28"/>
          <w:szCs w:val="28"/>
        </w:rPr>
        <w:t xml:space="preserve"> РС (Я)</w:t>
      </w:r>
      <w:r w:rsidR="00754D1A" w:rsidRPr="00754D1A">
        <w:rPr>
          <w:rFonts w:ascii="Times New Roman" w:hAnsi="Times New Roman" w:cs="Times New Roman"/>
          <w:sz w:val="28"/>
          <w:szCs w:val="28"/>
        </w:rPr>
        <w:t xml:space="preserve"> </w:t>
      </w:r>
      <w:r w:rsidR="009E0E9B">
        <w:rPr>
          <w:rFonts w:ascii="Times New Roman" w:hAnsi="Times New Roman" w:cs="Times New Roman"/>
          <w:sz w:val="28"/>
          <w:szCs w:val="28"/>
        </w:rPr>
        <w:t>план набора на 1 курс составляе</w:t>
      </w:r>
      <w:r w:rsidR="00754D1A">
        <w:rPr>
          <w:rFonts w:ascii="Times New Roman" w:hAnsi="Times New Roman" w:cs="Times New Roman"/>
          <w:sz w:val="28"/>
          <w:szCs w:val="28"/>
        </w:rPr>
        <w:t xml:space="preserve">т 70  </w:t>
      </w:r>
      <w:r w:rsidR="00754D1A" w:rsidRPr="00754D1A">
        <w:rPr>
          <w:rFonts w:ascii="Times New Roman" w:hAnsi="Times New Roman" w:cs="Times New Roman"/>
          <w:sz w:val="28"/>
          <w:szCs w:val="28"/>
        </w:rPr>
        <w:t>человек.</w:t>
      </w:r>
    </w:p>
    <w:p w:rsidR="00754D1A" w:rsidRDefault="00754D1A" w:rsidP="00754D1A">
      <w:pPr>
        <w:spacing w:after="0" w:line="240" w:lineRule="auto"/>
        <w:jc w:val="both"/>
        <w:rPr>
          <w:rFonts w:ascii="Times New Roman" w:hAnsi="Times New Roman" w:cs="Times New Roman"/>
          <w:sz w:val="28"/>
          <w:szCs w:val="28"/>
        </w:rPr>
      </w:pPr>
    </w:p>
    <w:p w:rsidR="009E0E9B" w:rsidRPr="00B0607D" w:rsidRDefault="009E0E9B" w:rsidP="009E0E9B">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Pr="00B0607D">
        <w:rPr>
          <w:rFonts w:ascii="Times New Roman" w:hAnsi="Times New Roman" w:cs="Times New Roman"/>
          <w:sz w:val="28"/>
          <w:szCs w:val="28"/>
        </w:rPr>
        <w:t>Итоги выполнения го</w:t>
      </w:r>
      <w:r w:rsidR="00B62298">
        <w:rPr>
          <w:rFonts w:ascii="Times New Roman" w:hAnsi="Times New Roman" w:cs="Times New Roman"/>
          <w:sz w:val="28"/>
          <w:szCs w:val="28"/>
        </w:rPr>
        <w:t xml:space="preserve">сударственного задания по КЦП на 1 сентября </w:t>
      </w:r>
      <w:r w:rsidR="00B62298" w:rsidRPr="00B0607D">
        <w:rPr>
          <w:rFonts w:ascii="Times New Roman" w:hAnsi="Times New Roman" w:cs="Times New Roman"/>
          <w:sz w:val="28"/>
          <w:szCs w:val="28"/>
        </w:rPr>
        <w:t>2016 году</w:t>
      </w:r>
      <w:r w:rsidR="00B62298">
        <w:rPr>
          <w:rFonts w:ascii="Times New Roman" w:hAnsi="Times New Roman" w:cs="Times New Roman"/>
          <w:sz w:val="28"/>
          <w:szCs w:val="28"/>
        </w:rPr>
        <w:t>:</w:t>
      </w:r>
    </w:p>
    <w:tbl>
      <w:tblPr>
        <w:tblStyle w:val="a3"/>
        <w:tblW w:w="0" w:type="auto"/>
        <w:tblLayout w:type="fixed"/>
        <w:tblLook w:val="04A0" w:firstRow="1" w:lastRow="0" w:firstColumn="1" w:lastColumn="0" w:noHBand="0" w:noVBand="1"/>
      </w:tblPr>
      <w:tblGrid>
        <w:gridCol w:w="641"/>
        <w:gridCol w:w="4003"/>
        <w:gridCol w:w="1070"/>
        <w:gridCol w:w="1399"/>
        <w:gridCol w:w="2458"/>
      </w:tblGrid>
      <w:tr w:rsidR="009E0E9B" w:rsidTr="009E0E9B">
        <w:tc>
          <w:tcPr>
            <w:tcW w:w="641" w:type="dxa"/>
            <w:vMerge w:val="restart"/>
          </w:tcPr>
          <w:p w:rsidR="009E0E9B" w:rsidRPr="00151EE0" w:rsidRDefault="009E0E9B" w:rsidP="009E0E9B">
            <w:pPr>
              <w:jc w:val="both"/>
              <w:rPr>
                <w:rFonts w:ascii="Times New Roman" w:hAnsi="Times New Roman" w:cs="Times New Roman"/>
                <w:b/>
                <w:sz w:val="24"/>
                <w:szCs w:val="24"/>
              </w:rPr>
            </w:pPr>
            <w:r w:rsidRPr="00151EE0">
              <w:rPr>
                <w:rFonts w:ascii="Times New Roman" w:hAnsi="Times New Roman" w:cs="Times New Roman"/>
                <w:b/>
                <w:sz w:val="24"/>
                <w:szCs w:val="24"/>
              </w:rPr>
              <w:t xml:space="preserve">№ </w:t>
            </w:r>
          </w:p>
          <w:p w:rsidR="009E0E9B" w:rsidRPr="00151EE0" w:rsidRDefault="009E0E9B" w:rsidP="009E0E9B">
            <w:pPr>
              <w:jc w:val="both"/>
              <w:rPr>
                <w:rFonts w:ascii="Times New Roman" w:hAnsi="Times New Roman" w:cs="Times New Roman"/>
                <w:b/>
                <w:sz w:val="24"/>
                <w:szCs w:val="24"/>
              </w:rPr>
            </w:pPr>
            <w:proofErr w:type="gramStart"/>
            <w:r>
              <w:rPr>
                <w:rFonts w:ascii="Times New Roman" w:hAnsi="Times New Roman" w:cs="Times New Roman"/>
                <w:b/>
                <w:sz w:val="24"/>
                <w:szCs w:val="24"/>
              </w:rPr>
              <w:lastRenderedPageBreak/>
              <w:t>п</w:t>
            </w:r>
            <w:proofErr w:type="gramEnd"/>
            <w:r>
              <w:rPr>
                <w:rFonts w:ascii="Times New Roman" w:hAnsi="Times New Roman" w:cs="Times New Roman"/>
                <w:b/>
                <w:sz w:val="24"/>
                <w:szCs w:val="24"/>
              </w:rPr>
              <w:t>/п</w:t>
            </w:r>
          </w:p>
        </w:tc>
        <w:tc>
          <w:tcPr>
            <w:tcW w:w="4003" w:type="dxa"/>
            <w:vMerge w:val="restart"/>
          </w:tcPr>
          <w:p w:rsidR="009E0E9B" w:rsidRPr="00151EE0" w:rsidRDefault="009E0E9B" w:rsidP="009E0E9B">
            <w:pPr>
              <w:jc w:val="both"/>
              <w:rPr>
                <w:rFonts w:ascii="Times New Roman" w:hAnsi="Times New Roman" w:cs="Times New Roman"/>
                <w:b/>
                <w:sz w:val="24"/>
                <w:szCs w:val="24"/>
              </w:rPr>
            </w:pPr>
            <w:r w:rsidRPr="00151EE0">
              <w:rPr>
                <w:rFonts w:ascii="Times New Roman" w:hAnsi="Times New Roman" w:cs="Times New Roman"/>
                <w:b/>
                <w:sz w:val="24"/>
                <w:szCs w:val="24"/>
              </w:rPr>
              <w:lastRenderedPageBreak/>
              <w:t>Специальность, профессия</w:t>
            </w:r>
          </w:p>
        </w:tc>
        <w:tc>
          <w:tcPr>
            <w:tcW w:w="2469" w:type="dxa"/>
            <w:gridSpan w:val="2"/>
          </w:tcPr>
          <w:p w:rsidR="009E0E9B" w:rsidRPr="00D86C30" w:rsidRDefault="009E0E9B" w:rsidP="009E0E9B">
            <w:pPr>
              <w:jc w:val="center"/>
              <w:rPr>
                <w:rFonts w:ascii="Times New Roman" w:hAnsi="Times New Roman" w:cs="Times New Roman"/>
                <w:sz w:val="24"/>
                <w:szCs w:val="24"/>
              </w:rPr>
            </w:pPr>
            <w:r w:rsidRPr="00D86C30">
              <w:rPr>
                <w:rFonts w:ascii="Times New Roman" w:hAnsi="Times New Roman" w:cs="Times New Roman"/>
                <w:sz w:val="24"/>
                <w:szCs w:val="24"/>
              </w:rPr>
              <w:t>Выполнение плана</w:t>
            </w:r>
          </w:p>
        </w:tc>
        <w:tc>
          <w:tcPr>
            <w:tcW w:w="2458" w:type="dxa"/>
            <w:vMerge w:val="restart"/>
          </w:tcPr>
          <w:p w:rsidR="009E0E9B" w:rsidRPr="00D86C30" w:rsidRDefault="009E0E9B" w:rsidP="009E0E9B">
            <w:pPr>
              <w:jc w:val="center"/>
              <w:rPr>
                <w:rFonts w:ascii="Times New Roman" w:hAnsi="Times New Roman" w:cs="Times New Roman"/>
                <w:b/>
                <w:sz w:val="28"/>
                <w:szCs w:val="28"/>
              </w:rPr>
            </w:pPr>
            <w:r w:rsidRPr="00D86C30">
              <w:rPr>
                <w:rFonts w:ascii="Times New Roman" w:hAnsi="Times New Roman" w:cs="Times New Roman"/>
                <w:b/>
                <w:sz w:val="28"/>
                <w:szCs w:val="28"/>
              </w:rPr>
              <w:t>%</w:t>
            </w:r>
          </w:p>
          <w:p w:rsidR="009E0E9B" w:rsidRPr="00D86C30" w:rsidRDefault="009E0E9B" w:rsidP="009E0E9B">
            <w:pPr>
              <w:jc w:val="center"/>
              <w:rPr>
                <w:rFonts w:ascii="Times New Roman" w:hAnsi="Times New Roman" w:cs="Times New Roman"/>
                <w:sz w:val="28"/>
                <w:szCs w:val="28"/>
              </w:rPr>
            </w:pPr>
            <w:r w:rsidRPr="00D86C30">
              <w:rPr>
                <w:rFonts w:ascii="Times New Roman" w:hAnsi="Times New Roman" w:cs="Times New Roman"/>
                <w:b/>
                <w:sz w:val="28"/>
                <w:szCs w:val="28"/>
              </w:rPr>
              <w:lastRenderedPageBreak/>
              <w:t>исполнения</w:t>
            </w:r>
          </w:p>
        </w:tc>
      </w:tr>
      <w:tr w:rsidR="009E0E9B" w:rsidTr="009E0E9B">
        <w:tc>
          <w:tcPr>
            <w:tcW w:w="641" w:type="dxa"/>
            <w:vMerge/>
          </w:tcPr>
          <w:p w:rsidR="009E0E9B" w:rsidRPr="00151EE0" w:rsidRDefault="009E0E9B" w:rsidP="009E0E9B">
            <w:pPr>
              <w:jc w:val="both"/>
              <w:rPr>
                <w:rFonts w:ascii="Times New Roman" w:hAnsi="Times New Roman" w:cs="Times New Roman"/>
                <w:b/>
                <w:sz w:val="24"/>
                <w:szCs w:val="24"/>
              </w:rPr>
            </w:pPr>
          </w:p>
        </w:tc>
        <w:tc>
          <w:tcPr>
            <w:tcW w:w="4003" w:type="dxa"/>
            <w:vMerge/>
          </w:tcPr>
          <w:p w:rsidR="009E0E9B" w:rsidRPr="00151EE0" w:rsidRDefault="009E0E9B" w:rsidP="009E0E9B">
            <w:pPr>
              <w:jc w:val="both"/>
              <w:rPr>
                <w:rFonts w:ascii="Times New Roman" w:hAnsi="Times New Roman" w:cs="Times New Roman"/>
                <w:b/>
                <w:sz w:val="24"/>
                <w:szCs w:val="24"/>
              </w:rPr>
            </w:pPr>
          </w:p>
        </w:tc>
        <w:tc>
          <w:tcPr>
            <w:tcW w:w="1070" w:type="dxa"/>
          </w:tcPr>
          <w:p w:rsidR="009E0E9B" w:rsidRPr="000A4C26" w:rsidRDefault="009E0E9B" w:rsidP="009E0E9B">
            <w:pPr>
              <w:jc w:val="center"/>
              <w:rPr>
                <w:rFonts w:ascii="Times New Roman" w:hAnsi="Times New Roman" w:cs="Times New Roman"/>
                <w:b/>
                <w:sz w:val="24"/>
                <w:szCs w:val="24"/>
              </w:rPr>
            </w:pPr>
            <w:r w:rsidRPr="000A4C26">
              <w:rPr>
                <w:rFonts w:ascii="Times New Roman" w:hAnsi="Times New Roman" w:cs="Times New Roman"/>
                <w:b/>
                <w:sz w:val="24"/>
                <w:szCs w:val="24"/>
              </w:rPr>
              <w:t>План</w:t>
            </w:r>
          </w:p>
        </w:tc>
        <w:tc>
          <w:tcPr>
            <w:tcW w:w="1399" w:type="dxa"/>
          </w:tcPr>
          <w:p w:rsidR="009E0E9B" w:rsidRPr="000A4C26" w:rsidRDefault="009E0E9B" w:rsidP="009E0E9B">
            <w:pPr>
              <w:jc w:val="center"/>
              <w:rPr>
                <w:rFonts w:ascii="Times New Roman" w:hAnsi="Times New Roman" w:cs="Times New Roman"/>
                <w:b/>
                <w:sz w:val="24"/>
                <w:szCs w:val="24"/>
              </w:rPr>
            </w:pPr>
            <w:r w:rsidRPr="000A4C26">
              <w:rPr>
                <w:rFonts w:ascii="Times New Roman" w:hAnsi="Times New Roman" w:cs="Times New Roman"/>
                <w:b/>
                <w:sz w:val="24"/>
                <w:szCs w:val="24"/>
              </w:rPr>
              <w:t>Факт</w:t>
            </w:r>
          </w:p>
        </w:tc>
        <w:tc>
          <w:tcPr>
            <w:tcW w:w="2458" w:type="dxa"/>
            <w:vMerge/>
          </w:tcPr>
          <w:p w:rsidR="009E0E9B" w:rsidRDefault="009E0E9B" w:rsidP="009E0E9B">
            <w:pPr>
              <w:jc w:val="both"/>
              <w:rPr>
                <w:rFonts w:ascii="Times New Roman" w:hAnsi="Times New Roman" w:cs="Times New Roman"/>
                <w:sz w:val="28"/>
                <w:szCs w:val="28"/>
              </w:rPr>
            </w:pPr>
          </w:p>
        </w:tc>
      </w:tr>
      <w:tr w:rsidR="009E0E9B" w:rsidTr="009E0E9B">
        <w:tc>
          <w:tcPr>
            <w:tcW w:w="641" w:type="dxa"/>
          </w:tcPr>
          <w:p w:rsidR="009E0E9B" w:rsidRPr="00D86C30" w:rsidRDefault="009E0E9B" w:rsidP="009E0E9B">
            <w:pPr>
              <w:jc w:val="center"/>
              <w:rPr>
                <w:rFonts w:ascii="Times New Roman" w:hAnsi="Times New Roman" w:cs="Times New Roman"/>
                <w:sz w:val="24"/>
                <w:szCs w:val="24"/>
              </w:rPr>
            </w:pPr>
            <w:r w:rsidRPr="00D86C30">
              <w:rPr>
                <w:rFonts w:ascii="Times New Roman" w:hAnsi="Times New Roman" w:cs="Times New Roman"/>
                <w:sz w:val="24"/>
                <w:szCs w:val="24"/>
              </w:rPr>
              <w:lastRenderedPageBreak/>
              <w:t>1</w:t>
            </w:r>
          </w:p>
        </w:tc>
        <w:tc>
          <w:tcPr>
            <w:tcW w:w="4003" w:type="dxa"/>
          </w:tcPr>
          <w:p w:rsidR="009E0E9B" w:rsidRPr="00D86C30" w:rsidRDefault="009E0E9B" w:rsidP="009E0E9B">
            <w:pPr>
              <w:rPr>
                <w:rFonts w:ascii="Times New Roman" w:hAnsi="Times New Roman" w:cs="Times New Roman"/>
                <w:sz w:val="24"/>
                <w:szCs w:val="24"/>
              </w:rPr>
            </w:pPr>
            <w:r w:rsidRPr="00D86C30">
              <w:rPr>
                <w:rFonts w:ascii="Times New Roman" w:hAnsi="Times New Roman" w:cs="Times New Roman"/>
                <w:sz w:val="24"/>
                <w:szCs w:val="24"/>
              </w:rPr>
              <w:t>Рациональное использование природохозяйственных комплексов</w:t>
            </w:r>
          </w:p>
        </w:tc>
        <w:tc>
          <w:tcPr>
            <w:tcW w:w="1070" w:type="dxa"/>
          </w:tcPr>
          <w:p w:rsidR="009E0E9B" w:rsidRPr="00D86C30" w:rsidRDefault="009E0E9B" w:rsidP="009E0E9B">
            <w:pPr>
              <w:jc w:val="center"/>
              <w:rPr>
                <w:rFonts w:ascii="Times New Roman" w:hAnsi="Times New Roman" w:cs="Times New Roman"/>
                <w:sz w:val="24"/>
                <w:szCs w:val="24"/>
              </w:rPr>
            </w:pPr>
            <w:r w:rsidRPr="00D86C30">
              <w:rPr>
                <w:rFonts w:ascii="Times New Roman" w:hAnsi="Times New Roman" w:cs="Times New Roman"/>
                <w:sz w:val="24"/>
                <w:szCs w:val="24"/>
              </w:rPr>
              <w:t>12</w:t>
            </w:r>
          </w:p>
        </w:tc>
        <w:tc>
          <w:tcPr>
            <w:tcW w:w="1399" w:type="dxa"/>
          </w:tcPr>
          <w:p w:rsidR="009E0E9B" w:rsidRPr="00D86C30" w:rsidRDefault="009E0E9B" w:rsidP="009E0E9B">
            <w:pPr>
              <w:jc w:val="center"/>
              <w:rPr>
                <w:rFonts w:ascii="Times New Roman" w:hAnsi="Times New Roman" w:cs="Times New Roman"/>
                <w:sz w:val="24"/>
                <w:szCs w:val="24"/>
              </w:rPr>
            </w:pPr>
            <w:r w:rsidRPr="00D86C30">
              <w:rPr>
                <w:rFonts w:ascii="Times New Roman" w:hAnsi="Times New Roman" w:cs="Times New Roman"/>
                <w:sz w:val="24"/>
                <w:szCs w:val="24"/>
              </w:rPr>
              <w:t>13</w:t>
            </w:r>
          </w:p>
        </w:tc>
        <w:tc>
          <w:tcPr>
            <w:tcW w:w="2458" w:type="dxa"/>
          </w:tcPr>
          <w:p w:rsidR="009E0E9B" w:rsidRPr="00D86C30" w:rsidRDefault="009E0E9B" w:rsidP="009E0E9B">
            <w:pPr>
              <w:jc w:val="center"/>
              <w:rPr>
                <w:rFonts w:ascii="Times New Roman" w:hAnsi="Times New Roman" w:cs="Times New Roman"/>
                <w:sz w:val="24"/>
                <w:szCs w:val="24"/>
              </w:rPr>
            </w:pPr>
            <w:r>
              <w:rPr>
                <w:rFonts w:ascii="Times New Roman" w:hAnsi="Times New Roman" w:cs="Times New Roman"/>
                <w:sz w:val="24"/>
                <w:szCs w:val="24"/>
              </w:rPr>
              <w:t>108,3</w:t>
            </w:r>
          </w:p>
        </w:tc>
      </w:tr>
      <w:tr w:rsidR="009E0E9B" w:rsidTr="009E0E9B">
        <w:tc>
          <w:tcPr>
            <w:tcW w:w="641" w:type="dxa"/>
          </w:tcPr>
          <w:p w:rsidR="009E0E9B" w:rsidRPr="00D86C30" w:rsidRDefault="009E0E9B" w:rsidP="009E0E9B">
            <w:pPr>
              <w:jc w:val="center"/>
              <w:rPr>
                <w:rFonts w:ascii="Times New Roman" w:hAnsi="Times New Roman" w:cs="Times New Roman"/>
                <w:sz w:val="24"/>
                <w:szCs w:val="24"/>
              </w:rPr>
            </w:pPr>
            <w:r w:rsidRPr="00D86C30">
              <w:rPr>
                <w:rFonts w:ascii="Times New Roman" w:hAnsi="Times New Roman" w:cs="Times New Roman"/>
                <w:sz w:val="24"/>
                <w:szCs w:val="24"/>
              </w:rPr>
              <w:t>2</w:t>
            </w:r>
          </w:p>
        </w:tc>
        <w:tc>
          <w:tcPr>
            <w:tcW w:w="4003" w:type="dxa"/>
          </w:tcPr>
          <w:p w:rsidR="009E0E9B" w:rsidRPr="00D86C30" w:rsidRDefault="009E0E9B" w:rsidP="009E0E9B">
            <w:pPr>
              <w:rPr>
                <w:rFonts w:ascii="Times New Roman" w:hAnsi="Times New Roman" w:cs="Times New Roman"/>
                <w:sz w:val="24"/>
                <w:szCs w:val="24"/>
              </w:rPr>
            </w:pPr>
            <w:r w:rsidRPr="00D86C30">
              <w:rPr>
                <w:rFonts w:ascii="Times New Roman" w:hAnsi="Times New Roman" w:cs="Times New Roman"/>
                <w:sz w:val="24"/>
                <w:szCs w:val="24"/>
              </w:rPr>
              <w:t>Обработчик рыбы и морепродуктов</w:t>
            </w:r>
          </w:p>
        </w:tc>
        <w:tc>
          <w:tcPr>
            <w:tcW w:w="1070" w:type="dxa"/>
          </w:tcPr>
          <w:p w:rsidR="009E0E9B" w:rsidRPr="00D86C30" w:rsidRDefault="009E0E9B" w:rsidP="009E0E9B">
            <w:pPr>
              <w:jc w:val="center"/>
              <w:rPr>
                <w:rFonts w:ascii="Times New Roman" w:hAnsi="Times New Roman" w:cs="Times New Roman"/>
                <w:sz w:val="24"/>
                <w:szCs w:val="24"/>
              </w:rPr>
            </w:pPr>
            <w:r w:rsidRPr="00D86C30">
              <w:rPr>
                <w:rFonts w:ascii="Times New Roman" w:hAnsi="Times New Roman" w:cs="Times New Roman"/>
                <w:sz w:val="24"/>
                <w:szCs w:val="24"/>
              </w:rPr>
              <w:t>12</w:t>
            </w:r>
          </w:p>
        </w:tc>
        <w:tc>
          <w:tcPr>
            <w:tcW w:w="1399" w:type="dxa"/>
          </w:tcPr>
          <w:p w:rsidR="009E0E9B" w:rsidRPr="00D86C30" w:rsidRDefault="009E0E9B" w:rsidP="009E0E9B">
            <w:pPr>
              <w:jc w:val="center"/>
              <w:rPr>
                <w:rFonts w:ascii="Times New Roman" w:hAnsi="Times New Roman" w:cs="Times New Roman"/>
                <w:sz w:val="24"/>
                <w:szCs w:val="24"/>
              </w:rPr>
            </w:pPr>
            <w:r w:rsidRPr="00D86C30">
              <w:rPr>
                <w:rFonts w:ascii="Times New Roman" w:hAnsi="Times New Roman" w:cs="Times New Roman"/>
                <w:sz w:val="24"/>
                <w:szCs w:val="24"/>
              </w:rPr>
              <w:t>3</w:t>
            </w:r>
          </w:p>
        </w:tc>
        <w:tc>
          <w:tcPr>
            <w:tcW w:w="2458" w:type="dxa"/>
          </w:tcPr>
          <w:p w:rsidR="009E0E9B" w:rsidRPr="00D86C30" w:rsidRDefault="009E0E9B" w:rsidP="009E0E9B">
            <w:pPr>
              <w:jc w:val="center"/>
              <w:rPr>
                <w:rFonts w:ascii="Times New Roman" w:hAnsi="Times New Roman" w:cs="Times New Roman"/>
                <w:sz w:val="24"/>
                <w:szCs w:val="24"/>
              </w:rPr>
            </w:pPr>
            <w:r>
              <w:rPr>
                <w:rFonts w:ascii="Times New Roman" w:hAnsi="Times New Roman" w:cs="Times New Roman"/>
                <w:sz w:val="24"/>
                <w:szCs w:val="24"/>
              </w:rPr>
              <w:t>25</w:t>
            </w:r>
          </w:p>
        </w:tc>
      </w:tr>
      <w:tr w:rsidR="009E0E9B" w:rsidTr="009E0E9B">
        <w:tc>
          <w:tcPr>
            <w:tcW w:w="641" w:type="dxa"/>
          </w:tcPr>
          <w:p w:rsidR="009E0E9B" w:rsidRPr="00D86C30" w:rsidRDefault="009E0E9B" w:rsidP="009E0E9B">
            <w:pPr>
              <w:jc w:val="center"/>
              <w:rPr>
                <w:rFonts w:ascii="Times New Roman" w:hAnsi="Times New Roman" w:cs="Times New Roman"/>
                <w:sz w:val="24"/>
                <w:szCs w:val="24"/>
              </w:rPr>
            </w:pPr>
            <w:r w:rsidRPr="00D86C30">
              <w:rPr>
                <w:rFonts w:ascii="Times New Roman" w:hAnsi="Times New Roman" w:cs="Times New Roman"/>
                <w:sz w:val="24"/>
                <w:szCs w:val="24"/>
              </w:rPr>
              <w:t>3</w:t>
            </w:r>
          </w:p>
        </w:tc>
        <w:tc>
          <w:tcPr>
            <w:tcW w:w="4003" w:type="dxa"/>
          </w:tcPr>
          <w:p w:rsidR="009E0E9B" w:rsidRPr="00D86C30" w:rsidRDefault="009E0E9B" w:rsidP="009E0E9B">
            <w:pPr>
              <w:rPr>
                <w:rFonts w:ascii="Times New Roman" w:hAnsi="Times New Roman" w:cs="Times New Roman"/>
                <w:sz w:val="24"/>
                <w:szCs w:val="24"/>
              </w:rPr>
            </w:pPr>
            <w:r w:rsidRPr="00D86C30">
              <w:rPr>
                <w:rFonts w:ascii="Times New Roman" w:hAnsi="Times New Roman" w:cs="Times New Roman"/>
                <w:sz w:val="24"/>
                <w:szCs w:val="24"/>
              </w:rPr>
              <w:t>Автомеханик</w:t>
            </w:r>
          </w:p>
        </w:tc>
        <w:tc>
          <w:tcPr>
            <w:tcW w:w="1070" w:type="dxa"/>
          </w:tcPr>
          <w:p w:rsidR="009E0E9B" w:rsidRPr="00D86C30" w:rsidRDefault="009E0E9B" w:rsidP="009E0E9B">
            <w:pPr>
              <w:jc w:val="center"/>
              <w:rPr>
                <w:rFonts w:ascii="Times New Roman" w:hAnsi="Times New Roman" w:cs="Times New Roman"/>
                <w:sz w:val="24"/>
                <w:szCs w:val="24"/>
              </w:rPr>
            </w:pPr>
            <w:r>
              <w:rPr>
                <w:rFonts w:ascii="Times New Roman" w:hAnsi="Times New Roman" w:cs="Times New Roman"/>
                <w:sz w:val="24"/>
                <w:szCs w:val="24"/>
              </w:rPr>
              <w:t>12</w:t>
            </w:r>
          </w:p>
        </w:tc>
        <w:tc>
          <w:tcPr>
            <w:tcW w:w="1399" w:type="dxa"/>
          </w:tcPr>
          <w:p w:rsidR="009E0E9B" w:rsidRPr="00D86C30" w:rsidRDefault="009E0E9B" w:rsidP="009E0E9B">
            <w:pPr>
              <w:jc w:val="center"/>
              <w:rPr>
                <w:rFonts w:ascii="Times New Roman" w:hAnsi="Times New Roman" w:cs="Times New Roman"/>
                <w:sz w:val="24"/>
                <w:szCs w:val="24"/>
              </w:rPr>
            </w:pPr>
            <w:r w:rsidRPr="00D86C30">
              <w:rPr>
                <w:rFonts w:ascii="Times New Roman" w:hAnsi="Times New Roman" w:cs="Times New Roman"/>
                <w:sz w:val="24"/>
                <w:szCs w:val="24"/>
              </w:rPr>
              <w:t>13</w:t>
            </w:r>
          </w:p>
        </w:tc>
        <w:tc>
          <w:tcPr>
            <w:tcW w:w="2458" w:type="dxa"/>
          </w:tcPr>
          <w:p w:rsidR="009E0E9B" w:rsidRPr="00D86C30" w:rsidRDefault="009E0E9B" w:rsidP="009E0E9B">
            <w:pPr>
              <w:jc w:val="center"/>
              <w:rPr>
                <w:rFonts w:ascii="Times New Roman" w:hAnsi="Times New Roman" w:cs="Times New Roman"/>
                <w:sz w:val="24"/>
                <w:szCs w:val="24"/>
              </w:rPr>
            </w:pPr>
            <w:r>
              <w:rPr>
                <w:rFonts w:ascii="Times New Roman" w:hAnsi="Times New Roman" w:cs="Times New Roman"/>
                <w:sz w:val="24"/>
                <w:szCs w:val="24"/>
              </w:rPr>
              <w:t>108,3</w:t>
            </w:r>
          </w:p>
        </w:tc>
      </w:tr>
      <w:tr w:rsidR="009E0E9B" w:rsidTr="009E0E9B">
        <w:tc>
          <w:tcPr>
            <w:tcW w:w="641" w:type="dxa"/>
          </w:tcPr>
          <w:p w:rsidR="009E0E9B" w:rsidRPr="00D86C30" w:rsidRDefault="009E0E9B" w:rsidP="009E0E9B">
            <w:pPr>
              <w:jc w:val="center"/>
              <w:rPr>
                <w:rFonts w:ascii="Times New Roman" w:hAnsi="Times New Roman" w:cs="Times New Roman"/>
                <w:sz w:val="24"/>
                <w:szCs w:val="24"/>
              </w:rPr>
            </w:pPr>
            <w:r w:rsidRPr="00D86C30">
              <w:rPr>
                <w:rFonts w:ascii="Times New Roman" w:hAnsi="Times New Roman" w:cs="Times New Roman"/>
                <w:sz w:val="24"/>
                <w:szCs w:val="24"/>
              </w:rPr>
              <w:t>4</w:t>
            </w:r>
          </w:p>
        </w:tc>
        <w:tc>
          <w:tcPr>
            <w:tcW w:w="4003" w:type="dxa"/>
          </w:tcPr>
          <w:p w:rsidR="009E0E9B" w:rsidRPr="00D86C30" w:rsidRDefault="009E0E9B" w:rsidP="009E0E9B">
            <w:pPr>
              <w:rPr>
                <w:rFonts w:ascii="Times New Roman" w:hAnsi="Times New Roman" w:cs="Times New Roman"/>
                <w:sz w:val="24"/>
                <w:szCs w:val="24"/>
              </w:rPr>
            </w:pPr>
            <w:r w:rsidRPr="00D86C30">
              <w:rPr>
                <w:rFonts w:ascii="Times New Roman" w:hAnsi="Times New Roman" w:cs="Times New Roman"/>
                <w:sz w:val="24"/>
                <w:szCs w:val="24"/>
              </w:rPr>
              <w:t>Оленевод</w:t>
            </w:r>
          </w:p>
        </w:tc>
        <w:tc>
          <w:tcPr>
            <w:tcW w:w="1070" w:type="dxa"/>
          </w:tcPr>
          <w:p w:rsidR="009E0E9B" w:rsidRPr="00D86C30" w:rsidRDefault="009E0E9B" w:rsidP="009E0E9B">
            <w:pPr>
              <w:jc w:val="center"/>
              <w:rPr>
                <w:rFonts w:ascii="Times New Roman" w:hAnsi="Times New Roman" w:cs="Times New Roman"/>
                <w:sz w:val="24"/>
                <w:szCs w:val="24"/>
              </w:rPr>
            </w:pPr>
            <w:r>
              <w:rPr>
                <w:rFonts w:ascii="Times New Roman" w:hAnsi="Times New Roman" w:cs="Times New Roman"/>
                <w:sz w:val="24"/>
                <w:szCs w:val="24"/>
              </w:rPr>
              <w:t>24</w:t>
            </w:r>
          </w:p>
        </w:tc>
        <w:tc>
          <w:tcPr>
            <w:tcW w:w="1399" w:type="dxa"/>
          </w:tcPr>
          <w:p w:rsidR="009E0E9B" w:rsidRPr="00D86C30" w:rsidRDefault="009E0E9B" w:rsidP="009E0E9B">
            <w:pPr>
              <w:jc w:val="center"/>
              <w:rPr>
                <w:rFonts w:ascii="Times New Roman" w:hAnsi="Times New Roman" w:cs="Times New Roman"/>
                <w:sz w:val="24"/>
                <w:szCs w:val="24"/>
              </w:rPr>
            </w:pPr>
            <w:r w:rsidRPr="00D86C30">
              <w:rPr>
                <w:rFonts w:ascii="Times New Roman" w:hAnsi="Times New Roman" w:cs="Times New Roman"/>
                <w:sz w:val="24"/>
                <w:szCs w:val="24"/>
              </w:rPr>
              <w:t>24</w:t>
            </w:r>
          </w:p>
        </w:tc>
        <w:tc>
          <w:tcPr>
            <w:tcW w:w="2458" w:type="dxa"/>
          </w:tcPr>
          <w:p w:rsidR="009E0E9B" w:rsidRPr="00D86C30" w:rsidRDefault="009E0E9B" w:rsidP="009E0E9B">
            <w:pPr>
              <w:jc w:val="center"/>
              <w:rPr>
                <w:rFonts w:ascii="Times New Roman" w:hAnsi="Times New Roman" w:cs="Times New Roman"/>
                <w:sz w:val="24"/>
                <w:szCs w:val="24"/>
              </w:rPr>
            </w:pPr>
            <w:r>
              <w:rPr>
                <w:rFonts w:ascii="Times New Roman" w:hAnsi="Times New Roman" w:cs="Times New Roman"/>
                <w:sz w:val="24"/>
                <w:szCs w:val="24"/>
              </w:rPr>
              <w:t>100</w:t>
            </w:r>
          </w:p>
        </w:tc>
      </w:tr>
      <w:tr w:rsidR="009E0E9B" w:rsidTr="009E0E9B">
        <w:tc>
          <w:tcPr>
            <w:tcW w:w="641" w:type="dxa"/>
          </w:tcPr>
          <w:p w:rsidR="009E0E9B" w:rsidRPr="00D86C30" w:rsidRDefault="009E0E9B" w:rsidP="009E0E9B">
            <w:pPr>
              <w:jc w:val="center"/>
              <w:rPr>
                <w:rFonts w:ascii="Times New Roman" w:hAnsi="Times New Roman" w:cs="Times New Roman"/>
                <w:sz w:val="24"/>
                <w:szCs w:val="24"/>
              </w:rPr>
            </w:pPr>
            <w:r w:rsidRPr="00D86C30">
              <w:rPr>
                <w:rFonts w:ascii="Times New Roman" w:hAnsi="Times New Roman" w:cs="Times New Roman"/>
                <w:sz w:val="24"/>
                <w:szCs w:val="24"/>
              </w:rPr>
              <w:t>5</w:t>
            </w:r>
          </w:p>
        </w:tc>
        <w:tc>
          <w:tcPr>
            <w:tcW w:w="4003" w:type="dxa"/>
          </w:tcPr>
          <w:p w:rsidR="009E0E9B" w:rsidRPr="00D86C30" w:rsidRDefault="009E0E9B" w:rsidP="009E0E9B">
            <w:pPr>
              <w:rPr>
                <w:rFonts w:ascii="Times New Roman" w:hAnsi="Times New Roman" w:cs="Times New Roman"/>
                <w:sz w:val="24"/>
                <w:szCs w:val="24"/>
              </w:rPr>
            </w:pPr>
            <w:r w:rsidRPr="00D86C30">
              <w:rPr>
                <w:rFonts w:ascii="Times New Roman" w:hAnsi="Times New Roman" w:cs="Times New Roman"/>
                <w:sz w:val="24"/>
                <w:szCs w:val="24"/>
              </w:rPr>
              <w:t>Заготовитель продуктов и сырья</w:t>
            </w:r>
          </w:p>
        </w:tc>
        <w:tc>
          <w:tcPr>
            <w:tcW w:w="1070" w:type="dxa"/>
          </w:tcPr>
          <w:p w:rsidR="009E0E9B" w:rsidRPr="00D86C30" w:rsidRDefault="009E0E9B" w:rsidP="009E0E9B">
            <w:pPr>
              <w:jc w:val="center"/>
              <w:rPr>
                <w:rFonts w:ascii="Times New Roman" w:hAnsi="Times New Roman" w:cs="Times New Roman"/>
                <w:sz w:val="24"/>
                <w:szCs w:val="24"/>
              </w:rPr>
            </w:pPr>
            <w:r>
              <w:rPr>
                <w:rFonts w:ascii="Times New Roman" w:hAnsi="Times New Roman" w:cs="Times New Roman"/>
                <w:sz w:val="24"/>
                <w:szCs w:val="24"/>
              </w:rPr>
              <w:t>5</w:t>
            </w:r>
          </w:p>
        </w:tc>
        <w:tc>
          <w:tcPr>
            <w:tcW w:w="1399" w:type="dxa"/>
          </w:tcPr>
          <w:p w:rsidR="009E0E9B" w:rsidRPr="00D86C30" w:rsidRDefault="009E0E9B" w:rsidP="009E0E9B">
            <w:pPr>
              <w:jc w:val="center"/>
              <w:rPr>
                <w:rFonts w:ascii="Times New Roman" w:hAnsi="Times New Roman" w:cs="Times New Roman"/>
                <w:sz w:val="24"/>
                <w:szCs w:val="24"/>
              </w:rPr>
            </w:pPr>
            <w:r w:rsidRPr="00D86C30">
              <w:rPr>
                <w:rFonts w:ascii="Times New Roman" w:hAnsi="Times New Roman" w:cs="Times New Roman"/>
                <w:sz w:val="24"/>
                <w:szCs w:val="24"/>
              </w:rPr>
              <w:t>5</w:t>
            </w:r>
          </w:p>
        </w:tc>
        <w:tc>
          <w:tcPr>
            <w:tcW w:w="2458" w:type="dxa"/>
          </w:tcPr>
          <w:p w:rsidR="009E0E9B" w:rsidRPr="00D86C30" w:rsidRDefault="009E0E9B" w:rsidP="009E0E9B">
            <w:pPr>
              <w:jc w:val="center"/>
              <w:rPr>
                <w:rFonts w:ascii="Times New Roman" w:hAnsi="Times New Roman" w:cs="Times New Roman"/>
                <w:sz w:val="24"/>
                <w:szCs w:val="24"/>
              </w:rPr>
            </w:pPr>
            <w:r>
              <w:rPr>
                <w:rFonts w:ascii="Times New Roman" w:hAnsi="Times New Roman" w:cs="Times New Roman"/>
                <w:sz w:val="24"/>
                <w:szCs w:val="24"/>
              </w:rPr>
              <w:t>100</w:t>
            </w:r>
          </w:p>
        </w:tc>
      </w:tr>
      <w:tr w:rsidR="009E0E9B" w:rsidTr="009E0E9B">
        <w:tc>
          <w:tcPr>
            <w:tcW w:w="641" w:type="dxa"/>
          </w:tcPr>
          <w:p w:rsidR="009E0E9B" w:rsidRPr="00D86C30" w:rsidRDefault="009E0E9B" w:rsidP="009E0E9B">
            <w:pPr>
              <w:jc w:val="center"/>
              <w:rPr>
                <w:rFonts w:ascii="Times New Roman" w:hAnsi="Times New Roman" w:cs="Times New Roman"/>
                <w:sz w:val="24"/>
                <w:szCs w:val="24"/>
              </w:rPr>
            </w:pPr>
            <w:r w:rsidRPr="00D86C30">
              <w:rPr>
                <w:rFonts w:ascii="Times New Roman" w:hAnsi="Times New Roman" w:cs="Times New Roman"/>
                <w:sz w:val="24"/>
                <w:szCs w:val="24"/>
              </w:rPr>
              <w:t>6</w:t>
            </w:r>
          </w:p>
        </w:tc>
        <w:tc>
          <w:tcPr>
            <w:tcW w:w="4003" w:type="dxa"/>
          </w:tcPr>
          <w:p w:rsidR="009E0E9B" w:rsidRPr="00D86C30" w:rsidRDefault="009E0E9B" w:rsidP="009E0E9B">
            <w:pPr>
              <w:rPr>
                <w:rFonts w:ascii="Times New Roman" w:hAnsi="Times New Roman" w:cs="Times New Roman"/>
                <w:sz w:val="24"/>
                <w:szCs w:val="24"/>
              </w:rPr>
            </w:pPr>
            <w:proofErr w:type="gramStart"/>
            <w:r w:rsidRPr="00D86C30">
              <w:rPr>
                <w:rFonts w:ascii="Times New Roman" w:hAnsi="Times New Roman" w:cs="Times New Roman"/>
                <w:sz w:val="24"/>
                <w:szCs w:val="24"/>
              </w:rPr>
              <w:t>Санитар-ветеринарный</w:t>
            </w:r>
            <w:proofErr w:type="gramEnd"/>
          </w:p>
        </w:tc>
        <w:tc>
          <w:tcPr>
            <w:tcW w:w="1070" w:type="dxa"/>
          </w:tcPr>
          <w:p w:rsidR="009E0E9B" w:rsidRPr="00D86C30" w:rsidRDefault="009E0E9B" w:rsidP="009E0E9B">
            <w:pPr>
              <w:jc w:val="center"/>
              <w:rPr>
                <w:rFonts w:ascii="Times New Roman" w:hAnsi="Times New Roman" w:cs="Times New Roman"/>
                <w:sz w:val="24"/>
                <w:szCs w:val="24"/>
              </w:rPr>
            </w:pPr>
            <w:r>
              <w:rPr>
                <w:rFonts w:ascii="Times New Roman" w:hAnsi="Times New Roman" w:cs="Times New Roman"/>
                <w:sz w:val="24"/>
                <w:szCs w:val="24"/>
              </w:rPr>
              <w:t>5</w:t>
            </w:r>
          </w:p>
        </w:tc>
        <w:tc>
          <w:tcPr>
            <w:tcW w:w="1399" w:type="dxa"/>
          </w:tcPr>
          <w:p w:rsidR="009E0E9B" w:rsidRPr="00D86C30" w:rsidRDefault="009E0E9B" w:rsidP="009E0E9B">
            <w:pPr>
              <w:jc w:val="center"/>
              <w:rPr>
                <w:rFonts w:ascii="Times New Roman" w:hAnsi="Times New Roman" w:cs="Times New Roman"/>
                <w:sz w:val="24"/>
                <w:szCs w:val="24"/>
              </w:rPr>
            </w:pPr>
            <w:r w:rsidRPr="00D86C30">
              <w:rPr>
                <w:rFonts w:ascii="Times New Roman" w:hAnsi="Times New Roman" w:cs="Times New Roman"/>
                <w:sz w:val="24"/>
                <w:szCs w:val="24"/>
              </w:rPr>
              <w:t>5</w:t>
            </w:r>
            <w:r w:rsidR="00404E7D">
              <w:rPr>
                <w:rFonts w:ascii="Times New Roman" w:hAnsi="Times New Roman" w:cs="Times New Roman"/>
                <w:sz w:val="24"/>
                <w:szCs w:val="24"/>
              </w:rPr>
              <w:t>(2д)</w:t>
            </w:r>
          </w:p>
        </w:tc>
        <w:tc>
          <w:tcPr>
            <w:tcW w:w="2458" w:type="dxa"/>
          </w:tcPr>
          <w:p w:rsidR="009E0E9B" w:rsidRPr="00D86C30" w:rsidRDefault="009E0E9B" w:rsidP="009E0E9B">
            <w:pPr>
              <w:jc w:val="center"/>
              <w:rPr>
                <w:rFonts w:ascii="Times New Roman" w:hAnsi="Times New Roman" w:cs="Times New Roman"/>
                <w:sz w:val="24"/>
                <w:szCs w:val="24"/>
              </w:rPr>
            </w:pPr>
            <w:r>
              <w:rPr>
                <w:rFonts w:ascii="Times New Roman" w:hAnsi="Times New Roman" w:cs="Times New Roman"/>
                <w:sz w:val="24"/>
                <w:szCs w:val="24"/>
              </w:rPr>
              <w:t>100</w:t>
            </w:r>
          </w:p>
        </w:tc>
      </w:tr>
      <w:tr w:rsidR="009E0E9B" w:rsidTr="009E0E9B">
        <w:tc>
          <w:tcPr>
            <w:tcW w:w="641" w:type="dxa"/>
          </w:tcPr>
          <w:p w:rsidR="009E0E9B" w:rsidRDefault="009E0E9B" w:rsidP="009E0E9B">
            <w:pPr>
              <w:jc w:val="both"/>
              <w:rPr>
                <w:rFonts w:ascii="Times New Roman" w:hAnsi="Times New Roman" w:cs="Times New Roman"/>
                <w:sz w:val="28"/>
                <w:szCs w:val="28"/>
              </w:rPr>
            </w:pPr>
          </w:p>
        </w:tc>
        <w:tc>
          <w:tcPr>
            <w:tcW w:w="4003" w:type="dxa"/>
          </w:tcPr>
          <w:p w:rsidR="009E0E9B" w:rsidRPr="00D86C30" w:rsidRDefault="009E0E9B" w:rsidP="009E0E9B">
            <w:pPr>
              <w:jc w:val="center"/>
              <w:rPr>
                <w:sz w:val="28"/>
                <w:szCs w:val="28"/>
              </w:rPr>
            </w:pPr>
          </w:p>
        </w:tc>
        <w:tc>
          <w:tcPr>
            <w:tcW w:w="1070" w:type="dxa"/>
          </w:tcPr>
          <w:p w:rsidR="009E0E9B" w:rsidRPr="00D86C30" w:rsidRDefault="009E0E9B" w:rsidP="009E0E9B">
            <w:pPr>
              <w:jc w:val="center"/>
              <w:rPr>
                <w:sz w:val="28"/>
                <w:szCs w:val="28"/>
              </w:rPr>
            </w:pPr>
            <w:r w:rsidRPr="00D86C30">
              <w:rPr>
                <w:sz w:val="28"/>
                <w:szCs w:val="28"/>
              </w:rPr>
              <w:t>70</w:t>
            </w:r>
          </w:p>
        </w:tc>
        <w:tc>
          <w:tcPr>
            <w:tcW w:w="1399" w:type="dxa"/>
          </w:tcPr>
          <w:p w:rsidR="009E0E9B" w:rsidRPr="00D86C30" w:rsidRDefault="009E0E9B" w:rsidP="009E0E9B">
            <w:pPr>
              <w:jc w:val="center"/>
              <w:rPr>
                <w:rFonts w:ascii="Times New Roman" w:hAnsi="Times New Roman" w:cs="Times New Roman"/>
                <w:sz w:val="28"/>
                <w:szCs w:val="28"/>
              </w:rPr>
            </w:pPr>
            <w:r w:rsidRPr="00D86C30">
              <w:rPr>
                <w:rFonts w:ascii="Times New Roman" w:hAnsi="Times New Roman" w:cs="Times New Roman"/>
                <w:sz w:val="28"/>
                <w:szCs w:val="28"/>
              </w:rPr>
              <w:t>63</w:t>
            </w:r>
            <w:r w:rsidR="002848C6">
              <w:rPr>
                <w:rFonts w:ascii="Times New Roman" w:hAnsi="Times New Roman" w:cs="Times New Roman"/>
                <w:sz w:val="28"/>
                <w:szCs w:val="28"/>
              </w:rPr>
              <w:t>(2д)</w:t>
            </w:r>
          </w:p>
        </w:tc>
        <w:tc>
          <w:tcPr>
            <w:tcW w:w="2458" w:type="dxa"/>
          </w:tcPr>
          <w:p w:rsidR="009E0E9B" w:rsidRDefault="009E0E9B" w:rsidP="009E0E9B">
            <w:pPr>
              <w:jc w:val="center"/>
              <w:rPr>
                <w:rFonts w:ascii="Times New Roman" w:hAnsi="Times New Roman" w:cs="Times New Roman"/>
                <w:sz w:val="28"/>
                <w:szCs w:val="28"/>
              </w:rPr>
            </w:pPr>
            <w:r>
              <w:rPr>
                <w:rFonts w:ascii="Times New Roman" w:hAnsi="Times New Roman" w:cs="Times New Roman"/>
                <w:sz w:val="28"/>
                <w:szCs w:val="28"/>
              </w:rPr>
              <w:t>90,2 %</w:t>
            </w:r>
          </w:p>
        </w:tc>
      </w:tr>
    </w:tbl>
    <w:p w:rsidR="009E0E9B" w:rsidRPr="00580C3E" w:rsidRDefault="009E0E9B" w:rsidP="009E0E9B">
      <w:pPr>
        <w:jc w:val="both"/>
        <w:rPr>
          <w:rFonts w:ascii="Times New Roman" w:hAnsi="Times New Roman" w:cs="Times New Roman"/>
          <w:i/>
          <w:sz w:val="28"/>
          <w:szCs w:val="28"/>
        </w:rPr>
      </w:pPr>
      <w:proofErr w:type="gramStart"/>
      <w:r w:rsidRPr="00580C3E">
        <w:rPr>
          <w:rFonts w:ascii="Times New Roman" w:hAnsi="Times New Roman" w:cs="Times New Roman"/>
          <w:i/>
          <w:sz w:val="28"/>
          <w:szCs w:val="28"/>
        </w:rPr>
        <w:t>Данные таблицы свидетельствуют о том, что план набора на 1 курс в 2016 -2017 учебном году на 01.09. 16 выполнен на 90 %, по профессии «Обработчик рыбы и морепродуктов» выполнен только на 25 %  в связи, с чем был продлен прием документов до 01.10.2017, таким образом, в группу было набрано еще 3 человека.</w:t>
      </w:r>
      <w:proofErr w:type="gramEnd"/>
    </w:p>
    <w:p w:rsidR="009E0E9B" w:rsidRDefault="009E0E9B" w:rsidP="00754D1A">
      <w:pPr>
        <w:spacing w:after="0" w:line="240" w:lineRule="auto"/>
        <w:jc w:val="both"/>
        <w:rPr>
          <w:rFonts w:ascii="Times New Roman" w:hAnsi="Times New Roman" w:cs="Times New Roman"/>
          <w:sz w:val="28"/>
          <w:szCs w:val="28"/>
        </w:rPr>
      </w:pPr>
    </w:p>
    <w:p w:rsidR="00D93311" w:rsidRPr="00B0607D" w:rsidRDefault="00580C3E" w:rsidP="00B0607D">
      <w:pPr>
        <w:spacing w:after="0" w:line="240" w:lineRule="auto"/>
        <w:jc w:val="center"/>
        <w:rPr>
          <w:rFonts w:ascii="Times New Roman" w:hAnsi="Times New Roman" w:cs="Times New Roman"/>
          <w:sz w:val="28"/>
          <w:szCs w:val="28"/>
        </w:rPr>
      </w:pPr>
      <w:r w:rsidRPr="00B0607D">
        <w:rPr>
          <w:rFonts w:ascii="Times New Roman" w:hAnsi="Times New Roman" w:cs="Times New Roman"/>
          <w:sz w:val="28"/>
          <w:szCs w:val="28"/>
        </w:rPr>
        <w:t>К</w:t>
      </w:r>
      <w:r w:rsidR="00D93311" w:rsidRPr="00B0607D">
        <w:rPr>
          <w:rFonts w:ascii="Times New Roman" w:hAnsi="Times New Roman" w:cs="Times New Roman"/>
          <w:sz w:val="28"/>
          <w:szCs w:val="28"/>
        </w:rPr>
        <w:t>онтингент</w:t>
      </w:r>
      <w:r w:rsidRPr="00B0607D">
        <w:rPr>
          <w:rFonts w:ascii="Times New Roman" w:hAnsi="Times New Roman" w:cs="Times New Roman"/>
          <w:sz w:val="28"/>
          <w:szCs w:val="28"/>
        </w:rPr>
        <w:t xml:space="preserve"> </w:t>
      </w:r>
      <w:r w:rsidR="00D93311" w:rsidRPr="00B0607D">
        <w:rPr>
          <w:rFonts w:ascii="Times New Roman" w:hAnsi="Times New Roman" w:cs="Times New Roman"/>
          <w:sz w:val="28"/>
          <w:szCs w:val="28"/>
        </w:rPr>
        <w:t xml:space="preserve"> </w:t>
      </w:r>
      <w:proofErr w:type="gramStart"/>
      <w:r w:rsidR="00D93311" w:rsidRPr="00B0607D">
        <w:rPr>
          <w:rFonts w:ascii="Times New Roman" w:hAnsi="Times New Roman" w:cs="Times New Roman"/>
          <w:sz w:val="28"/>
          <w:szCs w:val="28"/>
        </w:rPr>
        <w:t>обучающихся</w:t>
      </w:r>
      <w:proofErr w:type="gramEnd"/>
      <w:r w:rsidR="00D93311" w:rsidRPr="00B0607D">
        <w:rPr>
          <w:rFonts w:ascii="Times New Roman" w:hAnsi="Times New Roman" w:cs="Times New Roman"/>
          <w:sz w:val="28"/>
          <w:szCs w:val="28"/>
        </w:rPr>
        <w:t xml:space="preserve"> </w:t>
      </w:r>
      <w:r w:rsidRPr="00B0607D">
        <w:rPr>
          <w:rFonts w:ascii="Times New Roman" w:hAnsi="Times New Roman" w:cs="Times New Roman"/>
          <w:sz w:val="28"/>
          <w:szCs w:val="28"/>
        </w:rPr>
        <w:t xml:space="preserve"> н</w:t>
      </w:r>
      <w:r w:rsidR="009E0E9B" w:rsidRPr="00B0607D">
        <w:rPr>
          <w:rFonts w:ascii="Times New Roman" w:hAnsi="Times New Roman" w:cs="Times New Roman"/>
          <w:sz w:val="28"/>
          <w:szCs w:val="28"/>
        </w:rPr>
        <w:t>а 01.10</w:t>
      </w:r>
      <w:r w:rsidRPr="00B0607D">
        <w:rPr>
          <w:rFonts w:ascii="Times New Roman" w:hAnsi="Times New Roman" w:cs="Times New Roman"/>
          <w:sz w:val="28"/>
          <w:szCs w:val="28"/>
        </w:rPr>
        <w:t>.2016 г. составил:</w:t>
      </w:r>
    </w:p>
    <w:tbl>
      <w:tblPr>
        <w:tblStyle w:val="a3"/>
        <w:tblW w:w="0" w:type="auto"/>
        <w:tblLook w:val="04A0" w:firstRow="1" w:lastRow="0" w:firstColumn="1" w:lastColumn="0" w:noHBand="0" w:noVBand="1"/>
      </w:tblPr>
      <w:tblGrid>
        <w:gridCol w:w="533"/>
        <w:gridCol w:w="3044"/>
        <w:gridCol w:w="1494"/>
        <w:gridCol w:w="1494"/>
        <w:gridCol w:w="1494"/>
        <w:gridCol w:w="1511"/>
      </w:tblGrid>
      <w:tr w:rsidR="004F02FD" w:rsidRPr="00D93311" w:rsidTr="004F02FD">
        <w:trPr>
          <w:trHeight w:val="420"/>
        </w:trPr>
        <w:tc>
          <w:tcPr>
            <w:tcW w:w="534" w:type="dxa"/>
            <w:vMerge w:val="restart"/>
          </w:tcPr>
          <w:p w:rsidR="004F02FD" w:rsidRPr="00D93311" w:rsidRDefault="004F02FD" w:rsidP="004F02FD">
            <w:pPr>
              <w:jc w:val="both"/>
              <w:rPr>
                <w:rFonts w:ascii="Times New Roman" w:hAnsi="Times New Roman" w:cs="Times New Roman"/>
                <w:b/>
              </w:rPr>
            </w:pPr>
            <w:r w:rsidRPr="00D93311">
              <w:rPr>
                <w:rFonts w:ascii="Times New Roman" w:hAnsi="Times New Roman" w:cs="Times New Roman"/>
                <w:b/>
              </w:rPr>
              <w:t xml:space="preserve">№ </w:t>
            </w:r>
          </w:p>
          <w:p w:rsidR="004F02FD" w:rsidRPr="00D93311" w:rsidRDefault="004F02FD" w:rsidP="004F02FD">
            <w:pPr>
              <w:jc w:val="both"/>
              <w:rPr>
                <w:rFonts w:ascii="Times New Roman" w:hAnsi="Times New Roman" w:cs="Times New Roman"/>
                <w:b/>
              </w:rPr>
            </w:pPr>
            <w:proofErr w:type="gramStart"/>
            <w:r w:rsidRPr="00D93311">
              <w:rPr>
                <w:rFonts w:ascii="Times New Roman" w:hAnsi="Times New Roman" w:cs="Times New Roman"/>
                <w:b/>
              </w:rPr>
              <w:t>п</w:t>
            </w:r>
            <w:proofErr w:type="gramEnd"/>
            <w:r w:rsidRPr="00D93311">
              <w:rPr>
                <w:rFonts w:ascii="Times New Roman" w:hAnsi="Times New Roman" w:cs="Times New Roman"/>
                <w:b/>
              </w:rPr>
              <w:t>/п</w:t>
            </w:r>
          </w:p>
          <w:p w:rsidR="004F02FD" w:rsidRPr="00D93311" w:rsidRDefault="004F02FD" w:rsidP="004F02FD">
            <w:pPr>
              <w:jc w:val="both"/>
              <w:rPr>
                <w:rFonts w:ascii="Times New Roman" w:hAnsi="Times New Roman" w:cs="Times New Roman"/>
                <w:b/>
              </w:rPr>
            </w:pPr>
          </w:p>
        </w:tc>
        <w:tc>
          <w:tcPr>
            <w:tcW w:w="3044" w:type="dxa"/>
            <w:vMerge w:val="restart"/>
          </w:tcPr>
          <w:p w:rsidR="004F02FD" w:rsidRPr="00D93311" w:rsidRDefault="004F02FD" w:rsidP="004F02FD">
            <w:pPr>
              <w:jc w:val="both"/>
              <w:rPr>
                <w:rFonts w:ascii="Times New Roman" w:hAnsi="Times New Roman" w:cs="Times New Roman"/>
                <w:b/>
              </w:rPr>
            </w:pPr>
            <w:r w:rsidRPr="00D93311">
              <w:rPr>
                <w:rFonts w:ascii="Times New Roman" w:hAnsi="Times New Roman" w:cs="Times New Roman"/>
                <w:b/>
              </w:rPr>
              <w:t>Специальность, профессия</w:t>
            </w:r>
          </w:p>
        </w:tc>
        <w:tc>
          <w:tcPr>
            <w:tcW w:w="1494" w:type="dxa"/>
            <w:vMerge w:val="restart"/>
          </w:tcPr>
          <w:p w:rsidR="004F02FD" w:rsidRPr="00D93311" w:rsidRDefault="004F02FD" w:rsidP="004F02FD">
            <w:pPr>
              <w:jc w:val="both"/>
              <w:rPr>
                <w:rFonts w:ascii="Times New Roman" w:hAnsi="Times New Roman" w:cs="Times New Roman"/>
                <w:b/>
              </w:rPr>
            </w:pPr>
            <w:r w:rsidRPr="00D93311">
              <w:rPr>
                <w:rFonts w:ascii="Times New Roman" w:hAnsi="Times New Roman" w:cs="Times New Roman"/>
                <w:b/>
              </w:rPr>
              <w:t xml:space="preserve">1 курс  </w:t>
            </w:r>
          </w:p>
        </w:tc>
        <w:tc>
          <w:tcPr>
            <w:tcW w:w="1494" w:type="dxa"/>
          </w:tcPr>
          <w:p w:rsidR="004F02FD" w:rsidRPr="00D93311" w:rsidRDefault="004F02FD" w:rsidP="004F02FD">
            <w:pPr>
              <w:jc w:val="both"/>
              <w:rPr>
                <w:rFonts w:ascii="Times New Roman" w:hAnsi="Times New Roman" w:cs="Times New Roman"/>
                <w:b/>
              </w:rPr>
            </w:pPr>
            <w:r w:rsidRPr="00D93311">
              <w:rPr>
                <w:rFonts w:ascii="Times New Roman" w:hAnsi="Times New Roman" w:cs="Times New Roman"/>
                <w:b/>
              </w:rPr>
              <w:t xml:space="preserve">2 курс  </w:t>
            </w:r>
          </w:p>
        </w:tc>
        <w:tc>
          <w:tcPr>
            <w:tcW w:w="1494" w:type="dxa"/>
          </w:tcPr>
          <w:p w:rsidR="004F02FD" w:rsidRPr="00D93311" w:rsidRDefault="004F02FD" w:rsidP="004F02FD">
            <w:pPr>
              <w:jc w:val="both"/>
              <w:rPr>
                <w:rFonts w:ascii="Times New Roman" w:hAnsi="Times New Roman" w:cs="Times New Roman"/>
                <w:b/>
              </w:rPr>
            </w:pPr>
            <w:r w:rsidRPr="00D93311">
              <w:rPr>
                <w:rFonts w:ascii="Times New Roman" w:hAnsi="Times New Roman" w:cs="Times New Roman"/>
                <w:b/>
              </w:rPr>
              <w:t xml:space="preserve">3 курс  </w:t>
            </w:r>
          </w:p>
        </w:tc>
        <w:tc>
          <w:tcPr>
            <w:tcW w:w="1511" w:type="dxa"/>
            <w:vMerge w:val="restart"/>
          </w:tcPr>
          <w:p w:rsidR="004F02FD" w:rsidRPr="00D93311" w:rsidRDefault="004F02FD" w:rsidP="004F02FD">
            <w:pPr>
              <w:jc w:val="center"/>
              <w:rPr>
                <w:rFonts w:ascii="Times New Roman" w:hAnsi="Times New Roman" w:cs="Times New Roman"/>
                <w:b/>
              </w:rPr>
            </w:pPr>
            <w:r w:rsidRPr="00D93311">
              <w:rPr>
                <w:rFonts w:ascii="Times New Roman" w:hAnsi="Times New Roman" w:cs="Times New Roman"/>
                <w:b/>
              </w:rPr>
              <w:t>Всего</w:t>
            </w:r>
          </w:p>
        </w:tc>
      </w:tr>
      <w:tr w:rsidR="004F02FD" w:rsidRPr="00D93311" w:rsidTr="004F02FD">
        <w:trPr>
          <w:trHeight w:val="330"/>
        </w:trPr>
        <w:tc>
          <w:tcPr>
            <w:tcW w:w="534" w:type="dxa"/>
            <w:vMerge/>
          </w:tcPr>
          <w:p w:rsidR="004F02FD" w:rsidRPr="00D93311" w:rsidRDefault="004F02FD" w:rsidP="004F02FD">
            <w:pPr>
              <w:jc w:val="both"/>
              <w:rPr>
                <w:rFonts w:ascii="Times New Roman" w:hAnsi="Times New Roman" w:cs="Times New Roman"/>
                <w:b/>
              </w:rPr>
            </w:pPr>
          </w:p>
        </w:tc>
        <w:tc>
          <w:tcPr>
            <w:tcW w:w="3044" w:type="dxa"/>
            <w:vMerge/>
          </w:tcPr>
          <w:p w:rsidR="004F02FD" w:rsidRPr="00D93311" w:rsidRDefault="004F02FD" w:rsidP="004F02FD">
            <w:pPr>
              <w:jc w:val="both"/>
              <w:rPr>
                <w:rFonts w:ascii="Times New Roman" w:hAnsi="Times New Roman" w:cs="Times New Roman"/>
                <w:b/>
              </w:rPr>
            </w:pPr>
          </w:p>
        </w:tc>
        <w:tc>
          <w:tcPr>
            <w:tcW w:w="1494" w:type="dxa"/>
            <w:vMerge/>
          </w:tcPr>
          <w:p w:rsidR="004F02FD" w:rsidRPr="00D93311" w:rsidRDefault="004F02FD" w:rsidP="004F02FD">
            <w:pPr>
              <w:jc w:val="both"/>
              <w:rPr>
                <w:rFonts w:ascii="Times New Roman" w:hAnsi="Times New Roman" w:cs="Times New Roman"/>
                <w:b/>
              </w:rPr>
            </w:pPr>
          </w:p>
        </w:tc>
        <w:tc>
          <w:tcPr>
            <w:tcW w:w="2988" w:type="dxa"/>
            <w:gridSpan w:val="2"/>
          </w:tcPr>
          <w:p w:rsidR="004F02FD" w:rsidRPr="00D93311" w:rsidRDefault="004F02FD" w:rsidP="004F02FD">
            <w:pPr>
              <w:jc w:val="center"/>
              <w:rPr>
                <w:rFonts w:ascii="Times New Roman" w:hAnsi="Times New Roman" w:cs="Times New Roman"/>
                <w:b/>
              </w:rPr>
            </w:pPr>
            <w:r>
              <w:rPr>
                <w:rFonts w:ascii="Times New Roman" w:hAnsi="Times New Roman" w:cs="Times New Roman"/>
                <w:b/>
              </w:rPr>
              <w:t>Переводной контингент</w:t>
            </w:r>
          </w:p>
        </w:tc>
        <w:tc>
          <w:tcPr>
            <w:tcW w:w="1511" w:type="dxa"/>
            <w:vMerge/>
          </w:tcPr>
          <w:p w:rsidR="004F02FD" w:rsidRPr="00D93311" w:rsidRDefault="004F02FD" w:rsidP="004F02FD">
            <w:pPr>
              <w:jc w:val="both"/>
              <w:rPr>
                <w:rFonts w:ascii="Times New Roman" w:hAnsi="Times New Roman" w:cs="Times New Roman"/>
                <w:b/>
              </w:rPr>
            </w:pPr>
          </w:p>
        </w:tc>
      </w:tr>
      <w:tr w:rsidR="004F02FD" w:rsidRPr="00D93311" w:rsidTr="004F02FD">
        <w:tc>
          <w:tcPr>
            <w:tcW w:w="9571" w:type="dxa"/>
            <w:gridSpan w:val="6"/>
          </w:tcPr>
          <w:p w:rsidR="004F02FD" w:rsidRPr="00D93311" w:rsidRDefault="004F02FD" w:rsidP="004F02FD">
            <w:pPr>
              <w:jc w:val="center"/>
              <w:rPr>
                <w:rFonts w:ascii="Times New Roman" w:hAnsi="Times New Roman" w:cs="Times New Roman"/>
                <w:b/>
              </w:rPr>
            </w:pPr>
            <w:r w:rsidRPr="004F02FD">
              <w:rPr>
                <w:rFonts w:ascii="Times New Roman" w:hAnsi="Times New Roman" w:cs="Times New Roman"/>
                <w:b/>
              </w:rPr>
              <w:t>ППССЗ</w:t>
            </w:r>
          </w:p>
        </w:tc>
      </w:tr>
      <w:tr w:rsidR="00D93311" w:rsidRPr="00D93311" w:rsidTr="00D93311">
        <w:tc>
          <w:tcPr>
            <w:tcW w:w="534" w:type="dxa"/>
          </w:tcPr>
          <w:p w:rsidR="00D93311" w:rsidRPr="00D93311" w:rsidRDefault="004F02FD" w:rsidP="004F02FD">
            <w:pPr>
              <w:jc w:val="both"/>
              <w:rPr>
                <w:rFonts w:ascii="Times New Roman" w:hAnsi="Times New Roman" w:cs="Times New Roman"/>
              </w:rPr>
            </w:pPr>
            <w:r>
              <w:rPr>
                <w:rFonts w:ascii="Times New Roman" w:hAnsi="Times New Roman" w:cs="Times New Roman"/>
              </w:rPr>
              <w:t>1</w:t>
            </w:r>
          </w:p>
        </w:tc>
        <w:tc>
          <w:tcPr>
            <w:tcW w:w="3044" w:type="dxa"/>
          </w:tcPr>
          <w:p w:rsidR="00D93311" w:rsidRPr="00D93311" w:rsidRDefault="00D93311" w:rsidP="004F02FD">
            <w:pPr>
              <w:jc w:val="both"/>
              <w:rPr>
                <w:rFonts w:ascii="Times New Roman" w:hAnsi="Times New Roman" w:cs="Times New Roman"/>
              </w:rPr>
            </w:pPr>
            <w:r w:rsidRPr="00D93311">
              <w:rPr>
                <w:rFonts w:ascii="Times New Roman" w:hAnsi="Times New Roman" w:cs="Times New Roman"/>
              </w:rPr>
              <w:t>Педагогика дополнительного образования</w:t>
            </w:r>
            <w:r w:rsidR="00404E7D">
              <w:rPr>
                <w:rFonts w:ascii="Times New Roman" w:hAnsi="Times New Roman" w:cs="Times New Roman"/>
              </w:rPr>
              <w:t xml:space="preserve"> СПО ППССЗ</w:t>
            </w:r>
          </w:p>
        </w:tc>
        <w:tc>
          <w:tcPr>
            <w:tcW w:w="1494" w:type="dxa"/>
          </w:tcPr>
          <w:p w:rsidR="00D93311" w:rsidRPr="00D93311" w:rsidRDefault="00D93311" w:rsidP="004F02FD">
            <w:pPr>
              <w:jc w:val="both"/>
              <w:rPr>
                <w:rFonts w:ascii="Times New Roman" w:hAnsi="Times New Roman" w:cs="Times New Roman"/>
              </w:rPr>
            </w:pPr>
            <w:r w:rsidRPr="00D93311">
              <w:rPr>
                <w:rFonts w:ascii="Times New Roman" w:hAnsi="Times New Roman" w:cs="Times New Roman"/>
              </w:rPr>
              <w:t>-</w:t>
            </w:r>
          </w:p>
        </w:tc>
        <w:tc>
          <w:tcPr>
            <w:tcW w:w="1494" w:type="dxa"/>
          </w:tcPr>
          <w:p w:rsidR="00D93311" w:rsidRPr="00D93311" w:rsidRDefault="00D93311" w:rsidP="004F02FD">
            <w:pPr>
              <w:jc w:val="both"/>
              <w:rPr>
                <w:rFonts w:ascii="Times New Roman" w:hAnsi="Times New Roman" w:cs="Times New Roman"/>
              </w:rPr>
            </w:pPr>
            <w:r w:rsidRPr="00D93311">
              <w:rPr>
                <w:rFonts w:ascii="Times New Roman" w:hAnsi="Times New Roman" w:cs="Times New Roman"/>
              </w:rPr>
              <w:t>-</w:t>
            </w:r>
          </w:p>
        </w:tc>
        <w:tc>
          <w:tcPr>
            <w:tcW w:w="1494" w:type="dxa"/>
          </w:tcPr>
          <w:p w:rsidR="00D93311" w:rsidRPr="00D93311" w:rsidRDefault="00D93311" w:rsidP="004F02FD">
            <w:pPr>
              <w:jc w:val="both"/>
              <w:rPr>
                <w:rFonts w:ascii="Times New Roman" w:hAnsi="Times New Roman" w:cs="Times New Roman"/>
              </w:rPr>
            </w:pPr>
            <w:r w:rsidRPr="00D93311">
              <w:rPr>
                <w:rFonts w:ascii="Times New Roman" w:hAnsi="Times New Roman" w:cs="Times New Roman"/>
              </w:rPr>
              <w:t>13</w:t>
            </w:r>
            <w:r w:rsidR="00404E7D">
              <w:rPr>
                <w:rFonts w:ascii="Times New Roman" w:hAnsi="Times New Roman" w:cs="Times New Roman"/>
              </w:rPr>
              <w:t>+3 (д)</w:t>
            </w:r>
          </w:p>
        </w:tc>
        <w:tc>
          <w:tcPr>
            <w:tcW w:w="1511" w:type="dxa"/>
          </w:tcPr>
          <w:p w:rsidR="00D93311" w:rsidRPr="004F02FD" w:rsidRDefault="004F02FD" w:rsidP="004F02FD">
            <w:pPr>
              <w:jc w:val="center"/>
              <w:rPr>
                <w:rFonts w:ascii="Times New Roman" w:hAnsi="Times New Roman" w:cs="Times New Roman"/>
                <w:b/>
              </w:rPr>
            </w:pPr>
            <w:r w:rsidRPr="004F02FD">
              <w:rPr>
                <w:rFonts w:ascii="Times New Roman" w:hAnsi="Times New Roman" w:cs="Times New Roman"/>
                <w:b/>
              </w:rPr>
              <w:t>13</w:t>
            </w:r>
            <w:r w:rsidR="00404E7D">
              <w:rPr>
                <w:rFonts w:ascii="Times New Roman" w:hAnsi="Times New Roman" w:cs="Times New Roman"/>
                <w:b/>
              </w:rPr>
              <w:t>+(3д)</w:t>
            </w:r>
          </w:p>
        </w:tc>
      </w:tr>
      <w:tr w:rsidR="00D93311" w:rsidRPr="00D93311" w:rsidTr="00D93311">
        <w:tc>
          <w:tcPr>
            <w:tcW w:w="534" w:type="dxa"/>
          </w:tcPr>
          <w:p w:rsidR="00D93311" w:rsidRPr="00D93311" w:rsidRDefault="004F02FD" w:rsidP="004F02FD">
            <w:pPr>
              <w:jc w:val="both"/>
              <w:rPr>
                <w:rFonts w:ascii="Times New Roman" w:hAnsi="Times New Roman" w:cs="Times New Roman"/>
              </w:rPr>
            </w:pPr>
            <w:r>
              <w:rPr>
                <w:rFonts w:ascii="Times New Roman" w:hAnsi="Times New Roman" w:cs="Times New Roman"/>
              </w:rPr>
              <w:t>2</w:t>
            </w:r>
          </w:p>
        </w:tc>
        <w:tc>
          <w:tcPr>
            <w:tcW w:w="3044" w:type="dxa"/>
          </w:tcPr>
          <w:p w:rsidR="00D93311" w:rsidRPr="00D93311" w:rsidRDefault="00D93311" w:rsidP="004F02FD">
            <w:pPr>
              <w:jc w:val="both"/>
              <w:rPr>
                <w:rFonts w:ascii="Times New Roman" w:hAnsi="Times New Roman" w:cs="Times New Roman"/>
              </w:rPr>
            </w:pPr>
            <w:r w:rsidRPr="00D93311">
              <w:rPr>
                <w:rFonts w:ascii="Times New Roman" w:hAnsi="Times New Roman" w:cs="Times New Roman"/>
              </w:rPr>
              <w:t>Преподавание в начальных классах</w:t>
            </w:r>
            <w:r w:rsidR="00404E7D">
              <w:rPr>
                <w:rFonts w:ascii="Times New Roman" w:hAnsi="Times New Roman" w:cs="Times New Roman"/>
              </w:rPr>
              <w:t xml:space="preserve"> СПО ППССЗ</w:t>
            </w:r>
          </w:p>
        </w:tc>
        <w:tc>
          <w:tcPr>
            <w:tcW w:w="1494" w:type="dxa"/>
          </w:tcPr>
          <w:p w:rsidR="00D93311" w:rsidRPr="00D93311" w:rsidRDefault="004F02FD" w:rsidP="004F02FD">
            <w:pPr>
              <w:jc w:val="both"/>
              <w:rPr>
                <w:rFonts w:ascii="Times New Roman" w:hAnsi="Times New Roman" w:cs="Times New Roman"/>
              </w:rPr>
            </w:pPr>
            <w:r>
              <w:rPr>
                <w:rFonts w:ascii="Times New Roman" w:hAnsi="Times New Roman" w:cs="Times New Roman"/>
              </w:rPr>
              <w:t>-</w:t>
            </w:r>
          </w:p>
        </w:tc>
        <w:tc>
          <w:tcPr>
            <w:tcW w:w="1494" w:type="dxa"/>
          </w:tcPr>
          <w:p w:rsidR="00D93311" w:rsidRPr="00D93311" w:rsidRDefault="004F02FD" w:rsidP="004F02FD">
            <w:pPr>
              <w:jc w:val="both"/>
              <w:rPr>
                <w:rFonts w:ascii="Times New Roman" w:hAnsi="Times New Roman" w:cs="Times New Roman"/>
              </w:rPr>
            </w:pPr>
            <w:r>
              <w:rPr>
                <w:rFonts w:ascii="Times New Roman" w:hAnsi="Times New Roman" w:cs="Times New Roman"/>
              </w:rPr>
              <w:t>9</w:t>
            </w:r>
            <w:r w:rsidR="00404E7D">
              <w:rPr>
                <w:rFonts w:ascii="Times New Roman" w:hAnsi="Times New Roman" w:cs="Times New Roman"/>
              </w:rPr>
              <w:t>+5(д)</w:t>
            </w:r>
          </w:p>
        </w:tc>
        <w:tc>
          <w:tcPr>
            <w:tcW w:w="1494" w:type="dxa"/>
          </w:tcPr>
          <w:p w:rsidR="00D93311" w:rsidRPr="00D93311" w:rsidRDefault="004F02FD" w:rsidP="004F02FD">
            <w:pPr>
              <w:jc w:val="both"/>
              <w:rPr>
                <w:rFonts w:ascii="Times New Roman" w:hAnsi="Times New Roman" w:cs="Times New Roman"/>
              </w:rPr>
            </w:pPr>
            <w:r>
              <w:rPr>
                <w:rFonts w:ascii="Times New Roman" w:hAnsi="Times New Roman" w:cs="Times New Roman"/>
              </w:rPr>
              <w:t>-</w:t>
            </w:r>
          </w:p>
        </w:tc>
        <w:tc>
          <w:tcPr>
            <w:tcW w:w="1511" w:type="dxa"/>
          </w:tcPr>
          <w:p w:rsidR="00D93311" w:rsidRPr="004F02FD" w:rsidRDefault="004F02FD" w:rsidP="004F02FD">
            <w:pPr>
              <w:jc w:val="center"/>
              <w:rPr>
                <w:rFonts w:ascii="Times New Roman" w:hAnsi="Times New Roman" w:cs="Times New Roman"/>
                <w:b/>
              </w:rPr>
            </w:pPr>
            <w:r w:rsidRPr="004F02FD">
              <w:rPr>
                <w:rFonts w:ascii="Times New Roman" w:hAnsi="Times New Roman" w:cs="Times New Roman"/>
                <w:b/>
              </w:rPr>
              <w:t>9</w:t>
            </w:r>
            <w:r w:rsidR="00404E7D">
              <w:rPr>
                <w:rFonts w:ascii="Times New Roman" w:hAnsi="Times New Roman" w:cs="Times New Roman"/>
                <w:b/>
              </w:rPr>
              <w:t>+5(д)</w:t>
            </w:r>
          </w:p>
        </w:tc>
      </w:tr>
      <w:tr w:rsidR="00D93311" w:rsidRPr="00D93311" w:rsidTr="00D93311">
        <w:tc>
          <w:tcPr>
            <w:tcW w:w="534" w:type="dxa"/>
          </w:tcPr>
          <w:p w:rsidR="00D93311" w:rsidRPr="00D93311" w:rsidRDefault="004F02FD" w:rsidP="004F02FD">
            <w:pPr>
              <w:jc w:val="both"/>
              <w:rPr>
                <w:rFonts w:ascii="Times New Roman" w:hAnsi="Times New Roman" w:cs="Times New Roman"/>
              </w:rPr>
            </w:pPr>
            <w:r>
              <w:rPr>
                <w:rFonts w:ascii="Times New Roman" w:hAnsi="Times New Roman" w:cs="Times New Roman"/>
              </w:rPr>
              <w:t>3</w:t>
            </w:r>
          </w:p>
        </w:tc>
        <w:tc>
          <w:tcPr>
            <w:tcW w:w="3044" w:type="dxa"/>
          </w:tcPr>
          <w:p w:rsidR="00D93311" w:rsidRPr="00D93311" w:rsidRDefault="00D93311" w:rsidP="004F02FD">
            <w:pPr>
              <w:jc w:val="both"/>
              <w:rPr>
                <w:rFonts w:ascii="Times New Roman" w:hAnsi="Times New Roman" w:cs="Times New Roman"/>
              </w:rPr>
            </w:pPr>
            <w:r w:rsidRPr="00D93311">
              <w:rPr>
                <w:rFonts w:ascii="Times New Roman" w:hAnsi="Times New Roman" w:cs="Times New Roman"/>
              </w:rPr>
              <w:t>Рациональное использование природохозяйственных комплексов</w:t>
            </w:r>
            <w:r w:rsidR="00404E7D">
              <w:rPr>
                <w:rFonts w:ascii="Times New Roman" w:hAnsi="Times New Roman" w:cs="Times New Roman"/>
              </w:rPr>
              <w:t xml:space="preserve"> СПО ППССЗ</w:t>
            </w:r>
          </w:p>
        </w:tc>
        <w:tc>
          <w:tcPr>
            <w:tcW w:w="1494" w:type="dxa"/>
          </w:tcPr>
          <w:p w:rsidR="00D93311" w:rsidRPr="00D93311" w:rsidRDefault="009E0E9B" w:rsidP="004F02FD">
            <w:pPr>
              <w:jc w:val="center"/>
              <w:rPr>
                <w:rFonts w:ascii="Times New Roman" w:hAnsi="Times New Roman" w:cs="Times New Roman"/>
              </w:rPr>
            </w:pPr>
            <w:r>
              <w:rPr>
                <w:rFonts w:ascii="Times New Roman" w:hAnsi="Times New Roman" w:cs="Times New Roman"/>
              </w:rPr>
              <w:t>15</w:t>
            </w:r>
          </w:p>
        </w:tc>
        <w:tc>
          <w:tcPr>
            <w:tcW w:w="1494" w:type="dxa"/>
          </w:tcPr>
          <w:p w:rsidR="00D93311" w:rsidRPr="00D93311" w:rsidRDefault="004F02FD" w:rsidP="004F02FD">
            <w:pPr>
              <w:jc w:val="both"/>
              <w:rPr>
                <w:rFonts w:ascii="Times New Roman" w:hAnsi="Times New Roman" w:cs="Times New Roman"/>
              </w:rPr>
            </w:pPr>
            <w:r>
              <w:rPr>
                <w:rFonts w:ascii="Times New Roman" w:hAnsi="Times New Roman" w:cs="Times New Roman"/>
              </w:rPr>
              <w:t>-</w:t>
            </w:r>
          </w:p>
        </w:tc>
        <w:tc>
          <w:tcPr>
            <w:tcW w:w="1494" w:type="dxa"/>
          </w:tcPr>
          <w:p w:rsidR="00D93311" w:rsidRPr="00D93311" w:rsidRDefault="004F02FD" w:rsidP="004F02FD">
            <w:pPr>
              <w:jc w:val="both"/>
              <w:rPr>
                <w:rFonts w:ascii="Times New Roman" w:hAnsi="Times New Roman" w:cs="Times New Roman"/>
              </w:rPr>
            </w:pPr>
            <w:r>
              <w:rPr>
                <w:rFonts w:ascii="Times New Roman" w:hAnsi="Times New Roman" w:cs="Times New Roman"/>
              </w:rPr>
              <w:t>-</w:t>
            </w:r>
          </w:p>
        </w:tc>
        <w:tc>
          <w:tcPr>
            <w:tcW w:w="1511" w:type="dxa"/>
          </w:tcPr>
          <w:p w:rsidR="00D93311" w:rsidRPr="004F02FD" w:rsidRDefault="009E0E9B" w:rsidP="004F02FD">
            <w:pPr>
              <w:jc w:val="center"/>
              <w:rPr>
                <w:rFonts w:ascii="Times New Roman" w:hAnsi="Times New Roman" w:cs="Times New Roman"/>
                <w:b/>
              </w:rPr>
            </w:pPr>
            <w:r>
              <w:rPr>
                <w:rFonts w:ascii="Times New Roman" w:hAnsi="Times New Roman" w:cs="Times New Roman"/>
                <w:b/>
              </w:rPr>
              <w:t>15</w:t>
            </w:r>
          </w:p>
        </w:tc>
      </w:tr>
      <w:tr w:rsidR="00D93311" w:rsidRPr="00D93311" w:rsidTr="00D93311">
        <w:tc>
          <w:tcPr>
            <w:tcW w:w="534" w:type="dxa"/>
          </w:tcPr>
          <w:p w:rsidR="00D93311" w:rsidRPr="00D93311" w:rsidRDefault="004F02FD" w:rsidP="004F02FD">
            <w:pPr>
              <w:jc w:val="both"/>
              <w:rPr>
                <w:rFonts w:ascii="Times New Roman" w:hAnsi="Times New Roman" w:cs="Times New Roman"/>
              </w:rPr>
            </w:pPr>
            <w:r>
              <w:rPr>
                <w:rFonts w:ascii="Times New Roman" w:hAnsi="Times New Roman" w:cs="Times New Roman"/>
              </w:rPr>
              <w:t>4</w:t>
            </w:r>
          </w:p>
        </w:tc>
        <w:tc>
          <w:tcPr>
            <w:tcW w:w="3044" w:type="dxa"/>
          </w:tcPr>
          <w:p w:rsidR="00D93311" w:rsidRPr="00D93311" w:rsidRDefault="00D93311" w:rsidP="004F02FD">
            <w:pPr>
              <w:jc w:val="both"/>
              <w:rPr>
                <w:rFonts w:ascii="Times New Roman" w:hAnsi="Times New Roman" w:cs="Times New Roman"/>
              </w:rPr>
            </w:pPr>
            <w:r w:rsidRPr="00D93311">
              <w:rPr>
                <w:rFonts w:ascii="Times New Roman" w:hAnsi="Times New Roman" w:cs="Times New Roman"/>
              </w:rPr>
              <w:t>Технология производства и переработки с/х продукции</w:t>
            </w:r>
            <w:r w:rsidR="00404E7D">
              <w:rPr>
                <w:rFonts w:ascii="Times New Roman" w:hAnsi="Times New Roman" w:cs="Times New Roman"/>
              </w:rPr>
              <w:t xml:space="preserve"> СПО ППССЗ</w:t>
            </w:r>
          </w:p>
        </w:tc>
        <w:tc>
          <w:tcPr>
            <w:tcW w:w="1494" w:type="dxa"/>
          </w:tcPr>
          <w:p w:rsidR="00D93311" w:rsidRPr="00D93311" w:rsidRDefault="004F02FD" w:rsidP="004F02FD">
            <w:pPr>
              <w:jc w:val="center"/>
              <w:rPr>
                <w:rFonts w:ascii="Times New Roman" w:hAnsi="Times New Roman" w:cs="Times New Roman"/>
              </w:rPr>
            </w:pPr>
            <w:r>
              <w:rPr>
                <w:rFonts w:ascii="Times New Roman" w:hAnsi="Times New Roman" w:cs="Times New Roman"/>
              </w:rPr>
              <w:t>-</w:t>
            </w:r>
          </w:p>
        </w:tc>
        <w:tc>
          <w:tcPr>
            <w:tcW w:w="1494" w:type="dxa"/>
          </w:tcPr>
          <w:p w:rsidR="00D93311" w:rsidRPr="00D93311" w:rsidRDefault="004F02FD" w:rsidP="004F02FD">
            <w:pPr>
              <w:jc w:val="both"/>
              <w:rPr>
                <w:rFonts w:ascii="Times New Roman" w:hAnsi="Times New Roman" w:cs="Times New Roman"/>
              </w:rPr>
            </w:pPr>
            <w:r>
              <w:rPr>
                <w:rFonts w:ascii="Times New Roman" w:hAnsi="Times New Roman" w:cs="Times New Roman"/>
              </w:rPr>
              <w:t>11</w:t>
            </w:r>
          </w:p>
        </w:tc>
        <w:tc>
          <w:tcPr>
            <w:tcW w:w="1494" w:type="dxa"/>
          </w:tcPr>
          <w:p w:rsidR="00D93311" w:rsidRPr="00D93311" w:rsidRDefault="004F02FD" w:rsidP="004F02FD">
            <w:pPr>
              <w:jc w:val="both"/>
              <w:rPr>
                <w:rFonts w:ascii="Times New Roman" w:hAnsi="Times New Roman" w:cs="Times New Roman"/>
              </w:rPr>
            </w:pPr>
            <w:r>
              <w:rPr>
                <w:rFonts w:ascii="Times New Roman" w:hAnsi="Times New Roman" w:cs="Times New Roman"/>
              </w:rPr>
              <w:t>9</w:t>
            </w:r>
          </w:p>
        </w:tc>
        <w:tc>
          <w:tcPr>
            <w:tcW w:w="1511" w:type="dxa"/>
          </w:tcPr>
          <w:p w:rsidR="00D93311" w:rsidRPr="004F02FD" w:rsidRDefault="004F02FD" w:rsidP="004F02FD">
            <w:pPr>
              <w:jc w:val="center"/>
              <w:rPr>
                <w:rFonts w:ascii="Times New Roman" w:hAnsi="Times New Roman" w:cs="Times New Roman"/>
                <w:b/>
              </w:rPr>
            </w:pPr>
            <w:r w:rsidRPr="004F02FD">
              <w:rPr>
                <w:rFonts w:ascii="Times New Roman" w:hAnsi="Times New Roman" w:cs="Times New Roman"/>
                <w:b/>
              </w:rPr>
              <w:t>20</w:t>
            </w:r>
          </w:p>
        </w:tc>
      </w:tr>
      <w:tr w:rsidR="00D93311" w:rsidRPr="00D93311" w:rsidTr="00D93311">
        <w:tc>
          <w:tcPr>
            <w:tcW w:w="534" w:type="dxa"/>
          </w:tcPr>
          <w:p w:rsidR="00D93311" w:rsidRPr="00D93311" w:rsidRDefault="004F02FD" w:rsidP="004F02FD">
            <w:pPr>
              <w:jc w:val="both"/>
              <w:rPr>
                <w:rFonts w:ascii="Times New Roman" w:hAnsi="Times New Roman" w:cs="Times New Roman"/>
              </w:rPr>
            </w:pPr>
            <w:r>
              <w:rPr>
                <w:rFonts w:ascii="Times New Roman" w:hAnsi="Times New Roman" w:cs="Times New Roman"/>
              </w:rPr>
              <w:t>5</w:t>
            </w:r>
          </w:p>
        </w:tc>
        <w:tc>
          <w:tcPr>
            <w:tcW w:w="3044" w:type="dxa"/>
          </w:tcPr>
          <w:p w:rsidR="00D93311" w:rsidRPr="00D93311" w:rsidRDefault="00D93311" w:rsidP="004F02FD">
            <w:pPr>
              <w:jc w:val="both"/>
              <w:rPr>
                <w:rFonts w:ascii="Times New Roman" w:hAnsi="Times New Roman" w:cs="Times New Roman"/>
              </w:rPr>
            </w:pPr>
            <w:r w:rsidRPr="00D93311">
              <w:rPr>
                <w:rFonts w:ascii="Times New Roman" w:hAnsi="Times New Roman" w:cs="Times New Roman"/>
              </w:rPr>
              <w:t>Подземная разработка месторождений полезных ископаемых</w:t>
            </w:r>
            <w:r w:rsidR="00404E7D">
              <w:rPr>
                <w:rFonts w:ascii="Times New Roman" w:hAnsi="Times New Roman" w:cs="Times New Roman"/>
              </w:rPr>
              <w:t xml:space="preserve"> СПО ППССЗ</w:t>
            </w:r>
          </w:p>
        </w:tc>
        <w:tc>
          <w:tcPr>
            <w:tcW w:w="1494" w:type="dxa"/>
          </w:tcPr>
          <w:p w:rsidR="00D93311" w:rsidRPr="00D93311" w:rsidRDefault="004F02FD" w:rsidP="004F02FD">
            <w:pPr>
              <w:jc w:val="center"/>
              <w:rPr>
                <w:rFonts w:ascii="Times New Roman" w:hAnsi="Times New Roman" w:cs="Times New Roman"/>
              </w:rPr>
            </w:pPr>
            <w:r>
              <w:rPr>
                <w:rFonts w:ascii="Times New Roman" w:hAnsi="Times New Roman" w:cs="Times New Roman"/>
              </w:rPr>
              <w:t>-</w:t>
            </w:r>
          </w:p>
        </w:tc>
        <w:tc>
          <w:tcPr>
            <w:tcW w:w="1494" w:type="dxa"/>
          </w:tcPr>
          <w:p w:rsidR="00D93311" w:rsidRPr="00D93311" w:rsidRDefault="004F02FD" w:rsidP="004F02FD">
            <w:pPr>
              <w:jc w:val="both"/>
              <w:rPr>
                <w:rFonts w:ascii="Times New Roman" w:hAnsi="Times New Roman" w:cs="Times New Roman"/>
              </w:rPr>
            </w:pPr>
            <w:r>
              <w:rPr>
                <w:rFonts w:ascii="Times New Roman" w:hAnsi="Times New Roman" w:cs="Times New Roman"/>
              </w:rPr>
              <w:t>11</w:t>
            </w:r>
          </w:p>
        </w:tc>
        <w:tc>
          <w:tcPr>
            <w:tcW w:w="1494" w:type="dxa"/>
          </w:tcPr>
          <w:p w:rsidR="00D93311" w:rsidRPr="00D93311" w:rsidRDefault="004F02FD" w:rsidP="004F02FD">
            <w:pPr>
              <w:jc w:val="both"/>
              <w:rPr>
                <w:rFonts w:ascii="Times New Roman" w:hAnsi="Times New Roman" w:cs="Times New Roman"/>
              </w:rPr>
            </w:pPr>
            <w:r>
              <w:rPr>
                <w:rFonts w:ascii="Times New Roman" w:hAnsi="Times New Roman" w:cs="Times New Roman"/>
              </w:rPr>
              <w:t>3</w:t>
            </w:r>
          </w:p>
        </w:tc>
        <w:tc>
          <w:tcPr>
            <w:tcW w:w="1511" w:type="dxa"/>
          </w:tcPr>
          <w:p w:rsidR="00D93311" w:rsidRPr="004F02FD" w:rsidRDefault="004F02FD" w:rsidP="004F02FD">
            <w:pPr>
              <w:jc w:val="center"/>
              <w:rPr>
                <w:rFonts w:ascii="Times New Roman" w:hAnsi="Times New Roman" w:cs="Times New Roman"/>
                <w:b/>
              </w:rPr>
            </w:pPr>
            <w:r w:rsidRPr="004F02FD">
              <w:rPr>
                <w:rFonts w:ascii="Times New Roman" w:hAnsi="Times New Roman" w:cs="Times New Roman"/>
                <w:b/>
              </w:rPr>
              <w:t>14</w:t>
            </w:r>
          </w:p>
        </w:tc>
      </w:tr>
      <w:tr w:rsidR="004F02FD" w:rsidRPr="00D93311" w:rsidTr="004F02FD">
        <w:tc>
          <w:tcPr>
            <w:tcW w:w="534" w:type="dxa"/>
          </w:tcPr>
          <w:p w:rsidR="004F02FD" w:rsidRDefault="004F02FD" w:rsidP="004F02FD">
            <w:pPr>
              <w:jc w:val="both"/>
              <w:rPr>
                <w:rFonts w:ascii="Times New Roman" w:hAnsi="Times New Roman" w:cs="Times New Roman"/>
              </w:rPr>
            </w:pPr>
          </w:p>
        </w:tc>
        <w:tc>
          <w:tcPr>
            <w:tcW w:w="9037" w:type="dxa"/>
            <w:gridSpan w:val="5"/>
          </w:tcPr>
          <w:p w:rsidR="004F02FD" w:rsidRPr="004F02FD" w:rsidRDefault="004F02FD" w:rsidP="004F02FD">
            <w:pPr>
              <w:jc w:val="center"/>
              <w:rPr>
                <w:rFonts w:ascii="Times New Roman" w:hAnsi="Times New Roman" w:cs="Times New Roman"/>
                <w:b/>
              </w:rPr>
            </w:pPr>
            <w:r w:rsidRPr="004F02FD">
              <w:rPr>
                <w:rFonts w:ascii="Times New Roman" w:hAnsi="Times New Roman" w:cs="Times New Roman"/>
                <w:b/>
              </w:rPr>
              <w:t>ППКРС</w:t>
            </w:r>
          </w:p>
        </w:tc>
      </w:tr>
      <w:tr w:rsidR="00D93311" w:rsidRPr="00D93311" w:rsidTr="00D93311">
        <w:tc>
          <w:tcPr>
            <w:tcW w:w="534" w:type="dxa"/>
          </w:tcPr>
          <w:p w:rsidR="00D93311" w:rsidRPr="00D93311" w:rsidRDefault="004F02FD" w:rsidP="004F02FD">
            <w:pPr>
              <w:jc w:val="both"/>
              <w:rPr>
                <w:rFonts w:ascii="Times New Roman" w:hAnsi="Times New Roman" w:cs="Times New Roman"/>
              </w:rPr>
            </w:pPr>
            <w:r>
              <w:rPr>
                <w:rFonts w:ascii="Times New Roman" w:hAnsi="Times New Roman" w:cs="Times New Roman"/>
              </w:rPr>
              <w:t>6</w:t>
            </w:r>
          </w:p>
        </w:tc>
        <w:tc>
          <w:tcPr>
            <w:tcW w:w="3044" w:type="dxa"/>
          </w:tcPr>
          <w:p w:rsidR="00D93311" w:rsidRPr="00D93311" w:rsidRDefault="00D93311" w:rsidP="004F02FD">
            <w:pPr>
              <w:jc w:val="both"/>
              <w:rPr>
                <w:rFonts w:ascii="Times New Roman" w:hAnsi="Times New Roman" w:cs="Times New Roman"/>
              </w:rPr>
            </w:pPr>
            <w:r w:rsidRPr="00D93311">
              <w:rPr>
                <w:rFonts w:ascii="Times New Roman" w:hAnsi="Times New Roman" w:cs="Times New Roman"/>
              </w:rPr>
              <w:t>Оленевод-механизатор</w:t>
            </w:r>
          </w:p>
        </w:tc>
        <w:tc>
          <w:tcPr>
            <w:tcW w:w="1494" w:type="dxa"/>
          </w:tcPr>
          <w:p w:rsidR="00D93311" w:rsidRPr="00D93311" w:rsidRDefault="004348BD" w:rsidP="004F02FD">
            <w:pPr>
              <w:jc w:val="center"/>
              <w:rPr>
                <w:rFonts w:ascii="Times New Roman" w:hAnsi="Times New Roman" w:cs="Times New Roman"/>
              </w:rPr>
            </w:pPr>
            <w:r>
              <w:rPr>
                <w:rFonts w:ascii="Times New Roman" w:hAnsi="Times New Roman" w:cs="Times New Roman"/>
              </w:rPr>
              <w:t>-</w:t>
            </w:r>
          </w:p>
        </w:tc>
        <w:tc>
          <w:tcPr>
            <w:tcW w:w="1494" w:type="dxa"/>
          </w:tcPr>
          <w:p w:rsidR="00D93311" w:rsidRPr="00D93311" w:rsidRDefault="004F02FD" w:rsidP="004F02FD">
            <w:pPr>
              <w:jc w:val="both"/>
              <w:rPr>
                <w:rFonts w:ascii="Times New Roman" w:hAnsi="Times New Roman" w:cs="Times New Roman"/>
              </w:rPr>
            </w:pPr>
            <w:r>
              <w:rPr>
                <w:rFonts w:ascii="Times New Roman" w:hAnsi="Times New Roman" w:cs="Times New Roman"/>
              </w:rPr>
              <w:t>17</w:t>
            </w:r>
          </w:p>
        </w:tc>
        <w:tc>
          <w:tcPr>
            <w:tcW w:w="1494" w:type="dxa"/>
          </w:tcPr>
          <w:p w:rsidR="00D93311" w:rsidRPr="00D93311" w:rsidRDefault="004F02FD" w:rsidP="004F02FD">
            <w:pPr>
              <w:jc w:val="both"/>
              <w:rPr>
                <w:rFonts w:ascii="Times New Roman" w:hAnsi="Times New Roman" w:cs="Times New Roman"/>
              </w:rPr>
            </w:pPr>
            <w:r>
              <w:rPr>
                <w:rFonts w:ascii="Times New Roman" w:hAnsi="Times New Roman" w:cs="Times New Roman"/>
              </w:rPr>
              <w:t>10</w:t>
            </w:r>
          </w:p>
        </w:tc>
        <w:tc>
          <w:tcPr>
            <w:tcW w:w="1511" w:type="dxa"/>
          </w:tcPr>
          <w:p w:rsidR="00D93311" w:rsidRPr="00D93311" w:rsidRDefault="004F02FD" w:rsidP="004F02FD">
            <w:pPr>
              <w:jc w:val="center"/>
              <w:rPr>
                <w:rFonts w:ascii="Times New Roman" w:hAnsi="Times New Roman" w:cs="Times New Roman"/>
              </w:rPr>
            </w:pPr>
            <w:r>
              <w:rPr>
                <w:rFonts w:ascii="Times New Roman" w:hAnsi="Times New Roman" w:cs="Times New Roman"/>
              </w:rPr>
              <w:t>27</w:t>
            </w:r>
          </w:p>
        </w:tc>
      </w:tr>
      <w:tr w:rsidR="00D93311" w:rsidRPr="00D93311" w:rsidTr="00D93311">
        <w:tc>
          <w:tcPr>
            <w:tcW w:w="534" w:type="dxa"/>
          </w:tcPr>
          <w:p w:rsidR="00D93311" w:rsidRPr="00D93311" w:rsidRDefault="004F02FD" w:rsidP="004F02FD">
            <w:pPr>
              <w:jc w:val="both"/>
              <w:rPr>
                <w:rFonts w:ascii="Times New Roman" w:hAnsi="Times New Roman" w:cs="Times New Roman"/>
              </w:rPr>
            </w:pPr>
            <w:r>
              <w:rPr>
                <w:rFonts w:ascii="Times New Roman" w:hAnsi="Times New Roman" w:cs="Times New Roman"/>
              </w:rPr>
              <w:t>7</w:t>
            </w:r>
          </w:p>
        </w:tc>
        <w:tc>
          <w:tcPr>
            <w:tcW w:w="3044" w:type="dxa"/>
          </w:tcPr>
          <w:p w:rsidR="00D93311" w:rsidRPr="00151EE0" w:rsidRDefault="00D93311" w:rsidP="004F02FD">
            <w:pPr>
              <w:jc w:val="both"/>
              <w:rPr>
                <w:rFonts w:ascii="Times New Roman" w:hAnsi="Times New Roman" w:cs="Times New Roman"/>
                <w:b/>
                <w:i/>
              </w:rPr>
            </w:pPr>
            <w:r w:rsidRPr="00151EE0">
              <w:rPr>
                <w:rFonts w:ascii="Times New Roman" w:hAnsi="Times New Roman" w:cs="Times New Roman"/>
                <w:b/>
                <w:i/>
              </w:rPr>
              <w:t>Обработчик рыбы и морепродуктов</w:t>
            </w:r>
          </w:p>
        </w:tc>
        <w:tc>
          <w:tcPr>
            <w:tcW w:w="1494" w:type="dxa"/>
          </w:tcPr>
          <w:p w:rsidR="00D93311" w:rsidRPr="00151EE0" w:rsidRDefault="009E0E9B" w:rsidP="004F02FD">
            <w:pPr>
              <w:jc w:val="center"/>
              <w:rPr>
                <w:rFonts w:ascii="Times New Roman" w:hAnsi="Times New Roman" w:cs="Times New Roman"/>
                <w:b/>
                <w:i/>
              </w:rPr>
            </w:pPr>
            <w:r>
              <w:rPr>
                <w:rFonts w:ascii="Times New Roman" w:hAnsi="Times New Roman" w:cs="Times New Roman"/>
                <w:b/>
                <w:i/>
              </w:rPr>
              <w:t>6</w:t>
            </w:r>
          </w:p>
        </w:tc>
        <w:tc>
          <w:tcPr>
            <w:tcW w:w="1494" w:type="dxa"/>
          </w:tcPr>
          <w:p w:rsidR="00D93311" w:rsidRPr="00D93311" w:rsidRDefault="004348BD" w:rsidP="004F02FD">
            <w:pPr>
              <w:jc w:val="both"/>
              <w:rPr>
                <w:rFonts w:ascii="Times New Roman" w:hAnsi="Times New Roman" w:cs="Times New Roman"/>
              </w:rPr>
            </w:pPr>
            <w:r>
              <w:rPr>
                <w:rFonts w:ascii="Times New Roman" w:hAnsi="Times New Roman" w:cs="Times New Roman"/>
              </w:rPr>
              <w:t>-</w:t>
            </w:r>
          </w:p>
        </w:tc>
        <w:tc>
          <w:tcPr>
            <w:tcW w:w="1494" w:type="dxa"/>
          </w:tcPr>
          <w:p w:rsidR="00D93311" w:rsidRPr="00D93311" w:rsidRDefault="004348BD" w:rsidP="004F02FD">
            <w:pPr>
              <w:jc w:val="both"/>
              <w:rPr>
                <w:rFonts w:ascii="Times New Roman" w:hAnsi="Times New Roman" w:cs="Times New Roman"/>
              </w:rPr>
            </w:pPr>
            <w:r>
              <w:rPr>
                <w:rFonts w:ascii="Times New Roman" w:hAnsi="Times New Roman" w:cs="Times New Roman"/>
              </w:rPr>
              <w:t>-</w:t>
            </w:r>
          </w:p>
        </w:tc>
        <w:tc>
          <w:tcPr>
            <w:tcW w:w="1511" w:type="dxa"/>
          </w:tcPr>
          <w:p w:rsidR="00D93311" w:rsidRPr="00D93311" w:rsidRDefault="009E0E9B" w:rsidP="004F02FD">
            <w:pPr>
              <w:jc w:val="center"/>
              <w:rPr>
                <w:rFonts w:ascii="Times New Roman" w:hAnsi="Times New Roman" w:cs="Times New Roman"/>
              </w:rPr>
            </w:pPr>
            <w:r>
              <w:rPr>
                <w:rFonts w:ascii="Times New Roman" w:hAnsi="Times New Roman" w:cs="Times New Roman"/>
              </w:rPr>
              <w:t>6</w:t>
            </w:r>
          </w:p>
        </w:tc>
      </w:tr>
      <w:tr w:rsidR="00D93311" w:rsidRPr="00D93311" w:rsidTr="00D93311">
        <w:tc>
          <w:tcPr>
            <w:tcW w:w="534" w:type="dxa"/>
          </w:tcPr>
          <w:p w:rsidR="00D93311" w:rsidRPr="00D93311" w:rsidRDefault="004F02FD" w:rsidP="004F02FD">
            <w:pPr>
              <w:jc w:val="both"/>
              <w:rPr>
                <w:rFonts w:ascii="Times New Roman" w:hAnsi="Times New Roman" w:cs="Times New Roman"/>
              </w:rPr>
            </w:pPr>
            <w:r>
              <w:rPr>
                <w:rFonts w:ascii="Times New Roman" w:hAnsi="Times New Roman" w:cs="Times New Roman"/>
              </w:rPr>
              <w:t>8</w:t>
            </w:r>
          </w:p>
        </w:tc>
        <w:tc>
          <w:tcPr>
            <w:tcW w:w="3044" w:type="dxa"/>
          </w:tcPr>
          <w:p w:rsidR="00D93311" w:rsidRPr="00D93311" w:rsidRDefault="00D93311" w:rsidP="004F02FD">
            <w:pPr>
              <w:jc w:val="both"/>
              <w:rPr>
                <w:rFonts w:ascii="Times New Roman" w:hAnsi="Times New Roman" w:cs="Times New Roman"/>
              </w:rPr>
            </w:pPr>
            <w:r w:rsidRPr="00D93311">
              <w:rPr>
                <w:rFonts w:ascii="Times New Roman" w:hAnsi="Times New Roman" w:cs="Times New Roman"/>
              </w:rPr>
              <w:t>Автомеханик</w:t>
            </w:r>
          </w:p>
        </w:tc>
        <w:tc>
          <w:tcPr>
            <w:tcW w:w="1494" w:type="dxa"/>
          </w:tcPr>
          <w:p w:rsidR="00D93311" w:rsidRPr="00D93311" w:rsidRDefault="004F02FD" w:rsidP="004F02FD">
            <w:pPr>
              <w:jc w:val="center"/>
              <w:rPr>
                <w:rFonts w:ascii="Times New Roman" w:hAnsi="Times New Roman" w:cs="Times New Roman"/>
              </w:rPr>
            </w:pPr>
            <w:r>
              <w:rPr>
                <w:rFonts w:ascii="Times New Roman" w:hAnsi="Times New Roman" w:cs="Times New Roman"/>
              </w:rPr>
              <w:t>13</w:t>
            </w:r>
          </w:p>
        </w:tc>
        <w:tc>
          <w:tcPr>
            <w:tcW w:w="1494" w:type="dxa"/>
          </w:tcPr>
          <w:p w:rsidR="00D93311" w:rsidRPr="00D93311" w:rsidRDefault="004348BD" w:rsidP="004F02FD">
            <w:pPr>
              <w:jc w:val="both"/>
              <w:rPr>
                <w:rFonts w:ascii="Times New Roman" w:hAnsi="Times New Roman" w:cs="Times New Roman"/>
              </w:rPr>
            </w:pPr>
            <w:r>
              <w:rPr>
                <w:rFonts w:ascii="Times New Roman" w:hAnsi="Times New Roman" w:cs="Times New Roman"/>
              </w:rPr>
              <w:t>-</w:t>
            </w:r>
          </w:p>
        </w:tc>
        <w:tc>
          <w:tcPr>
            <w:tcW w:w="1494" w:type="dxa"/>
          </w:tcPr>
          <w:p w:rsidR="00D93311" w:rsidRPr="00D93311" w:rsidRDefault="004348BD" w:rsidP="004F02FD">
            <w:pPr>
              <w:jc w:val="both"/>
              <w:rPr>
                <w:rFonts w:ascii="Times New Roman" w:hAnsi="Times New Roman" w:cs="Times New Roman"/>
              </w:rPr>
            </w:pPr>
            <w:r>
              <w:rPr>
                <w:rFonts w:ascii="Times New Roman" w:hAnsi="Times New Roman" w:cs="Times New Roman"/>
              </w:rPr>
              <w:t>-</w:t>
            </w:r>
          </w:p>
        </w:tc>
        <w:tc>
          <w:tcPr>
            <w:tcW w:w="1511" w:type="dxa"/>
          </w:tcPr>
          <w:p w:rsidR="00D93311" w:rsidRPr="00D93311" w:rsidRDefault="004F02FD" w:rsidP="004F02FD">
            <w:pPr>
              <w:jc w:val="center"/>
              <w:rPr>
                <w:rFonts w:ascii="Times New Roman" w:hAnsi="Times New Roman" w:cs="Times New Roman"/>
              </w:rPr>
            </w:pPr>
            <w:r>
              <w:rPr>
                <w:rFonts w:ascii="Times New Roman" w:hAnsi="Times New Roman" w:cs="Times New Roman"/>
              </w:rPr>
              <w:t>13</w:t>
            </w:r>
          </w:p>
        </w:tc>
      </w:tr>
      <w:tr w:rsidR="00404E7D" w:rsidRPr="00D93311" w:rsidTr="00D93311">
        <w:tc>
          <w:tcPr>
            <w:tcW w:w="534" w:type="dxa"/>
          </w:tcPr>
          <w:p w:rsidR="00404E7D" w:rsidRDefault="00404E7D" w:rsidP="004F02FD">
            <w:pPr>
              <w:jc w:val="both"/>
              <w:rPr>
                <w:rFonts w:ascii="Times New Roman" w:hAnsi="Times New Roman" w:cs="Times New Roman"/>
              </w:rPr>
            </w:pPr>
          </w:p>
        </w:tc>
        <w:tc>
          <w:tcPr>
            <w:tcW w:w="3044" w:type="dxa"/>
          </w:tcPr>
          <w:p w:rsidR="00404E7D" w:rsidRPr="00576E31" w:rsidRDefault="00404E7D" w:rsidP="004F02FD">
            <w:pPr>
              <w:jc w:val="both"/>
              <w:rPr>
                <w:rFonts w:ascii="Times New Roman" w:hAnsi="Times New Roman" w:cs="Times New Roman"/>
                <w:b/>
              </w:rPr>
            </w:pPr>
            <w:r w:rsidRPr="00576E31">
              <w:rPr>
                <w:rFonts w:ascii="Times New Roman" w:hAnsi="Times New Roman" w:cs="Times New Roman"/>
                <w:b/>
              </w:rPr>
              <w:t>Профессиональная подготовка</w:t>
            </w:r>
          </w:p>
        </w:tc>
        <w:tc>
          <w:tcPr>
            <w:tcW w:w="1494" w:type="dxa"/>
          </w:tcPr>
          <w:p w:rsidR="00404E7D" w:rsidRDefault="00404E7D" w:rsidP="004F02FD">
            <w:pPr>
              <w:jc w:val="center"/>
              <w:rPr>
                <w:rFonts w:ascii="Times New Roman" w:hAnsi="Times New Roman" w:cs="Times New Roman"/>
              </w:rPr>
            </w:pPr>
          </w:p>
        </w:tc>
        <w:tc>
          <w:tcPr>
            <w:tcW w:w="1494" w:type="dxa"/>
          </w:tcPr>
          <w:p w:rsidR="00404E7D" w:rsidRDefault="00404E7D" w:rsidP="004F02FD">
            <w:pPr>
              <w:jc w:val="both"/>
              <w:rPr>
                <w:rFonts w:ascii="Times New Roman" w:hAnsi="Times New Roman" w:cs="Times New Roman"/>
              </w:rPr>
            </w:pPr>
          </w:p>
        </w:tc>
        <w:tc>
          <w:tcPr>
            <w:tcW w:w="1494" w:type="dxa"/>
          </w:tcPr>
          <w:p w:rsidR="00404E7D" w:rsidRDefault="00404E7D" w:rsidP="004F02FD">
            <w:pPr>
              <w:jc w:val="both"/>
              <w:rPr>
                <w:rFonts w:ascii="Times New Roman" w:hAnsi="Times New Roman" w:cs="Times New Roman"/>
              </w:rPr>
            </w:pPr>
          </w:p>
        </w:tc>
        <w:tc>
          <w:tcPr>
            <w:tcW w:w="1511" w:type="dxa"/>
          </w:tcPr>
          <w:p w:rsidR="00404E7D" w:rsidRDefault="00404E7D" w:rsidP="004F02FD">
            <w:pPr>
              <w:jc w:val="center"/>
              <w:rPr>
                <w:rFonts w:ascii="Times New Roman" w:hAnsi="Times New Roman" w:cs="Times New Roman"/>
              </w:rPr>
            </w:pPr>
          </w:p>
        </w:tc>
      </w:tr>
      <w:tr w:rsidR="00D93311" w:rsidRPr="00D93311" w:rsidTr="00D93311">
        <w:tc>
          <w:tcPr>
            <w:tcW w:w="534" w:type="dxa"/>
          </w:tcPr>
          <w:p w:rsidR="00D93311" w:rsidRPr="00D93311" w:rsidRDefault="004F02FD" w:rsidP="004F02FD">
            <w:pPr>
              <w:jc w:val="both"/>
              <w:rPr>
                <w:rFonts w:ascii="Times New Roman" w:hAnsi="Times New Roman" w:cs="Times New Roman"/>
              </w:rPr>
            </w:pPr>
            <w:r>
              <w:rPr>
                <w:rFonts w:ascii="Times New Roman" w:hAnsi="Times New Roman" w:cs="Times New Roman"/>
              </w:rPr>
              <w:t>9</w:t>
            </w:r>
          </w:p>
        </w:tc>
        <w:tc>
          <w:tcPr>
            <w:tcW w:w="3044" w:type="dxa"/>
          </w:tcPr>
          <w:p w:rsidR="00D93311" w:rsidRPr="00D93311" w:rsidRDefault="00D93311" w:rsidP="004F02FD">
            <w:pPr>
              <w:jc w:val="both"/>
              <w:rPr>
                <w:rFonts w:ascii="Times New Roman" w:hAnsi="Times New Roman" w:cs="Times New Roman"/>
              </w:rPr>
            </w:pPr>
            <w:r w:rsidRPr="00D93311">
              <w:rPr>
                <w:rFonts w:ascii="Times New Roman" w:hAnsi="Times New Roman" w:cs="Times New Roman"/>
              </w:rPr>
              <w:t>Оленевод</w:t>
            </w:r>
          </w:p>
        </w:tc>
        <w:tc>
          <w:tcPr>
            <w:tcW w:w="1494" w:type="dxa"/>
          </w:tcPr>
          <w:p w:rsidR="00D93311" w:rsidRPr="00D93311" w:rsidRDefault="004F02FD" w:rsidP="004F02FD">
            <w:pPr>
              <w:jc w:val="center"/>
              <w:rPr>
                <w:rFonts w:ascii="Times New Roman" w:hAnsi="Times New Roman" w:cs="Times New Roman"/>
              </w:rPr>
            </w:pPr>
            <w:r>
              <w:rPr>
                <w:rFonts w:ascii="Times New Roman" w:hAnsi="Times New Roman" w:cs="Times New Roman"/>
              </w:rPr>
              <w:t>24</w:t>
            </w:r>
          </w:p>
        </w:tc>
        <w:tc>
          <w:tcPr>
            <w:tcW w:w="1494" w:type="dxa"/>
          </w:tcPr>
          <w:p w:rsidR="00D93311" w:rsidRPr="00D93311" w:rsidRDefault="004348BD" w:rsidP="004F02FD">
            <w:pPr>
              <w:jc w:val="both"/>
              <w:rPr>
                <w:rFonts w:ascii="Times New Roman" w:hAnsi="Times New Roman" w:cs="Times New Roman"/>
              </w:rPr>
            </w:pPr>
            <w:r>
              <w:rPr>
                <w:rFonts w:ascii="Times New Roman" w:hAnsi="Times New Roman" w:cs="Times New Roman"/>
              </w:rPr>
              <w:t>-</w:t>
            </w:r>
          </w:p>
        </w:tc>
        <w:tc>
          <w:tcPr>
            <w:tcW w:w="1494" w:type="dxa"/>
          </w:tcPr>
          <w:p w:rsidR="00D93311" w:rsidRPr="00D93311" w:rsidRDefault="004348BD" w:rsidP="004F02FD">
            <w:pPr>
              <w:jc w:val="both"/>
              <w:rPr>
                <w:rFonts w:ascii="Times New Roman" w:hAnsi="Times New Roman" w:cs="Times New Roman"/>
              </w:rPr>
            </w:pPr>
            <w:r>
              <w:rPr>
                <w:rFonts w:ascii="Times New Roman" w:hAnsi="Times New Roman" w:cs="Times New Roman"/>
              </w:rPr>
              <w:t>-</w:t>
            </w:r>
          </w:p>
        </w:tc>
        <w:tc>
          <w:tcPr>
            <w:tcW w:w="1511" w:type="dxa"/>
          </w:tcPr>
          <w:p w:rsidR="00D93311" w:rsidRPr="00D93311" w:rsidRDefault="004F02FD" w:rsidP="004F02FD">
            <w:pPr>
              <w:jc w:val="center"/>
              <w:rPr>
                <w:rFonts w:ascii="Times New Roman" w:hAnsi="Times New Roman" w:cs="Times New Roman"/>
              </w:rPr>
            </w:pPr>
            <w:r>
              <w:rPr>
                <w:rFonts w:ascii="Times New Roman" w:hAnsi="Times New Roman" w:cs="Times New Roman"/>
              </w:rPr>
              <w:t>24</w:t>
            </w:r>
          </w:p>
        </w:tc>
      </w:tr>
      <w:tr w:rsidR="00D93311" w:rsidRPr="00D93311" w:rsidTr="00D93311">
        <w:tc>
          <w:tcPr>
            <w:tcW w:w="534" w:type="dxa"/>
          </w:tcPr>
          <w:p w:rsidR="00D93311" w:rsidRPr="00D93311" w:rsidRDefault="004F02FD" w:rsidP="004F02FD">
            <w:pPr>
              <w:jc w:val="both"/>
              <w:rPr>
                <w:rFonts w:ascii="Times New Roman" w:hAnsi="Times New Roman" w:cs="Times New Roman"/>
              </w:rPr>
            </w:pPr>
            <w:r>
              <w:rPr>
                <w:rFonts w:ascii="Times New Roman" w:hAnsi="Times New Roman" w:cs="Times New Roman"/>
              </w:rPr>
              <w:t>10</w:t>
            </w:r>
          </w:p>
        </w:tc>
        <w:tc>
          <w:tcPr>
            <w:tcW w:w="3044" w:type="dxa"/>
          </w:tcPr>
          <w:p w:rsidR="00D93311" w:rsidRPr="00D93311" w:rsidRDefault="00D93311" w:rsidP="004F02FD">
            <w:pPr>
              <w:jc w:val="both"/>
              <w:rPr>
                <w:rFonts w:ascii="Times New Roman" w:hAnsi="Times New Roman" w:cs="Times New Roman"/>
              </w:rPr>
            </w:pPr>
            <w:r w:rsidRPr="00D93311">
              <w:rPr>
                <w:rFonts w:ascii="Times New Roman" w:hAnsi="Times New Roman" w:cs="Times New Roman"/>
              </w:rPr>
              <w:t>Заготовитель продуктов и сырья</w:t>
            </w:r>
            <w:r w:rsidR="00404E7D">
              <w:rPr>
                <w:rFonts w:ascii="Times New Roman" w:hAnsi="Times New Roman" w:cs="Times New Roman"/>
              </w:rPr>
              <w:t xml:space="preserve"> (обучение началось в </w:t>
            </w:r>
            <w:r w:rsidR="00576E31">
              <w:rPr>
                <w:rFonts w:ascii="Times New Roman" w:hAnsi="Times New Roman" w:cs="Times New Roman"/>
              </w:rPr>
              <w:t>октябре 2016г</w:t>
            </w:r>
            <w:r w:rsidR="00404E7D">
              <w:rPr>
                <w:rFonts w:ascii="Times New Roman" w:hAnsi="Times New Roman" w:cs="Times New Roman"/>
              </w:rPr>
              <w:t>)</w:t>
            </w:r>
          </w:p>
        </w:tc>
        <w:tc>
          <w:tcPr>
            <w:tcW w:w="1494" w:type="dxa"/>
          </w:tcPr>
          <w:p w:rsidR="00D93311" w:rsidRPr="00D93311" w:rsidRDefault="004F02FD" w:rsidP="004F02FD">
            <w:pPr>
              <w:jc w:val="center"/>
              <w:rPr>
                <w:rFonts w:ascii="Times New Roman" w:hAnsi="Times New Roman" w:cs="Times New Roman"/>
              </w:rPr>
            </w:pPr>
            <w:r>
              <w:rPr>
                <w:rFonts w:ascii="Times New Roman" w:hAnsi="Times New Roman" w:cs="Times New Roman"/>
              </w:rPr>
              <w:t>5</w:t>
            </w:r>
          </w:p>
        </w:tc>
        <w:tc>
          <w:tcPr>
            <w:tcW w:w="1494" w:type="dxa"/>
          </w:tcPr>
          <w:p w:rsidR="00D93311" w:rsidRPr="00D93311" w:rsidRDefault="004348BD" w:rsidP="004F02FD">
            <w:pPr>
              <w:jc w:val="both"/>
              <w:rPr>
                <w:rFonts w:ascii="Times New Roman" w:hAnsi="Times New Roman" w:cs="Times New Roman"/>
              </w:rPr>
            </w:pPr>
            <w:r>
              <w:rPr>
                <w:rFonts w:ascii="Times New Roman" w:hAnsi="Times New Roman" w:cs="Times New Roman"/>
              </w:rPr>
              <w:t>-</w:t>
            </w:r>
          </w:p>
        </w:tc>
        <w:tc>
          <w:tcPr>
            <w:tcW w:w="1494" w:type="dxa"/>
          </w:tcPr>
          <w:p w:rsidR="00D93311" w:rsidRPr="00D93311" w:rsidRDefault="004348BD" w:rsidP="004F02FD">
            <w:pPr>
              <w:jc w:val="both"/>
              <w:rPr>
                <w:rFonts w:ascii="Times New Roman" w:hAnsi="Times New Roman" w:cs="Times New Roman"/>
              </w:rPr>
            </w:pPr>
            <w:r>
              <w:rPr>
                <w:rFonts w:ascii="Times New Roman" w:hAnsi="Times New Roman" w:cs="Times New Roman"/>
              </w:rPr>
              <w:t>-</w:t>
            </w:r>
          </w:p>
        </w:tc>
        <w:tc>
          <w:tcPr>
            <w:tcW w:w="1511" w:type="dxa"/>
          </w:tcPr>
          <w:p w:rsidR="00D93311" w:rsidRPr="00D93311" w:rsidRDefault="004F02FD" w:rsidP="004F02FD">
            <w:pPr>
              <w:jc w:val="center"/>
              <w:rPr>
                <w:rFonts w:ascii="Times New Roman" w:hAnsi="Times New Roman" w:cs="Times New Roman"/>
              </w:rPr>
            </w:pPr>
            <w:r>
              <w:rPr>
                <w:rFonts w:ascii="Times New Roman" w:hAnsi="Times New Roman" w:cs="Times New Roman"/>
              </w:rPr>
              <w:t>5</w:t>
            </w:r>
          </w:p>
        </w:tc>
      </w:tr>
      <w:tr w:rsidR="00D93311" w:rsidRPr="00D93311" w:rsidTr="00D93311">
        <w:tc>
          <w:tcPr>
            <w:tcW w:w="534" w:type="dxa"/>
          </w:tcPr>
          <w:p w:rsidR="00D93311" w:rsidRPr="00D93311" w:rsidRDefault="004F02FD" w:rsidP="004F02FD">
            <w:pPr>
              <w:jc w:val="both"/>
              <w:rPr>
                <w:rFonts w:ascii="Times New Roman" w:hAnsi="Times New Roman" w:cs="Times New Roman"/>
              </w:rPr>
            </w:pPr>
            <w:r>
              <w:rPr>
                <w:rFonts w:ascii="Times New Roman" w:hAnsi="Times New Roman" w:cs="Times New Roman"/>
              </w:rPr>
              <w:t>11</w:t>
            </w:r>
          </w:p>
        </w:tc>
        <w:tc>
          <w:tcPr>
            <w:tcW w:w="3044" w:type="dxa"/>
          </w:tcPr>
          <w:p w:rsidR="00D93311" w:rsidRPr="00D93311" w:rsidRDefault="00D93311" w:rsidP="004F02FD">
            <w:pPr>
              <w:jc w:val="both"/>
              <w:rPr>
                <w:rFonts w:ascii="Times New Roman" w:hAnsi="Times New Roman" w:cs="Times New Roman"/>
              </w:rPr>
            </w:pPr>
            <w:proofErr w:type="gramStart"/>
            <w:r w:rsidRPr="00D93311">
              <w:rPr>
                <w:rFonts w:ascii="Times New Roman" w:hAnsi="Times New Roman" w:cs="Times New Roman"/>
              </w:rPr>
              <w:t>Санитар-ветеринарный</w:t>
            </w:r>
            <w:proofErr w:type="gramEnd"/>
            <w:r w:rsidR="00576E31">
              <w:rPr>
                <w:rFonts w:ascii="Times New Roman" w:hAnsi="Times New Roman" w:cs="Times New Roman"/>
              </w:rPr>
              <w:t xml:space="preserve">                                                                                                                                                         </w:t>
            </w:r>
            <w:r w:rsidR="00404E7D">
              <w:rPr>
                <w:rFonts w:ascii="Times New Roman" w:hAnsi="Times New Roman" w:cs="Times New Roman"/>
              </w:rPr>
              <w:t>(обучение началось в январе 2017</w:t>
            </w:r>
            <w:r w:rsidR="00576E31">
              <w:rPr>
                <w:rFonts w:ascii="Times New Roman" w:hAnsi="Times New Roman" w:cs="Times New Roman"/>
              </w:rPr>
              <w:t>г</w:t>
            </w:r>
            <w:r w:rsidR="00404E7D">
              <w:rPr>
                <w:rFonts w:ascii="Times New Roman" w:hAnsi="Times New Roman" w:cs="Times New Roman"/>
              </w:rPr>
              <w:t>)</w:t>
            </w:r>
          </w:p>
        </w:tc>
        <w:tc>
          <w:tcPr>
            <w:tcW w:w="1494" w:type="dxa"/>
          </w:tcPr>
          <w:p w:rsidR="00D93311" w:rsidRPr="00D93311" w:rsidRDefault="004F02FD" w:rsidP="004F02FD">
            <w:pPr>
              <w:jc w:val="center"/>
              <w:rPr>
                <w:rFonts w:ascii="Times New Roman" w:hAnsi="Times New Roman" w:cs="Times New Roman"/>
              </w:rPr>
            </w:pPr>
            <w:r>
              <w:rPr>
                <w:rFonts w:ascii="Times New Roman" w:hAnsi="Times New Roman" w:cs="Times New Roman"/>
              </w:rPr>
              <w:t>5</w:t>
            </w:r>
            <w:r w:rsidR="00404E7D">
              <w:rPr>
                <w:rFonts w:ascii="Times New Roman" w:hAnsi="Times New Roman" w:cs="Times New Roman"/>
              </w:rPr>
              <w:t xml:space="preserve"> (2д)</w:t>
            </w:r>
          </w:p>
        </w:tc>
        <w:tc>
          <w:tcPr>
            <w:tcW w:w="1494" w:type="dxa"/>
          </w:tcPr>
          <w:p w:rsidR="00D93311" w:rsidRPr="00D93311" w:rsidRDefault="004348BD" w:rsidP="004F02FD">
            <w:pPr>
              <w:jc w:val="both"/>
              <w:rPr>
                <w:rFonts w:ascii="Times New Roman" w:hAnsi="Times New Roman" w:cs="Times New Roman"/>
              </w:rPr>
            </w:pPr>
            <w:r>
              <w:rPr>
                <w:rFonts w:ascii="Times New Roman" w:hAnsi="Times New Roman" w:cs="Times New Roman"/>
              </w:rPr>
              <w:t>-</w:t>
            </w:r>
          </w:p>
        </w:tc>
        <w:tc>
          <w:tcPr>
            <w:tcW w:w="1494" w:type="dxa"/>
          </w:tcPr>
          <w:p w:rsidR="00D93311" w:rsidRPr="00D93311" w:rsidRDefault="004348BD" w:rsidP="004F02FD">
            <w:pPr>
              <w:jc w:val="both"/>
              <w:rPr>
                <w:rFonts w:ascii="Times New Roman" w:hAnsi="Times New Roman" w:cs="Times New Roman"/>
              </w:rPr>
            </w:pPr>
            <w:r>
              <w:rPr>
                <w:rFonts w:ascii="Times New Roman" w:hAnsi="Times New Roman" w:cs="Times New Roman"/>
              </w:rPr>
              <w:t>-</w:t>
            </w:r>
          </w:p>
        </w:tc>
        <w:tc>
          <w:tcPr>
            <w:tcW w:w="1511" w:type="dxa"/>
          </w:tcPr>
          <w:p w:rsidR="00D93311" w:rsidRPr="00D93311" w:rsidRDefault="004F02FD" w:rsidP="004F02FD">
            <w:pPr>
              <w:jc w:val="center"/>
              <w:rPr>
                <w:rFonts w:ascii="Times New Roman" w:hAnsi="Times New Roman" w:cs="Times New Roman"/>
              </w:rPr>
            </w:pPr>
            <w:r>
              <w:rPr>
                <w:rFonts w:ascii="Times New Roman" w:hAnsi="Times New Roman" w:cs="Times New Roman"/>
              </w:rPr>
              <w:t>5</w:t>
            </w:r>
            <w:r w:rsidR="00404E7D">
              <w:rPr>
                <w:rFonts w:ascii="Times New Roman" w:hAnsi="Times New Roman" w:cs="Times New Roman"/>
              </w:rPr>
              <w:t>+2(д)</w:t>
            </w:r>
          </w:p>
        </w:tc>
      </w:tr>
      <w:tr w:rsidR="004F02FD" w:rsidRPr="00D93311" w:rsidTr="00D93311">
        <w:tc>
          <w:tcPr>
            <w:tcW w:w="534" w:type="dxa"/>
          </w:tcPr>
          <w:p w:rsidR="004F02FD" w:rsidRPr="004F02FD" w:rsidRDefault="004F02FD" w:rsidP="004F02FD">
            <w:pPr>
              <w:jc w:val="center"/>
              <w:rPr>
                <w:rFonts w:ascii="Times New Roman" w:hAnsi="Times New Roman" w:cs="Times New Roman"/>
                <w:b/>
              </w:rPr>
            </w:pPr>
          </w:p>
        </w:tc>
        <w:tc>
          <w:tcPr>
            <w:tcW w:w="3044" w:type="dxa"/>
          </w:tcPr>
          <w:p w:rsidR="004F02FD" w:rsidRPr="004F02FD" w:rsidRDefault="004F02FD" w:rsidP="004F02FD">
            <w:pPr>
              <w:jc w:val="center"/>
              <w:rPr>
                <w:rFonts w:ascii="Times New Roman" w:hAnsi="Times New Roman" w:cs="Times New Roman"/>
                <w:b/>
              </w:rPr>
            </w:pPr>
            <w:r w:rsidRPr="004F02FD">
              <w:rPr>
                <w:rFonts w:ascii="Times New Roman" w:hAnsi="Times New Roman" w:cs="Times New Roman"/>
                <w:b/>
              </w:rPr>
              <w:t>Итого</w:t>
            </w:r>
          </w:p>
        </w:tc>
        <w:tc>
          <w:tcPr>
            <w:tcW w:w="1494" w:type="dxa"/>
          </w:tcPr>
          <w:p w:rsidR="004F02FD" w:rsidRPr="004F02FD" w:rsidRDefault="009E0E9B" w:rsidP="004F02FD">
            <w:pPr>
              <w:jc w:val="center"/>
              <w:rPr>
                <w:rFonts w:ascii="Times New Roman" w:hAnsi="Times New Roman" w:cs="Times New Roman"/>
                <w:b/>
              </w:rPr>
            </w:pPr>
            <w:r>
              <w:rPr>
                <w:rFonts w:ascii="Times New Roman" w:hAnsi="Times New Roman" w:cs="Times New Roman"/>
                <w:b/>
              </w:rPr>
              <w:t>68</w:t>
            </w:r>
            <w:r w:rsidR="00404E7D">
              <w:rPr>
                <w:rFonts w:ascii="Times New Roman" w:hAnsi="Times New Roman" w:cs="Times New Roman"/>
                <w:b/>
              </w:rPr>
              <w:t>+2(д)</w:t>
            </w:r>
          </w:p>
        </w:tc>
        <w:tc>
          <w:tcPr>
            <w:tcW w:w="1494" w:type="dxa"/>
          </w:tcPr>
          <w:p w:rsidR="004F02FD" w:rsidRPr="004F02FD" w:rsidRDefault="004F02FD" w:rsidP="004F02FD">
            <w:pPr>
              <w:jc w:val="center"/>
              <w:rPr>
                <w:rFonts w:ascii="Times New Roman" w:hAnsi="Times New Roman" w:cs="Times New Roman"/>
              </w:rPr>
            </w:pPr>
            <w:r w:rsidRPr="004F02FD">
              <w:rPr>
                <w:rFonts w:ascii="Times New Roman" w:hAnsi="Times New Roman" w:cs="Times New Roman"/>
              </w:rPr>
              <w:t>48</w:t>
            </w:r>
            <w:r w:rsidR="00404E7D">
              <w:rPr>
                <w:rFonts w:ascii="Times New Roman" w:hAnsi="Times New Roman" w:cs="Times New Roman"/>
              </w:rPr>
              <w:t>+5(д)</w:t>
            </w:r>
          </w:p>
        </w:tc>
        <w:tc>
          <w:tcPr>
            <w:tcW w:w="1494" w:type="dxa"/>
          </w:tcPr>
          <w:p w:rsidR="004F02FD" w:rsidRPr="004F02FD" w:rsidRDefault="004F02FD" w:rsidP="004F02FD">
            <w:pPr>
              <w:jc w:val="center"/>
              <w:rPr>
                <w:rFonts w:ascii="Times New Roman" w:hAnsi="Times New Roman" w:cs="Times New Roman"/>
              </w:rPr>
            </w:pPr>
            <w:r w:rsidRPr="004F02FD">
              <w:rPr>
                <w:rFonts w:ascii="Times New Roman" w:hAnsi="Times New Roman" w:cs="Times New Roman"/>
              </w:rPr>
              <w:t>35</w:t>
            </w:r>
            <w:r w:rsidR="00404E7D">
              <w:rPr>
                <w:rFonts w:ascii="Times New Roman" w:hAnsi="Times New Roman" w:cs="Times New Roman"/>
              </w:rPr>
              <w:t>+3(д)</w:t>
            </w:r>
          </w:p>
        </w:tc>
        <w:tc>
          <w:tcPr>
            <w:tcW w:w="1511" w:type="dxa"/>
          </w:tcPr>
          <w:p w:rsidR="004F02FD" w:rsidRPr="004F02FD" w:rsidRDefault="009E0E9B" w:rsidP="004F02FD">
            <w:pPr>
              <w:jc w:val="center"/>
              <w:rPr>
                <w:rFonts w:ascii="Times New Roman" w:hAnsi="Times New Roman" w:cs="Times New Roman"/>
                <w:b/>
              </w:rPr>
            </w:pPr>
            <w:r>
              <w:rPr>
                <w:rFonts w:ascii="Times New Roman" w:hAnsi="Times New Roman" w:cs="Times New Roman"/>
                <w:b/>
              </w:rPr>
              <w:t>151</w:t>
            </w:r>
            <w:r w:rsidR="00404E7D">
              <w:rPr>
                <w:rFonts w:ascii="Times New Roman" w:hAnsi="Times New Roman" w:cs="Times New Roman"/>
                <w:b/>
              </w:rPr>
              <w:t>+10(д)</w:t>
            </w:r>
          </w:p>
        </w:tc>
      </w:tr>
    </w:tbl>
    <w:p w:rsidR="000A4C26" w:rsidRDefault="000A4C26" w:rsidP="00ED5A74">
      <w:pPr>
        <w:spacing w:after="0" w:line="240" w:lineRule="auto"/>
        <w:jc w:val="both"/>
        <w:rPr>
          <w:rFonts w:ascii="Times New Roman" w:hAnsi="Times New Roman" w:cs="Times New Roman"/>
          <w:i/>
          <w:sz w:val="28"/>
          <w:szCs w:val="28"/>
        </w:rPr>
      </w:pPr>
      <w:r w:rsidRPr="00580C3E">
        <w:rPr>
          <w:rFonts w:ascii="Times New Roman" w:hAnsi="Times New Roman" w:cs="Times New Roman"/>
          <w:i/>
          <w:sz w:val="28"/>
          <w:szCs w:val="28"/>
        </w:rPr>
        <w:lastRenderedPageBreak/>
        <w:t xml:space="preserve">Таблица отражает общее количества контингента на </w:t>
      </w:r>
      <w:r w:rsidR="00576E31">
        <w:rPr>
          <w:rFonts w:ascii="Times New Roman" w:hAnsi="Times New Roman" w:cs="Times New Roman"/>
          <w:i/>
          <w:sz w:val="28"/>
          <w:szCs w:val="28"/>
        </w:rPr>
        <w:t>01.10.2017</w:t>
      </w:r>
      <w:r w:rsidRPr="00580C3E">
        <w:rPr>
          <w:rFonts w:ascii="Times New Roman" w:hAnsi="Times New Roman" w:cs="Times New Roman"/>
          <w:i/>
          <w:sz w:val="28"/>
          <w:szCs w:val="28"/>
        </w:rPr>
        <w:t xml:space="preserve"> учебного года </w:t>
      </w:r>
      <w:r w:rsidR="009E0E9B">
        <w:rPr>
          <w:rFonts w:ascii="Times New Roman" w:hAnsi="Times New Roman" w:cs="Times New Roman"/>
          <w:i/>
          <w:sz w:val="28"/>
          <w:szCs w:val="28"/>
        </w:rPr>
        <w:t>– 151</w:t>
      </w:r>
      <w:r w:rsidR="00576E31">
        <w:rPr>
          <w:rFonts w:ascii="Times New Roman" w:hAnsi="Times New Roman" w:cs="Times New Roman"/>
          <w:i/>
          <w:sz w:val="28"/>
          <w:szCs w:val="28"/>
        </w:rPr>
        <w:t xml:space="preserve">+10(обучающиеся по договору, </w:t>
      </w:r>
      <w:proofErr w:type="spellStart"/>
      <w:r w:rsidR="00576E31">
        <w:rPr>
          <w:rFonts w:ascii="Times New Roman" w:hAnsi="Times New Roman" w:cs="Times New Roman"/>
          <w:i/>
          <w:sz w:val="28"/>
          <w:szCs w:val="28"/>
        </w:rPr>
        <w:t>внебюджет</w:t>
      </w:r>
      <w:proofErr w:type="spellEnd"/>
      <w:r w:rsidR="00576E31">
        <w:rPr>
          <w:rFonts w:ascii="Times New Roman" w:hAnsi="Times New Roman" w:cs="Times New Roman"/>
          <w:i/>
          <w:sz w:val="28"/>
          <w:szCs w:val="28"/>
        </w:rPr>
        <w:t>)</w:t>
      </w:r>
      <w:r w:rsidR="00580C3E" w:rsidRPr="00580C3E">
        <w:rPr>
          <w:rFonts w:ascii="Times New Roman" w:hAnsi="Times New Roman" w:cs="Times New Roman"/>
          <w:i/>
          <w:sz w:val="28"/>
          <w:szCs w:val="28"/>
        </w:rPr>
        <w:t xml:space="preserve">, </w:t>
      </w:r>
      <w:r w:rsidR="009E0E9B">
        <w:rPr>
          <w:rFonts w:ascii="Times New Roman" w:hAnsi="Times New Roman" w:cs="Times New Roman"/>
          <w:i/>
          <w:sz w:val="28"/>
          <w:szCs w:val="28"/>
        </w:rPr>
        <w:t>с учетом нового набора 68</w:t>
      </w:r>
      <w:r w:rsidRPr="00580C3E">
        <w:rPr>
          <w:rFonts w:ascii="Times New Roman" w:hAnsi="Times New Roman" w:cs="Times New Roman"/>
          <w:i/>
          <w:sz w:val="28"/>
          <w:szCs w:val="28"/>
        </w:rPr>
        <w:t xml:space="preserve"> </w:t>
      </w:r>
      <w:proofErr w:type="gramStart"/>
      <w:r w:rsidRPr="00580C3E">
        <w:rPr>
          <w:rFonts w:ascii="Times New Roman" w:hAnsi="Times New Roman" w:cs="Times New Roman"/>
          <w:i/>
          <w:sz w:val="28"/>
          <w:szCs w:val="28"/>
        </w:rPr>
        <w:t>обучающихся</w:t>
      </w:r>
      <w:proofErr w:type="gramEnd"/>
      <w:r w:rsidRPr="00580C3E">
        <w:rPr>
          <w:rFonts w:ascii="Times New Roman" w:hAnsi="Times New Roman" w:cs="Times New Roman"/>
          <w:i/>
          <w:sz w:val="28"/>
          <w:szCs w:val="28"/>
        </w:rPr>
        <w:t xml:space="preserve"> и переводного контингента 83</w:t>
      </w:r>
      <w:r w:rsidR="00576E31">
        <w:rPr>
          <w:rFonts w:ascii="Times New Roman" w:hAnsi="Times New Roman" w:cs="Times New Roman"/>
          <w:i/>
          <w:sz w:val="28"/>
          <w:szCs w:val="28"/>
        </w:rPr>
        <w:t>+8(д)</w:t>
      </w:r>
      <w:r w:rsidRPr="00580C3E">
        <w:rPr>
          <w:rFonts w:ascii="Times New Roman" w:hAnsi="Times New Roman" w:cs="Times New Roman"/>
          <w:i/>
          <w:sz w:val="28"/>
          <w:szCs w:val="28"/>
        </w:rPr>
        <w:t xml:space="preserve"> студента.</w:t>
      </w:r>
    </w:p>
    <w:p w:rsidR="00576E31" w:rsidRDefault="00576E31" w:rsidP="00ED5A74">
      <w:pPr>
        <w:spacing w:after="0" w:line="240" w:lineRule="auto"/>
        <w:jc w:val="both"/>
        <w:rPr>
          <w:rFonts w:ascii="Times New Roman" w:hAnsi="Times New Roman" w:cs="Times New Roman"/>
          <w:i/>
          <w:sz w:val="28"/>
          <w:szCs w:val="28"/>
        </w:rPr>
      </w:pPr>
    </w:p>
    <w:p w:rsidR="00576E31" w:rsidRPr="00405C26" w:rsidRDefault="00576E31" w:rsidP="00ED5A74">
      <w:pPr>
        <w:spacing w:after="0" w:line="240" w:lineRule="auto"/>
        <w:jc w:val="both"/>
        <w:rPr>
          <w:rFonts w:ascii="Times New Roman" w:hAnsi="Times New Roman" w:cs="Times New Roman"/>
          <w:b/>
          <w:i/>
          <w:sz w:val="28"/>
          <w:szCs w:val="28"/>
        </w:rPr>
      </w:pPr>
      <w:r w:rsidRPr="00405C26">
        <w:rPr>
          <w:rFonts w:ascii="Times New Roman" w:hAnsi="Times New Roman" w:cs="Times New Roman"/>
          <w:b/>
          <w:i/>
          <w:sz w:val="28"/>
          <w:szCs w:val="28"/>
        </w:rPr>
        <w:t>Итого на 01 сентября</w:t>
      </w:r>
      <w:r w:rsidR="0085524C">
        <w:rPr>
          <w:rFonts w:ascii="Times New Roman" w:hAnsi="Times New Roman" w:cs="Times New Roman"/>
          <w:b/>
          <w:i/>
          <w:sz w:val="28"/>
          <w:szCs w:val="28"/>
        </w:rPr>
        <w:t xml:space="preserve">2016г </w:t>
      </w:r>
      <w:r w:rsidRPr="00405C26">
        <w:rPr>
          <w:rFonts w:ascii="Times New Roman" w:hAnsi="Times New Roman" w:cs="Times New Roman"/>
          <w:b/>
          <w:i/>
          <w:sz w:val="28"/>
          <w:szCs w:val="28"/>
        </w:rPr>
        <w:t xml:space="preserve"> </w:t>
      </w:r>
      <w:r w:rsidR="00405C26" w:rsidRPr="00405C26">
        <w:rPr>
          <w:rFonts w:ascii="Times New Roman" w:hAnsi="Times New Roman" w:cs="Times New Roman"/>
          <w:b/>
          <w:i/>
          <w:sz w:val="28"/>
          <w:szCs w:val="28"/>
        </w:rPr>
        <w:t>контингент составлял 156</w:t>
      </w:r>
      <w:r w:rsidR="00405C26">
        <w:rPr>
          <w:rFonts w:ascii="Times New Roman" w:hAnsi="Times New Roman" w:cs="Times New Roman"/>
          <w:b/>
          <w:i/>
          <w:sz w:val="28"/>
          <w:szCs w:val="28"/>
        </w:rPr>
        <w:t xml:space="preserve"> </w:t>
      </w:r>
      <w:r w:rsidR="00405C26" w:rsidRPr="00405C26">
        <w:rPr>
          <w:rFonts w:ascii="Times New Roman" w:hAnsi="Times New Roman" w:cs="Times New Roman"/>
          <w:b/>
          <w:i/>
          <w:sz w:val="28"/>
          <w:szCs w:val="28"/>
        </w:rPr>
        <w:t>чел.</w:t>
      </w:r>
      <w:r w:rsidR="00145F9C">
        <w:rPr>
          <w:rFonts w:ascii="Times New Roman" w:hAnsi="Times New Roman" w:cs="Times New Roman"/>
          <w:b/>
          <w:i/>
          <w:sz w:val="28"/>
          <w:szCs w:val="28"/>
        </w:rPr>
        <w:t>, в том числе 10(д)</w:t>
      </w:r>
    </w:p>
    <w:p w:rsidR="00145F9C" w:rsidRPr="00145F9C" w:rsidRDefault="00145F9C" w:rsidP="00145F9C">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Итого на 01 октября</w:t>
      </w:r>
      <w:r w:rsidRPr="00145F9C">
        <w:rPr>
          <w:rFonts w:ascii="Times New Roman" w:hAnsi="Times New Roman" w:cs="Times New Roman"/>
          <w:b/>
          <w:i/>
          <w:sz w:val="28"/>
          <w:szCs w:val="28"/>
        </w:rPr>
        <w:t xml:space="preserve">2016г  </w:t>
      </w:r>
      <w:r>
        <w:rPr>
          <w:rFonts w:ascii="Times New Roman" w:hAnsi="Times New Roman" w:cs="Times New Roman"/>
          <w:b/>
          <w:i/>
          <w:sz w:val="28"/>
          <w:szCs w:val="28"/>
        </w:rPr>
        <w:t>контингент составлял 151+10(д)</w:t>
      </w:r>
      <w:r w:rsidRPr="00145F9C">
        <w:rPr>
          <w:rFonts w:ascii="Times New Roman" w:hAnsi="Times New Roman" w:cs="Times New Roman"/>
          <w:b/>
          <w:i/>
          <w:sz w:val="28"/>
          <w:szCs w:val="28"/>
        </w:rPr>
        <w:t xml:space="preserve"> чел.</w:t>
      </w:r>
    </w:p>
    <w:p w:rsidR="000A4C26" w:rsidRDefault="000A4C26" w:rsidP="00ED5A74">
      <w:pPr>
        <w:spacing w:after="0" w:line="240" w:lineRule="auto"/>
        <w:jc w:val="both"/>
        <w:rPr>
          <w:rFonts w:ascii="Times New Roman" w:hAnsi="Times New Roman" w:cs="Times New Roman"/>
          <w:b/>
          <w:sz w:val="28"/>
          <w:szCs w:val="28"/>
        </w:rPr>
      </w:pPr>
    </w:p>
    <w:p w:rsidR="00D31D11" w:rsidRDefault="00D31D11" w:rsidP="00ED5A74">
      <w:pPr>
        <w:spacing w:after="0" w:line="240" w:lineRule="auto"/>
        <w:jc w:val="both"/>
        <w:rPr>
          <w:rFonts w:ascii="Times New Roman" w:hAnsi="Times New Roman" w:cs="Times New Roman"/>
          <w:b/>
          <w:sz w:val="28"/>
          <w:szCs w:val="28"/>
        </w:rPr>
      </w:pPr>
    </w:p>
    <w:p w:rsidR="00D31D11" w:rsidRDefault="00D31D11" w:rsidP="00ED5A74">
      <w:pPr>
        <w:spacing w:after="0" w:line="240" w:lineRule="auto"/>
        <w:jc w:val="both"/>
        <w:rPr>
          <w:rFonts w:ascii="Times New Roman" w:hAnsi="Times New Roman" w:cs="Times New Roman"/>
          <w:b/>
          <w:sz w:val="28"/>
          <w:szCs w:val="28"/>
        </w:rPr>
      </w:pPr>
    </w:p>
    <w:p w:rsidR="00D86C30" w:rsidRDefault="00D86C30" w:rsidP="00ED5A74">
      <w:pPr>
        <w:spacing w:after="0" w:line="240" w:lineRule="auto"/>
        <w:jc w:val="both"/>
        <w:rPr>
          <w:rFonts w:ascii="Times New Roman" w:hAnsi="Times New Roman" w:cs="Times New Roman"/>
          <w:sz w:val="28"/>
          <w:szCs w:val="28"/>
        </w:rPr>
      </w:pPr>
    </w:p>
    <w:p w:rsidR="008A5301" w:rsidRPr="00B0607D" w:rsidRDefault="008A5301" w:rsidP="00B0607D">
      <w:pPr>
        <w:spacing w:after="0" w:line="240" w:lineRule="auto"/>
        <w:jc w:val="center"/>
        <w:rPr>
          <w:rFonts w:ascii="Times New Roman" w:hAnsi="Times New Roman" w:cs="Times New Roman"/>
          <w:sz w:val="28"/>
          <w:szCs w:val="28"/>
        </w:rPr>
      </w:pPr>
      <w:r w:rsidRPr="00B0607D">
        <w:rPr>
          <w:rFonts w:ascii="Times New Roman" w:hAnsi="Times New Roman" w:cs="Times New Roman"/>
          <w:sz w:val="28"/>
          <w:szCs w:val="28"/>
        </w:rPr>
        <w:t xml:space="preserve">Контингент обучающихся </w:t>
      </w:r>
      <w:proofErr w:type="gramStart"/>
      <w:r w:rsidRPr="00B0607D">
        <w:rPr>
          <w:rFonts w:ascii="Times New Roman" w:hAnsi="Times New Roman" w:cs="Times New Roman"/>
          <w:sz w:val="28"/>
          <w:szCs w:val="28"/>
        </w:rPr>
        <w:t xml:space="preserve">на </w:t>
      </w:r>
      <w:r w:rsidR="006C6A6A" w:rsidRPr="00B0607D">
        <w:rPr>
          <w:rFonts w:ascii="Times New Roman" w:hAnsi="Times New Roman" w:cs="Times New Roman"/>
          <w:sz w:val="28"/>
          <w:szCs w:val="28"/>
        </w:rPr>
        <w:t>конец</w:t>
      </w:r>
      <w:proofErr w:type="gramEnd"/>
      <w:r w:rsidR="006C6A6A" w:rsidRPr="00B0607D">
        <w:rPr>
          <w:rFonts w:ascii="Times New Roman" w:hAnsi="Times New Roman" w:cs="Times New Roman"/>
          <w:sz w:val="28"/>
          <w:szCs w:val="28"/>
        </w:rPr>
        <w:t xml:space="preserve"> уч. года (01.06.2017</w:t>
      </w:r>
      <w:r w:rsidRPr="00B0607D">
        <w:rPr>
          <w:rFonts w:ascii="Times New Roman" w:hAnsi="Times New Roman" w:cs="Times New Roman"/>
          <w:sz w:val="28"/>
          <w:szCs w:val="28"/>
        </w:rPr>
        <w:t xml:space="preserve"> г.</w:t>
      </w:r>
      <w:r w:rsidR="006C6A6A" w:rsidRPr="00B0607D">
        <w:rPr>
          <w:rFonts w:ascii="Times New Roman" w:hAnsi="Times New Roman" w:cs="Times New Roman"/>
          <w:sz w:val="28"/>
          <w:szCs w:val="28"/>
        </w:rPr>
        <w:t>):</w:t>
      </w:r>
    </w:p>
    <w:tbl>
      <w:tblPr>
        <w:tblStyle w:val="a3"/>
        <w:tblW w:w="0" w:type="auto"/>
        <w:tblLook w:val="04A0" w:firstRow="1" w:lastRow="0" w:firstColumn="1" w:lastColumn="0" w:noHBand="0" w:noVBand="1"/>
      </w:tblPr>
      <w:tblGrid>
        <w:gridCol w:w="598"/>
        <w:gridCol w:w="3854"/>
        <w:gridCol w:w="1172"/>
        <w:gridCol w:w="1542"/>
        <w:gridCol w:w="1123"/>
        <w:gridCol w:w="1281"/>
      </w:tblGrid>
      <w:tr w:rsidR="00D86C30" w:rsidRPr="00ED5A74" w:rsidTr="00580C3E">
        <w:tc>
          <w:tcPr>
            <w:tcW w:w="675" w:type="dxa"/>
          </w:tcPr>
          <w:p w:rsidR="00D86C30" w:rsidRPr="00D86C30" w:rsidRDefault="00D86C30" w:rsidP="00FE3148">
            <w:pPr>
              <w:rPr>
                <w:rFonts w:ascii="Times New Roman" w:hAnsi="Times New Roman" w:cs="Times New Roman"/>
                <w:b/>
                <w:sz w:val="24"/>
                <w:szCs w:val="24"/>
              </w:rPr>
            </w:pPr>
            <w:r w:rsidRPr="00D86C30">
              <w:rPr>
                <w:rFonts w:ascii="Times New Roman" w:hAnsi="Times New Roman" w:cs="Times New Roman"/>
                <w:b/>
                <w:sz w:val="24"/>
                <w:szCs w:val="24"/>
              </w:rPr>
              <w:t xml:space="preserve">№ </w:t>
            </w:r>
          </w:p>
        </w:tc>
        <w:tc>
          <w:tcPr>
            <w:tcW w:w="4536" w:type="dxa"/>
          </w:tcPr>
          <w:p w:rsidR="00D86C30" w:rsidRPr="00D86C30" w:rsidRDefault="00D86C30" w:rsidP="00FE3148">
            <w:pPr>
              <w:rPr>
                <w:rFonts w:ascii="Times New Roman" w:hAnsi="Times New Roman" w:cs="Times New Roman"/>
                <w:b/>
                <w:sz w:val="24"/>
                <w:szCs w:val="24"/>
              </w:rPr>
            </w:pPr>
            <w:r w:rsidRPr="00D86C30">
              <w:rPr>
                <w:rFonts w:ascii="Times New Roman" w:hAnsi="Times New Roman" w:cs="Times New Roman"/>
                <w:b/>
                <w:sz w:val="24"/>
                <w:szCs w:val="24"/>
              </w:rPr>
              <w:t>Специальность, профессия</w:t>
            </w:r>
          </w:p>
        </w:tc>
        <w:tc>
          <w:tcPr>
            <w:tcW w:w="1276" w:type="dxa"/>
          </w:tcPr>
          <w:p w:rsidR="00D86C30" w:rsidRPr="00151EE0" w:rsidRDefault="00D86C30" w:rsidP="00151EE0">
            <w:pPr>
              <w:jc w:val="center"/>
              <w:rPr>
                <w:rFonts w:ascii="Times New Roman" w:hAnsi="Times New Roman" w:cs="Times New Roman"/>
                <w:b/>
                <w:sz w:val="24"/>
                <w:szCs w:val="24"/>
              </w:rPr>
            </w:pPr>
            <w:r w:rsidRPr="00151EE0">
              <w:rPr>
                <w:rFonts w:ascii="Times New Roman" w:hAnsi="Times New Roman" w:cs="Times New Roman"/>
                <w:b/>
                <w:sz w:val="24"/>
                <w:szCs w:val="24"/>
              </w:rPr>
              <w:t>1 курс</w:t>
            </w:r>
          </w:p>
        </w:tc>
        <w:tc>
          <w:tcPr>
            <w:tcW w:w="992" w:type="dxa"/>
          </w:tcPr>
          <w:p w:rsidR="00D86C30" w:rsidRPr="00151EE0" w:rsidRDefault="00D86C30" w:rsidP="00151EE0">
            <w:pPr>
              <w:jc w:val="center"/>
              <w:rPr>
                <w:rFonts w:ascii="Times New Roman" w:hAnsi="Times New Roman" w:cs="Times New Roman"/>
                <w:b/>
                <w:sz w:val="24"/>
                <w:szCs w:val="24"/>
              </w:rPr>
            </w:pPr>
            <w:r w:rsidRPr="00151EE0">
              <w:rPr>
                <w:rFonts w:ascii="Times New Roman" w:hAnsi="Times New Roman" w:cs="Times New Roman"/>
                <w:b/>
                <w:sz w:val="24"/>
                <w:szCs w:val="24"/>
              </w:rPr>
              <w:t>2 курс</w:t>
            </w:r>
          </w:p>
        </w:tc>
        <w:tc>
          <w:tcPr>
            <w:tcW w:w="993" w:type="dxa"/>
          </w:tcPr>
          <w:p w:rsidR="00D86C30" w:rsidRPr="00151EE0" w:rsidRDefault="00D86C30" w:rsidP="00151EE0">
            <w:pPr>
              <w:jc w:val="center"/>
              <w:rPr>
                <w:rFonts w:ascii="Times New Roman" w:hAnsi="Times New Roman" w:cs="Times New Roman"/>
                <w:b/>
                <w:sz w:val="24"/>
                <w:szCs w:val="24"/>
              </w:rPr>
            </w:pPr>
            <w:r w:rsidRPr="00151EE0">
              <w:rPr>
                <w:rFonts w:ascii="Times New Roman" w:hAnsi="Times New Roman" w:cs="Times New Roman"/>
                <w:b/>
                <w:sz w:val="24"/>
                <w:szCs w:val="24"/>
              </w:rPr>
              <w:t>3 курс</w:t>
            </w:r>
          </w:p>
        </w:tc>
        <w:tc>
          <w:tcPr>
            <w:tcW w:w="1099" w:type="dxa"/>
          </w:tcPr>
          <w:p w:rsidR="00D86C30" w:rsidRPr="00151EE0" w:rsidRDefault="00D86C30" w:rsidP="00151EE0">
            <w:pPr>
              <w:jc w:val="center"/>
              <w:rPr>
                <w:rFonts w:ascii="Times New Roman" w:hAnsi="Times New Roman" w:cs="Times New Roman"/>
                <w:b/>
                <w:sz w:val="24"/>
                <w:szCs w:val="24"/>
              </w:rPr>
            </w:pPr>
            <w:r w:rsidRPr="00151EE0">
              <w:rPr>
                <w:rFonts w:ascii="Times New Roman" w:hAnsi="Times New Roman" w:cs="Times New Roman"/>
                <w:b/>
                <w:sz w:val="24"/>
                <w:szCs w:val="24"/>
              </w:rPr>
              <w:t>Всего</w:t>
            </w:r>
          </w:p>
        </w:tc>
      </w:tr>
      <w:tr w:rsidR="00151EE0" w:rsidRPr="00ED5A74" w:rsidTr="00580C3E">
        <w:tc>
          <w:tcPr>
            <w:tcW w:w="675" w:type="dxa"/>
          </w:tcPr>
          <w:p w:rsidR="00151EE0" w:rsidRPr="00151EE0" w:rsidRDefault="00151EE0" w:rsidP="00ED5A74">
            <w:pPr>
              <w:jc w:val="both"/>
              <w:rPr>
                <w:rFonts w:ascii="Times New Roman" w:hAnsi="Times New Roman" w:cs="Times New Roman"/>
                <w:sz w:val="24"/>
                <w:szCs w:val="24"/>
              </w:rPr>
            </w:pPr>
            <w:r w:rsidRPr="00151EE0">
              <w:rPr>
                <w:rFonts w:ascii="Times New Roman" w:hAnsi="Times New Roman" w:cs="Times New Roman"/>
                <w:sz w:val="24"/>
                <w:szCs w:val="24"/>
              </w:rPr>
              <w:t>1</w:t>
            </w:r>
          </w:p>
        </w:tc>
        <w:tc>
          <w:tcPr>
            <w:tcW w:w="4536" w:type="dxa"/>
          </w:tcPr>
          <w:p w:rsidR="00151EE0" w:rsidRPr="00151EE0" w:rsidRDefault="00151EE0" w:rsidP="00D073FC">
            <w:pPr>
              <w:rPr>
                <w:rFonts w:ascii="Times New Roman" w:hAnsi="Times New Roman" w:cs="Times New Roman"/>
                <w:sz w:val="24"/>
                <w:szCs w:val="24"/>
              </w:rPr>
            </w:pPr>
            <w:r w:rsidRPr="00151EE0">
              <w:rPr>
                <w:rFonts w:ascii="Times New Roman" w:hAnsi="Times New Roman" w:cs="Times New Roman"/>
                <w:sz w:val="24"/>
                <w:szCs w:val="24"/>
              </w:rPr>
              <w:t>Педагогика дополнительного образования</w:t>
            </w:r>
          </w:p>
        </w:tc>
        <w:tc>
          <w:tcPr>
            <w:tcW w:w="1276" w:type="dxa"/>
          </w:tcPr>
          <w:p w:rsidR="00151EE0" w:rsidRPr="00ED5A74" w:rsidRDefault="00151EE0" w:rsidP="00151EE0">
            <w:pPr>
              <w:jc w:val="center"/>
              <w:rPr>
                <w:rFonts w:ascii="Times New Roman" w:hAnsi="Times New Roman" w:cs="Times New Roman"/>
                <w:sz w:val="28"/>
                <w:szCs w:val="28"/>
              </w:rPr>
            </w:pPr>
            <w:r>
              <w:rPr>
                <w:rFonts w:ascii="Times New Roman" w:hAnsi="Times New Roman" w:cs="Times New Roman"/>
                <w:sz w:val="28"/>
                <w:szCs w:val="28"/>
              </w:rPr>
              <w:t>-</w:t>
            </w:r>
          </w:p>
        </w:tc>
        <w:tc>
          <w:tcPr>
            <w:tcW w:w="992" w:type="dxa"/>
          </w:tcPr>
          <w:p w:rsidR="00151EE0" w:rsidRPr="00ED5A74" w:rsidRDefault="00151EE0" w:rsidP="00151EE0">
            <w:pPr>
              <w:jc w:val="center"/>
              <w:rPr>
                <w:rFonts w:ascii="Times New Roman" w:hAnsi="Times New Roman" w:cs="Times New Roman"/>
                <w:sz w:val="28"/>
                <w:szCs w:val="28"/>
              </w:rPr>
            </w:pPr>
            <w:r>
              <w:rPr>
                <w:rFonts w:ascii="Times New Roman" w:hAnsi="Times New Roman" w:cs="Times New Roman"/>
                <w:sz w:val="28"/>
                <w:szCs w:val="28"/>
              </w:rPr>
              <w:t>-</w:t>
            </w:r>
          </w:p>
        </w:tc>
        <w:tc>
          <w:tcPr>
            <w:tcW w:w="993" w:type="dxa"/>
          </w:tcPr>
          <w:p w:rsidR="00151EE0" w:rsidRPr="00ED5A74" w:rsidRDefault="00151EE0" w:rsidP="00151EE0">
            <w:pPr>
              <w:jc w:val="center"/>
              <w:rPr>
                <w:rFonts w:ascii="Times New Roman" w:hAnsi="Times New Roman" w:cs="Times New Roman"/>
                <w:sz w:val="28"/>
                <w:szCs w:val="28"/>
              </w:rPr>
            </w:pPr>
            <w:r>
              <w:rPr>
                <w:rFonts w:ascii="Times New Roman" w:hAnsi="Times New Roman" w:cs="Times New Roman"/>
                <w:sz w:val="28"/>
                <w:szCs w:val="28"/>
              </w:rPr>
              <w:t>10</w:t>
            </w:r>
            <w:r w:rsidR="00395E22">
              <w:rPr>
                <w:rFonts w:ascii="Times New Roman" w:hAnsi="Times New Roman" w:cs="Times New Roman"/>
                <w:sz w:val="28"/>
                <w:szCs w:val="28"/>
              </w:rPr>
              <w:t>+2(д)</w:t>
            </w:r>
          </w:p>
        </w:tc>
        <w:tc>
          <w:tcPr>
            <w:tcW w:w="1099" w:type="dxa"/>
          </w:tcPr>
          <w:p w:rsidR="00151EE0" w:rsidRPr="00ED5A74" w:rsidRDefault="00151EE0" w:rsidP="00151EE0">
            <w:pPr>
              <w:jc w:val="center"/>
              <w:rPr>
                <w:rFonts w:ascii="Times New Roman" w:hAnsi="Times New Roman" w:cs="Times New Roman"/>
                <w:sz w:val="28"/>
                <w:szCs w:val="28"/>
              </w:rPr>
            </w:pPr>
            <w:r>
              <w:rPr>
                <w:rFonts w:ascii="Times New Roman" w:hAnsi="Times New Roman" w:cs="Times New Roman"/>
                <w:sz w:val="28"/>
                <w:szCs w:val="28"/>
              </w:rPr>
              <w:t>10</w:t>
            </w:r>
            <w:r w:rsidR="0085524C">
              <w:rPr>
                <w:rFonts w:ascii="Times New Roman" w:hAnsi="Times New Roman" w:cs="Times New Roman"/>
                <w:sz w:val="28"/>
                <w:szCs w:val="28"/>
              </w:rPr>
              <w:t>+2(д)</w:t>
            </w:r>
          </w:p>
        </w:tc>
      </w:tr>
      <w:tr w:rsidR="00151EE0" w:rsidRPr="00ED5A74" w:rsidTr="00580C3E">
        <w:tc>
          <w:tcPr>
            <w:tcW w:w="675" w:type="dxa"/>
          </w:tcPr>
          <w:p w:rsidR="00151EE0" w:rsidRPr="00151EE0" w:rsidRDefault="00151EE0" w:rsidP="00ED5A74">
            <w:pPr>
              <w:jc w:val="both"/>
              <w:rPr>
                <w:rFonts w:ascii="Times New Roman" w:hAnsi="Times New Roman" w:cs="Times New Roman"/>
                <w:sz w:val="24"/>
                <w:szCs w:val="24"/>
              </w:rPr>
            </w:pPr>
            <w:r w:rsidRPr="00151EE0">
              <w:rPr>
                <w:rFonts w:ascii="Times New Roman" w:hAnsi="Times New Roman" w:cs="Times New Roman"/>
                <w:sz w:val="24"/>
                <w:szCs w:val="24"/>
              </w:rPr>
              <w:t>2</w:t>
            </w:r>
          </w:p>
        </w:tc>
        <w:tc>
          <w:tcPr>
            <w:tcW w:w="4536" w:type="dxa"/>
          </w:tcPr>
          <w:p w:rsidR="00151EE0" w:rsidRPr="00151EE0" w:rsidRDefault="00151EE0" w:rsidP="00D073FC">
            <w:pPr>
              <w:rPr>
                <w:rFonts w:ascii="Times New Roman" w:hAnsi="Times New Roman" w:cs="Times New Roman"/>
                <w:sz w:val="24"/>
                <w:szCs w:val="24"/>
              </w:rPr>
            </w:pPr>
            <w:r w:rsidRPr="00151EE0">
              <w:rPr>
                <w:rFonts w:ascii="Times New Roman" w:hAnsi="Times New Roman" w:cs="Times New Roman"/>
                <w:sz w:val="24"/>
                <w:szCs w:val="24"/>
              </w:rPr>
              <w:t>Преподавание в начальных классах</w:t>
            </w:r>
          </w:p>
        </w:tc>
        <w:tc>
          <w:tcPr>
            <w:tcW w:w="1276" w:type="dxa"/>
          </w:tcPr>
          <w:p w:rsidR="00151EE0" w:rsidRPr="00ED5A74" w:rsidRDefault="00151EE0" w:rsidP="00151EE0">
            <w:pPr>
              <w:jc w:val="center"/>
              <w:rPr>
                <w:rFonts w:ascii="Times New Roman" w:hAnsi="Times New Roman" w:cs="Times New Roman"/>
                <w:sz w:val="28"/>
                <w:szCs w:val="28"/>
              </w:rPr>
            </w:pPr>
            <w:r>
              <w:rPr>
                <w:rFonts w:ascii="Times New Roman" w:hAnsi="Times New Roman" w:cs="Times New Roman"/>
                <w:sz w:val="28"/>
                <w:szCs w:val="28"/>
              </w:rPr>
              <w:t>-</w:t>
            </w:r>
          </w:p>
        </w:tc>
        <w:tc>
          <w:tcPr>
            <w:tcW w:w="992" w:type="dxa"/>
          </w:tcPr>
          <w:p w:rsidR="00151EE0" w:rsidRPr="00ED5A74" w:rsidRDefault="00F96880" w:rsidP="00151EE0">
            <w:pPr>
              <w:jc w:val="center"/>
              <w:rPr>
                <w:rFonts w:ascii="Times New Roman" w:hAnsi="Times New Roman" w:cs="Times New Roman"/>
                <w:sz w:val="28"/>
                <w:szCs w:val="28"/>
              </w:rPr>
            </w:pPr>
            <w:r>
              <w:rPr>
                <w:rFonts w:ascii="Times New Roman" w:hAnsi="Times New Roman" w:cs="Times New Roman"/>
                <w:sz w:val="28"/>
                <w:szCs w:val="28"/>
              </w:rPr>
              <w:t>6</w:t>
            </w:r>
            <w:r w:rsidR="00395E22">
              <w:rPr>
                <w:rFonts w:ascii="Times New Roman" w:hAnsi="Times New Roman" w:cs="Times New Roman"/>
                <w:sz w:val="28"/>
                <w:szCs w:val="28"/>
              </w:rPr>
              <w:t>+5(д)</w:t>
            </w:r>
            <w:r w:rsidR="00B26E3A">
              <w:rPr>
                <w:rFonts w:ascii="Times New Roman" w:hAnsi="Times New Roman" w:cs="Times New Roman"/>
                <w:sz w:val="28"/>
                <w:szCs w:val="28"/>
              </w:rPr>
              <w:t>+1ак от</w:t>
            </w:r>
          </w:p>
        </w:tc>
        <w:tc>
          <w:tcPr>
            <w:tcW w:w="993" w:type="dxa"/>
          </w:tcPr>
          <w:p w:rsidR="00151EE0" w:rsidRPr="00ED5A74" w:rsidRDefault="00151EE0" w:rsidP="00151EE0">
            <w:pPr>
              <w:jc w:val="center"/>
              <w:rPr>
                <w:rFonts w:ascii="Times New Roman" w:hAnsi="Times New Roman" w:cs="Times New Roman"/>
                <w:sz w:val="28"/>
                <w:szCs w:val="28"/>
              </w:rPr>
            </w:pPr>
            <w:r>
              <w:rPr>
                <w:rFonts w:ascii="Times New Roman" w:hAnsi="Times New Roman" w:cs="Times New Roman"/>
                <w:sz w:val="28"/>
                <w:szCs w:val="28"/>
              </w:rPr>
              <w:t>-</w:t>
            </w:r>
          </w:p>
        </w:tc>
        <w:tc>
          <w:tcPr>
            <w:tcW w:w="1099" w:type="dxa"/>
          </w:tcPr>
          <w:p w:rsidR="00151EE0" w:rsidRPr="00ED5A74" w:rsidRDefault="003505EE" w:rsidP="00151EE0">
            <w:pPr>
              <w:jc w:val="center"/>
              <w:rPr>
                <w:rFonts w:ascii="Times New Roman" w:hAnsi="Times New Roman" w:cs="Times New Roman"/>
                <w:sz w:val="28"/>
                <w:szCs w:val="28"/>
              </w:rPr>
            </w:pPr>
            <w:r>
              <w:rPr>
                <w:rFonts w:ascii="Times New Roman" w:hAnsi="Times New Roman" w:cs="Times New Roman"/>
                <w:sz w:val="28"/>
                <w:szCs w:val="28"/>
              </w:rPr>
              <w:t>6</w:t>
            </w:r>
            <w:r w:rsidR="00395E22">
              <w:rPr>
                <w:rFonts w:ascii="Times New Roman" w:hAnsi="Times New Roman" w:cs="Times New Roman"/>
                <w:sz w:val="28"/>
                <w:szCs w:val="28"/>
              </w:rPr>
              <w:t>+5(д)</w:t>
            </w:r>
            <w:r w:rsidR="00B26E3A">
              <w:rPr>
                <w:rFonts w:ascii="Times New Roman" w:hAnsi="Times New Roman" w:cs="Times New Roman"/>
                <w:sz w:val="28"/>
                <w:szCs w:val="28"/>
              </w:rPr>
              <w:t xml:space="preserve">+1 </w:t>
            </w:r>
            <w:proofErr w:type="spellStart"/>
            <w:r w:rsidR="00B26E3A">
              <w:rPr>
                <w:rFonts w:ascii="Times New Roman" w:hAnsi="Times New Roman" w:cs="Times New Roman"/>
                <w:sz w:val="28"/>
                <w:szCs w:val="28"/>
              </w:rPr>
              <w:t>ак</w:t>
            </w:r>
            <w:proofErr w:type="spellEnd"/>
            <w:r w:rsidR="00B26E3A">
              <w:rPr>
                <w:rFonts w:ascii="Times New Roman" w:hAnsi="Times New Roman" w:cs="Times New Roman"/>
                <w:sz w:val="28"/>
                <w:szCs w:val="28"/>
              </w:rPr>
              <w:t xml:space="preserve"> от </w:t>
            </w:r>
          </w:p>
        </w:tc>
      </w:tr>
      <w:tr w:rsidR="00151EE0" w:rsidRPr="00ED5A74" w:rsidTr="00580C3E">
        <w:tc>
          <w:tcPr>
            <w:tcW w:w="675" w:type="dxa"/>
          </w:tcPr>
          <w:p w:rsidR="00151EE0" w:rsidRPr="00151EE0" w:rsidRDefault="00151EE0" w:rsidP="00ED5A74">
            <w:pPr>
              <w:jc w:val="both"/>
              <w:rPr>
                <w:rFonts w:ascii="Times New Roman" w:hAnsi="Times New Roman" w:cs="Times New Roman"/>
                <w:sz w:val="24"/>
                <w:szCs w:val="24"/>
              </w:rPr>
            </w:pPr>
            <w:r w:rsidRPr="00151EE0">
              <w:rPr>
                <w:rFonts w:ascii="Times New Roman" w:hAnsi="Times New Roman" w:cs="Times New Roman"/>
                <w:sz w:val="24"/>
                <w:szCs w:val="24"/>
              </w:rPr>
              <w:t>3</w:t>
            </w:r>
          </w:p>
        </w:tc>
        <w:tc>
          <w:tcPr>
            <w:tcW w:w="4536" w:type="dxa"/>
          </w:tcPr>
          <w:p w:rsidR="00151EE0" w:rsidRPr="00151EE0" w:rsidRDefault="00151EE0" w:rsidP="00D073FC">
            <w:pPr>
              <w:rPr>
                <w:rFonts w:ascii="Times New Roman" w:hAnsi="Times New Roman" w:cs="Times New Roman"/>
                <w:sz w:val="24"/>
                <w:szCs w:val="24"/>
              </w:rPr>
            </w:pPr>
            <w:r w:rsidRPr="00151EE0">
              <w:rPr>
                <w:rFonts w:ascii="Times New Roman" w:hAnsi="Times New Roman" w:cs="Times New Roman"/>
                <w:sz w:val="24"/>
                <w:szCs w:val="24"/>
              </w:rPr>
              <w:t>Рациональное использование природохозяйственных комплексов</w:t>
            </w:r>
          </w:p>
        </w:tc>
        <w:tc>
          <w:tcPr>
            <w:tcW w:w="1276" w:type="dxa"/>
          </w:tcPr>
          <w:p w:rsidR="00151EE0" w:rsidRPr="00ED5A74" w:rsidRDefault="00151EE0" w:rsidP="00151EE0">
            <w:pPr>
              <w:jc w:val="center"/>
              <w:rPr>
                <w:rFonts w:ascii="Times New Roman" w:hAnsi="Times New Roman" w:cs="Times New Roman"/>
                <w:sz w:val="28"/>
                <w:szCs w:val="28"/>
              </w:rPr>
            </w:pPr>
            <w:r>
              <w:rPr>
                <w:rFonts w:ascii="Times New Roman" w:hAnsi="Times New Roman" w:cs="Times New Roman"/>
                <w:sz w:val="28"/>
                <w:szCs w:val="28"/>
              </w:rPr>
              <w:t>11</w:t>
            </w:r>
            <w:r w:rsidR="00775B20">
              <w:rPr>
                <w:rFonts w:ascii="Times New Roman" w:hAnsi="Times New Roman" w:cs="Times New Roman"/>
                <w:sz w:val="28"/>
                <w:szCs w:val="28"/>
              </w:rPr>
              <w:t xml:space="preserve">+1 </w:t>
            </w:r>
            <w:proofErr w:type="spellStart"/>
            <w:r w:rsidR="00775B20">
              <w:rPr>
                <w:rFonts w:ascii="Times New Roman" w:hAnsi="Times New Roman" w:cs="Times New Roman"/>
                <w:sz w:val="28"/>
                <w:szCs w:val="28"/>
              </w:rPr>
              <w:t>ак</w:t>
            </w:r>
            <w:proofErr w:type="gramStart"/>
            <w:r w:rsidR="00775B20">
              <w:rPr>
                <w:rFonts w:ascii="Times New Roman" w:hAnsi="Times New Roman" w:cs="Times New Roman"/>
                <w:sz w:val="28"/>
                <w:szCs w:val="28"/>
              </w:rPr>
              <w:t>.о</w:t>
            </w:r>
            <w:proofErr w:type="gramEnd"/>
            <w:r w:rsidR="00775B20">
              <w:rPr>
                <w:rFonts w:ascii="Times New Roman" w:hAnsi="Times New Roman" w:cs="Times New Roman"/>
                <w:sz w:val="28"/>
                <w:szCs w:val="28"/>
              </w:rPr>
              <w:t>т</w:t>
            </w:r>
            <w:proofErr w:type="spellEnd"/>
          </w:p>
        </w:tc>
        <w:tc>
          <w:tcPr>
            <w:tcW w:w="992" w:type="dxa"/>
          </w:tcPr>
          <w:p w:rsidR="00151EE0" w:rsidRPr="00ED5A74" w:rsidRDefault="00151EE0" w:rsidP="00151EE0">
            <w:pPr>
              <w:jc w:val="center"/>
              <w:rPr>
                <w:rFonts w:ascii="Times New Roman" w:hAnsi="Times New Roman" w:cs="Times New Roman"/>
                <w:sz w:val="28"/>
                <w:szCs w:val="28"/>
              </w:rPr>
            </w:pPr>
            <w:r>
              <w:rPr>
                <w:rFonts w:ascii="Times New Roman" w:hAnsi="Times New Roman" w:cs="Times New Roman"/>
                <w:sz w:val="28"/>
                <w:szCs w:val="28"/>
              </w:rPr>
              <w:t>-</w:t>
            </w:r>
          </w:p>
        </w:tc>
        <w:tc>
          <w:tcPr>
            <w:tcW w:w="993" w:type="dxa"/>
          </w:tcPr>
          <w:p w:rsidR="00151EE0" w:rsidRPr="00ED5A74" w:rsidRDefault="00151EE0" w:rsidP="00151EE0">
            <w:pPr>
              <w:jc w:val="center"/>
              <w:rPr>
                <w:rFonts w:ascii="Times New Roman" w:hAnsi="Times New Roman" w:cs="Times New Roman"/>
                <w:sz w:val="28"/>
                <w:szCs w:val="28"/>
              </w:rPr>
            </w:pPr>
            <w:r>
              <w:rPr>
                <w:rFonts w:ascii="Times New Roman" w:hAnsi="Times New Roman" w:cs="Times New Roman"/>
                <w:sz w:val="28"/>
                <w:szCs w:val="28"/>
              </w:rPr>
              <w:t>-</w:t>
            </w:r>
          </w:p>
        </w:tc>
        <w:tc>
          <w:tcPr>
            <w:tcW w:w="1099" w:type="dxa"/>
          </w:tcPr>
          <w:p w:rsidR="00151EE0" w:rsidRPr="00ED5A74" w:rsidRDefault="00151EE0" w:rsidP="00151EE0">
            <w:pPr>
              <w:jc w:val="center"/>
              <w:rPr>
                <w:rFonts w:ascii="Times New Roman" w:hAnsi="Times New Roman" w:cs="Times New Roman"/>
                <w:sz w:val="28"/>
                <w:szCs w:val="28"/>
              </w:rPr>
            </w:pPr>
            <w:r>
              <w:rPr>
                <w:rFonts w:ascii="Times New Roman" w:hAnsi="Times New Roman" w:cs="Times New Roman"/>
                <w:sz w:val="28"/>
                <w:szCs w:val="28"/>
              </w:rPr>
              <w:t>11</w:t>
            </w:r>
            <w:r w:rsidR="00775B20">
              <w:rPr>
                <w:rFonts w:ascii="Times New Roman" w:hAnsi="Times New Roman" w:cs="Times New Roman"/>
                <w:sz w:val="28"/>
                <w:szCs w:val="28"/>
              </w:rPr>
              <w:t xml:space="preserve">+1 </w:t>
            </w:r>
            <w:proofErr w:type="spellStart"/>
            <w:r w:rsidR="00775B20">
              <w:rPr>
                <w:rFonts w:ascii="Times New Roman" w:hAnsi="Times New Roman" w:cs="Times New Roman"/>
                <w:sz w:val="28"/>
                <w:szCs w:val="28"/>
              </w:rPr>
              <w:t>ак</w:t>
            </w:r>
            <w:proofErr w:type="gramStart"/>
            <w:r w:rsidR="00775B20">
              <w:rPr>
                <w:rFonts w:ascii="Times New Roman" w:hAnsi="Times New Roman" w:cs="Times New Roman"/>
                <w:sz w:val="28"/>
                <w:szCs w:val="28"/>
              </w:rPr>
              <w:t>.о</w:t>
            </w:r>
            <w:proofErr w:type="gramEnd"/>
            <w:r w:rsidR="00775B20">
              <w:rPr>
                <w:rFonts w:ascii="Times New Roman" w:hAnsi="Times New Roman" w:cs="Times New Roman"/>
                <w:sz w:val="28"/>
                <w:szCs w:val="28"/>
              </w:rPr>
              <w:t>т</w:t>
            </w:r>
            <w:proofErr w:type="spellEnd"/>
          </w:p>
        </w:tc>
      </w:tr>
      <w:tr w:rsidR="00151EE0" w:rsidRPr="00ED5A74" w:rsidTr="00580C3E">
        <w:tc>
          <w:tcPr>
            <w:tcW w:w="675" w:type="dxa"/>
          </w:tcPr>
          <w:p w:rsidR="00151EE0" w:rsidRPr="00151EE0" w:rsidRDefault="00151EE0" w:rsidP="00ED5A74">
            <w:pPr>
              <w:jc w:val="both"/>
              <w:rPr>
                <w:rFonts w:ascii="Times New Roman" w:hAnsi="Times New Roman" w:cs="Times New Roman"/>
                <w:sz w:val="24"/>
                <w:szCs w:val="24"/>
              </w:rPr>
            </w:pPr>
            <w:r w:rsidRPr="00151EE0">
              <w:rPr>
                <w:rFonts w:ascii="Times New Roman" w:hAnsi="Times New Roman" w:cs="Times New Roman"/>
                <w:sz w:val="24"/>
                <w:szCs w:val="24"/>
              </w:rPr>
              <w:t>4</w:t>
            </w:r>
          </w:p>
        </w:tc>
        <w:tc>
          <w:tcPr>
            <w:tcW w:w="4536" w:type="dxa"/>
          </w:tcPr>
          <w:p w:rsidR="00151EE0" w:rsidRPr="00151EE0" w:rsidRDefault="00151EE0" w:rsidP="00D073FC">
            <w:pPr>
              <w:rPr>
                <w:rFonts w:ascii="Times New Roman" w:hAnsi="Times New Roman" w:cs="Times New Roman"/>
                <w:sz w:val="24"/>
                <w:szCs w:val="24"/>
              </w:rPr>
            </w:pPr>
            <w:r w:rsidRPr="00151EE0">
              <w:rPr>
                <w:rFonts w:ascii="Times New Roman" w:hAnsi="Times New Roman" w:cs="Times New Roman"/>
                <w:sz w:val="24"/>
                <w:szCs w:val="24"/>
              </w:rPr>
              <w:t>Технология производства и переработки с/х продукции</w:t>
            </w:r>
          </w:p>
        </w:tc>
        <w:tc>
          <w:tcPr>
            <w:tcW w:w="1276" w:type="dxa"/>
          </w:tcPr>
          <w:p w:rsidR="00151EE0" w:rsidRPr="00ED5A74" w:rsidRDefault="00151EE0" w:rsidP="00151EE0">
            <w:pPr>
              <w:jc w:val="center"/>
              <w:rPr>
                <w:rFonts w:ascii="Times New Roman" w:hAnsi="Times New Roman" w:cs="Times New Roman"/>
                <w:sz w:val="28"/>
                <w:szCs w:val="28"/>
              </w:rPr>
            </w:pPr>
            <w:r>
              <w:rPr>
                <w:rFonts w:ascii="Times New Roman" w:hAnsi="Times New Roman" w:cs="Times New Roman"/>
                <w:sz w:val="28"/>
                <w:szCs w:val="28"/>
              </w:rPr>
              <w:t>-</w:t>
            </w:r>
          </w:p>
        </w:tc>
        <w:tc>
          <w:tcPr>
            <w:tcW w:w="992" w:type="dxa"/>
          </w:tcPr>
          <w:p w:rsidR="00151EE0" w:rsidRPr="00ED5A74" w:rsidRDefault="00151EE0" w:rsidP="00151EE0">
            <w:pPr>
              <w:jc w:val="center"/>
              <w:rPr>
                <w:rFonts w:ascii="Times New Roman" w:hAnsi="Times New Roman" w:cs="Times New Roman"/>
                <w:sz w:val="28"/>
                <w:szCs w:val="28"/>
              </w:rPr>
            </w:pPr>
            <w:r>
              <w:rPr>
                <w:rFonts w:ascii="Times New Roman" w:hAnsi="Times New Roman" w:cs="Times New Roman"/>
                <w:sz w:val="28"/>
                <w:szCs w:val="28"/>
              </w:rPr>
              <w:t>11</w:t>
            </w:r>
            <w:r w:rsidR="00F96880">
              <w:rPr>
                <w:rFonts w:ascii="Times New Roman" w:hAnsi="Times New Roman" w:cs="Times New Roman"/>
                <w:sz w:val="28"/>
                <w:szCs w:val="28"/>
              </w:rPr>
              <w:t xml:space="preserve">                                                                                                                                                                                                                                                                                                                                                                                                                                                                                                                                                                                                 </w:t>
            </w:r>
          </w:p>
        </w:tc>
        <w:tc>
          <w:tcPr>
            <w:tcW w:w="993" w:type="dxa"/>
          </w:tcPr>
          <w:p w:rsidR="00151EE0" w:rsidRPr="00ED5A74" w:rsidRDefault="00151EE0" w:rsidP="00151EE0">
            <w:pPr>
              <w:jc w:val="center"/>
              <w:rPr>
                <w:rFonts w:ascii="Times New Roman" w:hAnsi="Times New Roman" w:cs="Times New Roman"/>
                <w:sz w:val="28"/>
                <w:szCs w:val="28"/>
              </w:rPr>
            </w:pPr>
            <w:r>
              <w:rPr>
                <w:rFonts w:ascii="Times New Roman" w:hAnsi="Times New Roman" w:cs="Times New Roman"/>
                <w:sz w:val="28"/>
                <w:szCs w:val="28"/>
              </w:rPr>
              <w:t>5</w:t>
            </w:r>
            <w:r w:rsidR="00775B20">
              <w:rPr>
                <w:rFonts w:ascii="Times New Roman" w:hAnsi="Times New Roman" w:cs="Times New Roman"/>
                <w:sz w:val="28"/>
                <w:szCs w:val="28"/>
              </w:rPr>
              <w:t xml:space="preserve">+1 </w:t>
            </w:r>
            <w:proofErr w:type="spellStart"/>
            <w:r w:rsidR="00775B20">
              <w:rPr>
                <w:rFonts w:ascii="Times New Roman" w:hAnsi="Times New Roman" w:cs="Times New Roman"/>
                <w:sz w:val="28"/>
                <w:szCs w:val="28"/>
              </w:rPr>
              <w:t>ак</w:t>
            </w:r>
            <w:proofErr w:type="gramStart"/>
            <w:r w:rsidR="00775B20">
              <w:rPr>
                <w:rFonts w:ascii="Times New Roman" w:hAnsi="Times New Roman" w:cs="Times New Roman"/>
                <w:sz w:val="28"/>
                <w:szCs w:val="28"/>
              </w:rPr>
              <w:t>.о</w:t>
            </w:r>
            <w:proofErr w:type="gramEnd"/>
            <w:r w:rsidR="00775B20">
              <w:rPr>
                <w:rFonts w:ascii="Times New Roman" w:hAnsi="Times New Roman" w:cs="Times New Roman"/>
                <w:sz w:val="28"/>
                <w:szCs w:val="28"/>
              </w:rPr>
              <w:t>т</w:t>
            </w:r>
            <w:proofErr w:type="spellEnd"/>
          </w:p>
        </w:tc>
        <w:tc>
          <w:tcPr>
            <w:tcW w:w="1099" w:type="dxa"/>
          </w:tcPr>
          <w:p w:rsidR="00151EE0" w:rsidRPr="00ED5A74" w:rsidRDefault="00151EE0" w:rsidP="00151EE0">
            <w:pPr>
              <w:jc w:val="center"/>
              <w:rPr>
                <w:rFonts w:ascii="Times New Roman" w:hAnsi="Times New Roman" w:cs="Times New Roman"/>
                <w:sz w:val="28"/>
                <w:szCs w:val="28"/>
              </w:rPr>
            </w:pPr>
            <w:r>
              <w:rPr>
                <w:rFonts w:ascii="Times New Roman" w:hAnsi="Times New Roman" w:cs="Times New Roman"/>
                <w:sz w:val="28"/>
                <w:szCs w:val="28"/>
              </w:rPr>
              <w:t>16</w:t>
            </w:r>
            <w:r w:rsidR="00775B20">
              <w:rPr>
                <w:rFonts w:ascii="Times New Roman" w:hAnsi="Times New Roman" w:cs="Times New Roman"/>
                <w:sz w:val="28"/>
                <w:szCs w:val="28"/>
              </w:rPr>
              <w:t xml:space="preserve">+1 </w:t>
            </w:r>
            <w:proofErr w:type="spellStart"/>
            <w:r w:rsidR="00775B20">
              <w:rPr>
                <w:rFonts w:ascii="Times New Roman" w:hAnsi="Times New Roman" w:cs="Times New Roman"/>
                <w:sz w:val="28"/>
                <w:szCs w:val="28"/>
              </w:rPr>
              <w:t>ак.от</w:t>
            </w:r>
            <w:proofErr w:type="spellEnd"/>
            <w:r w:rsidR="00775B20">
              <w:rPr>
                <w:rFonts w:ascii="Times New Roman" w:hAnsi="Times New Roman" w:cs="Times New Roman"/>
                <w:sz w:val="28"/>
                <w:szCs w:val="28"/>
              </w:rPr>
              <w:t>.</w:t>
            </w:r>
          </w:p>
        </w:tc>
      </w:tr>
      <w:tr w:rsidR="00151EE0" w:rsidRPr="00ED5A74" w:rsidTr="00580C3E">
        <w:tc>
          <w:tcPr>
            <w:tcW w:w="675" w:type="dxa"/>
          </w:tcPr>
          <w:p w:rsidR="00151EE0" w:rsidRPr="00151EE0" w:rsidRDefault="00151EE0" w:rsidP="00ED5A74">
            <w:pPr>
              <w:jc w:val="both"/>
              <w:rPr>
                <w:rFonts w:ascii="Times New Roman" w:hAnsi="Times New Roman" w:cs="Times New Roman"/>
                <w:sz w:val="24"/>
                <w:szCs w:val="24"/>
              </w:rPr>
            </w:pPr>
            <w:r w:rsidRPr="00151EE0">
              <w:rPr>
                <w:rFonts w:ascii="Times New Roman" w:hAnsi="Times New Roman" w:cs="Times New Roman"/>
                <w:sz w:val="24"/>
                <w:szCs w:val="24"/>
              </w:rPr>
              <w:t>5</w:t>
            </w:r>
          </w:p>
        </w:tc>
        <w:tc>
          <w:tcPr>
            <w:tcW w:w="4536" w:type="dxa"/>
          </w:tcPr>
          <w:p w:rsidR="00151EE0" w:rsidRPr="00151EE0" w:rsidRDefault="00151EE0" w:rsidP="00D073FC">
            <w:pPr>
              <w:rPr>
                <w:rFonts w:ascii="Times New Roman" w:hAnsi="Times New Roman" w:cs="Times New Roman"/>
                <w:sz w:val="24"/>
                <w:szCs w:val="24"/>
              </w:rPr>
            </w:pPr>
            <w:r w:rsidRPr="00151EE0">
              <w:rPr>
                <w:rFonts w:ascii="Times New Roman" w:hAnsi="Times New Roman" w:cs="Times New Roman"/>
                <w:sz w:val="24"/>
                <w:szCs w:val="24"/>
              </w:rPr>
              <w:t>Подземная разработка месторождений полезных ископаемых</w:t>
            </w:r>
          </w:p>
        </w:tc>
        <w:tc>
          <w:tcPr>
            <w:tcW w:w="1276" w:type="dxa"/>
          </w:tcPr>
          <w:p w:rsidR="00151EE0" w:rsidRPr="00ED5A74" w:rsidRDefault="00151EE0" w:rsidP="00151EE0">
            <w:pPr>
              <w:jc w:val="center"/>
              <w:rPr>
                <w:rFonts w:ascii="Times New Roman" w:hAnsi="Times New Roman" w:cs="Times New Roman"/>
                <w:sz w:val="28"/>
                <w:szCs w:val="28"/>
              </w:rPr>
            </w:pPr>
            <w:r>
              <w:rPr>
                <w:rFonts w:ascii="Times New Roman" w:hAnsi="Times New Roman" w:cs="Times New Roman"/>
                <w:sz w:val="28"/>
                <w:szCs w:val="28"/>
              </w:rPr>
              <w:t>-</w:t>
            </w:r>
          </w:p>
        </w:tc>
        <w:tc>
          <w:tcPr>
            <w:tcW w:w="992" w:type="dxa"/>
          </w:tcPr>
          <w:p w:rsidR="00151EE0" w:rsidRPr="00ED5A74" w:rsidRDefault="00151EE0" w:rsidP="00151EE0">
            <w:pPr>
              <w:jc w:val="center"/>
              <w:rPr>
                <w:rFonts w:ascii="Times New Roman" w:hAnsi="Times New Roman" w:cs="Times New Roman"/>
                <w:sz w:val="28"/>
                <w:szCs w:val="28"/>
              </w:rPr>
            </w:pPr>
            <w:r>
              <w:rPr>
                <w:rFonts w:ascii="Times New Roman" w:hAnsi="Times New Roman" w:cs="Times New Roman"/>
                <w:sz w:val="28"/>
                <w:szCs w:val="28"/>
              </w:rPr>
              <w:t>5</w:t>
            </w:r>
          </w:p>
        </w:tc>
        <w:tc>
          <w:tcPr>
            <w:tcW w:w="993" w:type="dxa"/>
          </w:tcPr>
          <w:p w:rsidR="00151EE0" w:rsidRPr="00ED5A74" w:rsidRDefault="00151EE0" w:rsidP="00151EE0">
            <w:pPr>
              <w:jc w:val="center"/>
              <w:rPr>
                <w:rFonts w:ascii="Times New Roman" w:hAnsi="Times New Roman" w:cs="Times New Roman"/>
                <w:sz w:val="28"/>
                <w:szCs w:val="28"/>
              </w:rPr>
            </w:pPr>
            <w:r>
              <w:rPr>
                <w:rFonts w:ascii="Times New Roman" w:hAnsi="Times New Roman" w:cs="Times New Roman"/>
                <w:sz w:val="28"/>
                <w:szCs w:val="28"/>
              </w:rPr>
              <w:t>3</w:t>
            </w:r>
          </w:p>
        </w:tc>
        <w:tc>
          <w:tcPr>
            <w:tcW w:w="1099" w:type="dxa"/>
          </w:tcPr>
          <w:p w:rsidR="00151EE0" w:rsidRPr="00ED5A74" w:rsidRDefault="00151EE0" w:rsidP="00151EE0">
            <w:pPr>
              <w:jc w:val="center"/>
              <w:rPr>
                <w:rFonts w:ascii="Times New Roman" w:hAnsi="Times New Roman" w:cs="Times New Roman"/>
                <w:sz w:val="28"/>
                <w:szCs w:val="28"/>
              </w:rPr>
            </w:pPr>
            <w:r>
              <w:rPr>
                <w:rFonts w:ascii="Times New Roman" w:hAnsi="Times New Roman" w:cs="Times New Roman"/>
                <w:sz w:val="28"/>
                <w:szCs w:val="28"/>
              </w:rPr>
              <w:t>8</w:t>
            </w:r>
          </w:p>
        </w:tc>
      </w:tr>
      <w:tr w:rsidR="00151EE0" w:rsidRPr="00ED5A74" w:rsidTr="00580C3E">
        <w:tc>
          <w:tcPr>
            <w:tcW w:w="675" w:type="dxa"/>
          </w:tcPr>
          <w:p w:rsidR="00151EE0" w:rsidRPr="00151EE0" w:rsidRDefault="00151EE0" w:rsidP="00ED5A74">
            <w:pPr>
              <w:jc w:val="both"/>
              <w:rPr>
                <w:rFonts w:ascii="Times New Roman" w:hAnsi="Times New Roman" w:cs="Times New Roman"/>
                <w:sz w:val="24"/>
                <w:szCs w:val="24"/>
              </w:rPr>
            </w:pPr>
            <w:r w:rsidRPr="00151EE0">
              <w:rPr>
                <w:rFonts w:ascii="Times New Roman" w:hAnsi="Times New Roman" w:cs="Times New Roman"/>
                <w:sz w:val="24"/>
                <w:szCs w:val="24"/>
              </w:rPr>
              <w:t>6</w:t>
            </w:r>
          </w:p>
        </w:tc>
        <w:tc>
          <w:tcPr>
            <w:tcW w:w="4536" w:type="dxa"/>
          </w:tcPr>
          <w:p w:rsidR="00151EE0" w:rsidRPr="00151EE0" w:rsidRDefault="00151EE0" w:rsidP="00D073FC">
            <w:pPr>
              <w:rPr>
                <w:rFonts w:ascii="Times New Roman" w:hAnsi="Times New Roman" w:cs="Times New Roman"/>
                <w:sz w:val="24"/>
                <w:szCs w:val="24"/>
              </w:rPr>
            </w:pPr>
            <w:r w:rsidRPr="00151EE0">
              <w:rPr>
                <w:rFonts w:ascii="Times New Roman" w:hAnsi="Times New Roman" w:cs="Times New Roman"/>
                <w:sz w:val="24"/>
                <w:szCs w:val="24"/>
              </w:rPr>
              <w:t>Оленевод-механизатор</w:t>
            </w:r>
          </w:p>
        </w:tc>
        <w:tc>
          <w:tcPr>
            <w:tcW w:w="1276" w:type="dxa"/>
          </w:tcPr>
          <w:p w:rsidR="00151EE0" w:rsidRPr="00ED5A74" w:rsidRDefault="00151EE0" w:rsidP="00151EE0">
            <w:pPr>
              <w:jc w:val="center"/>
              <w:rPr>
                <w:rFonts w:ascii="Times New Roman" w:hAnsi="Times New Roman" w:cs="Times New Roman"/>
                <w:sz w:val="28"/>
                <w:szCs w:val="28"/>
              </w:rPr>
            </w:pPr>
            <w:r>
              <w:rPr>
                <w:rFonts w:ascii="Times New Roman" w:hAnsi="Times New Roman" w:cs="Times New Roman"/>
                <w:sz w:val="28"/>
                <w:szCs w:val="28"/>
              </w:rPr>
              <w:t>-</w:t>
            </w:r>
          </w:p>
        </w:tc>
        <w:tc>
          <w:tcPr>
            <w:tcW w:w="992" w:type="dxa"/>
          </w:tcPr>
          <w:p w:rsidR="00151EE0" w:rsidRPr="00ED5A74" w:rsidRDefault="00B26E3A" w:rsidP="00151EE0">
            <w:pPr>
              <w:jc w:val="center"/>
              <w:rPr>
                <w:rFonts w:ascii="Times New Roman" w:hAnsi="Times New Roman" w:cs="Times New Roman"/>
                <w:sz w:val="28"/>
                <w:szCs w:val="28"/>
              </w:rPr>
            </w:pPr>
            <w:r>
              <w:rPr>
                <w:rFonts w:ascii="Times New Roman" w:hAnsi="Times New Roman" w:cs="Times New Roman"/>
                <w:sz w:val="28"/>
                <w:szCs w:val="28"/>
              </w:rPr>
              <w:t xml:space="preserve">12+2 </w:t>
            </w:r>
            <w:proofErr w:type="spellStart"/>
            <w:r>
              <w:rPr>
                <w:rFonts w:ascii="Times New Roman" w:hAnsi="Times New Roman" w:cs="Times New Roman"/>
                <w:sz w:val="28"/>
                <w:szCs w:val="28"/>
              </w:rPr>
              <w:t>ак</w:t>
            </w:r>
            <w:proofErr w:type="spellEnd"/>
            <w:r>
              <w:rPr>
                <w:rFonts w:ascii="Times New Roman" w:hAnsi="Times New Roman" w:cs="Times New Roman"/>
                <w:sz w:val="28"/>
                <w:szCs w:val="28"/>
              </w:rPr>
              <w:t xml:space="preserve"> от</w:t>
            </w:r>
          </w:p>
        </w:tc>
        <w:tc>
          <w:tcPr>
            <w:tcW w:w="993" w:type="dxa"/>
          </w:tcPr>
          <w:p w:rsidR="00151EE0" w:rsidRPr="00ED5A74" w:rsidRDefault="00151EE0" w:rsidP="00151EE0">
            <w:pPr>
              <w:jc w:val="center"/>
              <w:rPr>
                <w:rFonts w:ascii="Times New Roman" w:hAnsi="Times New Roman" w:cs="Times New Roman"/>
                <w:sz w:val="28"/>
                <w:szCs w:val="28"/>
              </w:rPr>
            </w:pPr>
            <w:r>
              <w:rPr>
                <w:rFonts w:ascii="Times New Roman" w:hAnsi="Times New Roman" w:cs="Times New Roman"/>
                <w:sz w:val="28"/>
                <w:szCs w:val="28"/>
              </w:rPr>
              <w:t>8</w:t>
            </w:r>
            <w:r w:rsidR="00775B20">
              <w:rPr>
                <w:rFonts w:ascii="Times New Roman" w:hAnsi="Times New Roman" w:cs="Times New Roman"/>
                <w:sz w:val="28"/>
                <w:szCs w:val="28"/>
              </w:rPr>
              <w:t xml:space="preserve">+2 </w:t>
            </w:r>
            <w:proofErr w:type="spellStart"/>
            <w:r w:rsidR="00775B20">
              <w:rPr>
                <w:rFonts w:ascii="Times New Roman" w:hAnsi="Times New Roman" w:cs="Times New Roman"/>
                <w:sz w:val="28"/>
                <w:szCs w:val="28"/>
              </w:rPr>
              <w:t>ак</w:t>
            </w:r>
            <w:proofErr w:type="gramStart"/>
            <w:r w:rsidR="00775B20">
              <w:rPr>
                <w:rFonts w:ascii="Times New Roman" w:hAnsi="Times New Roman" w:cs="Times New Roman"/>
                <w:sz w:val="28"/>
                <w:szCs w:val="28"/>
              </w:rPr>
              <w:t>.о</w:t>
            </w:r>
            <w:proofErr w:type="gramEnd"/>
            <w:r w:rsidR="00775B20">
              <w:rPr>
                <w:rFonts w:ascii="Times New Roman" w:hAnsi="Times New Roman" w:cs="Times New Roman"/>
                <w:sz w:val="28"/>
                <w:szCs w:val="28"/>
              </w:rPr>
              <w:t>т</w:t>
            </w:r>
            <w:proofErr w:type="spellEnd"/>
          </w:p>
        </w:tc>
        <w:tc>
          <w:tcPr>
            <w:tcW w:w="1099" w:type="dxa"/>
          </w:tcPr>
          <w:p w:rsidR="00151EE0" w:rsidRPr="00ED5A74" w:rsidRDefault="003505EE" w:rsidP="00151EE0">
            <w:pPr>
              <w:jc w:val="center"/>
              <w:rPr>
                <w:rFonts w:ascii="Times New Roman" w:hAnsi="Times New Roman" w:cs="Times New Roman"/>
                <w:sz w:val="28"/>
                <w:szCs w:val="28"/>
              </w:rPr>
            </w:pPr>
            <w:r>
              <w:rPr>
                <w:rFonts w:ascii="Times New Roman" w:hAnsi="Times New Roman" w:cs="Times New Roman"/>
                <w:sz w:val="28"/>
                <w:szCs w:val="28"/>
              </w:rPr>
              <w:t>20</w:t>
            </w:r>
            <w:r w:rsidR="00775B20">
              <w:rPr>
                <w:rFonts w:ascii="Times New Roman" w:hAnsi="Times New Roman" w:cs="Times New Roman"/>
                <w:sz w:val="28"/>
                <w:szCs w:val="28"/>
              </w:rPr>
              <w:t>+</w:t>
            </w:r>
            <w:r>
              <w:rPr>
                <w:rFonts w:ascii="Times New Roman" w:hAnsi="Times New Roman" w:cs="Times New Roman"/>
                <w:sz w:val="28"/>
                <w:szCs w:val="28"/>
              </w:rPr>
              <w:t>4</w:t>
            </w:r>
            <w:r w:rsidR="00B26E3A">
              <w:rPr>
                <w:rFonts w:ascii="Times New Roman" w:hAnsi="Times New Roman" w:cs="Times New Roman"/>
                <w:sz w:val="28"/>
                <w:szCs w:val="28"/>
              </w:rPr>
              <w:t xml:space="preserve"> </w:t>
            </w:r>
            <w:proofErr w:type="spellStart"/>
            <w:r w:rsidR="00775B20">
              <w:rPr>
                <w:rFonts w:ascii="Times New Roman" w:hAnsi="Times New Roman" w:cs="Times New Roman"/>
                <w:sz w:val="28"/>
                <w:szCs w:val="28"/>
              </w:rPr>
              <w:t>ак</w:t>
            </w:r>
            <w:proofErr w:type="gramStart"/>
            <w:r w:rsidR="00775B20">
              <w:rPr>
                <w:rFonts w:ascii="Times New Roman" w:hAnsi="Times New Roman" w:cs="Times New Roman"/>
                <w:sz w:val="28"/>
                <w:szCs w:val="28"/>
              </w:rPr>
              <w:t>.о</w:t>
            </w:r>
            <w:proofErr w:type="gramEnd"/>
            <w:r w:rsidR="00775B20">
              <w:rPr>
                <w:rFonts w:ascii="Times New Roman" w:hAnsi="Times New Roman" w:cs="Times New Roman"/>
                <w:sz w:val="28"/>
                <w:szCs w:val="28"/>
              </w:rPr>
              <w:t>т</w:t>
            </w:r>
            <w:proofErr w:type="spellEnd"/>
          </w:p>
        </w:tc>
      </w:tr>
      <w:tr w:rsidR="00151EE0" w:rsidRPr="00ED5A74" w:rsidTr="00580C3E">
        <w:tc>
          <w:tcPr>
            <w:tcW w:w="675" w:type="dxa"/>
          </w:tcPr>
          <w:p w:rsidR="00151EE0" w:rsidRPr="00151EE0" w:rsidRDefault="00151EE0" w:rsidP="00ED5A74">
            <w:pPr>
              <w:jc w:val="both"/>
              <w:rPr>
                <w:rFonts w:ascii="Times New Roman" w:hAnsi="Times New Roman" w:cs="Times New Roman"/>
                <w:sz w:val="24"/>
                <w:szCs w:val="24"/>
              </w:rPr>
            </w:pPr>
            <w:r w:rsidRPr="00151EE0">
              <w:rPr>
                <w:rFonts w:ascii="Times New Roman" w:hAnsi="Times New Roman" w:cs="Times New Roman"/>
                <w:sz w:val="24"/>
                <w:szCs w:val="24"/>
              </w:rPr>
              <w:t>7</w:t>
            </w:r>
          </w:p>
        </w:tc>
        <w:tc>
          <w:tcPr>
            <w:tcW w:w="4536" w:type="dxa"/>
          </w:tcPr>
          <w:p w:rsidR="00151EE0" w:rsidRPr="00151EE0" w:rsidRDefault="00151EE0" w:rsidP="00D073FC">
            <w:pPr>
              <w:rPr>
                <w:rFonts w:ascii="Times New Roman" w:hAnsi="Times New Roman" w:cs="Times New Roman"/>
                <w:sz w:val="24"/>
                <w:szCs w:val="24"/>
              </w:rPr>
            </w:pPr>
            <w:r w:rsidRPr="00151EE0">
              <w:rPr>
                <w:rFonts w:ascii="Times New Roman" w:hAnsi="Times New Roman" w:cs="Times New Roman"/>
                <w:sz w:val="24"/>
                <w:szCs w:val="24"/>
              </w:rPr>
              <w:t>Обработчик рыбы и морепродуктов</w:t>
            </w:r>
          </w:p>
        </w:tc>
        <w:tc>
          <w:tcPr>
            <w:tcW w:w="1276" w:type="dxa"/>
          </w:tcPr>
          <w:p w:rsidR="00151EE0" w:rsidRPr="00ED5A74" w:rsidRDefault="00151EE0" w:rsidP="00151EE0">
            <w:pPr>
              <w:jc w:val="center"/>
              <w:rPr>
                <w:rFonts w:ascii="Times New Roman" w:hAnsi="Times New Roman" w:cs="Times New Roman"/>
                <w:sz w:val="28"/>
                <w:szCs w:val="28"/>
              </w:rPr>
            </w:pPr>
            <w:r>
              <w:rPr>
                <w:rFonts w:ascii="Times New Roman" w:hAnsi="Times New Roman" w:cs="Times New Roman"/>
                <w:sz w:val="28"/>
                <w:szCs w:val="28"/>
              </w:rPr>
              <w:t>4</w:t>
            </w:r>
            <w:r w:rsidR="00B26E3A">
              <w:rPr>
                <w:rFonts w:ascii="Times New Roman" w:hAnsi="Times New Roman" w:cs="Times New Roman"/>
                <w:sz w:val="28"/>
                <w:szCs w:val="28"/>
              </w:rPr>
              <w:t>+1ак от</w:t>
            </w:r>
          </w:p>
        </w:tc>
        <w:tc>
          <w:tcPr>
            <w:tcW w:w="992" w:type="dxa"/>
          </w:tcPr>
          <w:p w:rsidR="00151EE0" w:rsidRPr="00ED5A74" w:rsidRDefault="00151EE0" w:rsidP="00151EE0">
            <w:pPr>
              <w:jc w:val="center"/>
              <w:rPr>
                <w:rFonts w:ascii="Times New Roman" w:hAnsi="Times New Roman" w:cs="Times New Roman"/>
                <w:sz w:val="28"/>
                <w:szCs w:val="28"/>
              </w:rPr>
            </w:pPr>
            <w:r>
              <w:rPr>
                <w:rFonts w:ascii="Times New Roman" w:hAnsi="Times New Roman" w:cs="Times New Roman"/>
                <w:sz w:val="28"/>
                <w:szCs w:val="28"/>
              </w:rPr>
              <w:t>-</w:t>
            </w:r>
          </w:p>
        </w:tc>
        <w:tc>
          <w:tcPr>
            <w:tcW w:w="993" w:type="dxa"/>
          </w:tcPr>
          <w:p w:rsidR="00151EE0" w:rsidRPr="00ED5A74" w:rsidRDefault="00151EE0" w:rsidP="00151EE0">
            <w:pPr>
              <w:jc w:val="center"/>
              <w:rPr>
                <w:rFonts w:ascii="Times New Roman" w:hAnsi="Times New Roman" w:cs="Times New Roman"/>
                <w:sz w:val="28"/>
                <w:szCs w:val="28"/>
              </w:rPr>
            </w:pPr>
            <w:r>
              <w:rPr>
                <w:rFonts w:ascii="Times New Roman" w:hAnsi="Times New Roman" w:cs="Times New Roman"/>
                <w:sz w:val="28"/>
                <w:szCs w:val="28"/>
              </w:rPr>
              <w:t>-</w:t>
            </w:r>
          </w:p>
        </w:tc>
        <w:tc>
          <w:tcPr>
            <w:tcW w:w="1099" w:type="dxa"/>
          </w:tcPr>
          <w:p w:rsidR="00B26E3A" w:rsidRDefault="00151EE0" w:rsidP="00151EE0">
            <w:pPr>
              <w:jc w:val="center"/>
              <w:rPr>
                <w:rFonts w:ascii="Times New Roman" w:hAnsi="Times New Roman" w:cs="Times New Roman"/>
                <w:sz w:val="28"/>
                <w:szCs w:val="28"/>
              </w:rPr>
            </w:pPr>
            <w:r>
              <w:rPr>
                <w:rFonts w:ascii="Times New Roman" w:hAnsi="Times New Roman" w:cs="Times New Roman"/>
                <w:sz w:val="28"/>
                <w:szCs w:val="28"/>
              </w:rPr>
              <w:t>4</w:t>
            </w:r>
            <w:r w:rsidR="00B26E3A">
              <w:rPr>
                <w:rFonts w:ascii="Times New Roman" w:hAnsi="Times New Roman" w:cs="Times New Roman"/>
                <w:sz w:val="28"/>
                <w:szCs w:val="28"/>
              </w:rPr>
              <w:t>+1</w:t>
            </w:r>
          </w:p>
          <w:p w:rsidR="00151EE0" w:rsidRPr="00ED5A74" w:rsidRDefault="00B26E3A" w:rsidP="00151EE0">
            <w:pPr>
              <w:jc w:val="center"/>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ак</w:t>
            </w:r>
            <w:proofErr w:type="spellEnd"/>
            <w:r>
              <w:rPr>
                <w:rFonts w:ascii="Times New Roman" w:hAnsi="Times New Roman" w:cs="Times New Roman"/>
                <w:sz w:val="28"/>
                <w:szCs w:val="28"/>
              </w:rPr>
              <w:t xml:space="preserve"> от</w:t>
            </w:r>
          </w:p>
        </w:tc>
      </w:tr>
      <w:tr w:rsidR="00151EE0" w:rsidRPr="00ED5A74" w:rsidTr="00580C3E">
        <w:tc>
          <w:tcPr>
            <w:tcW w:w="675" w:type="dxa"/>
          </w:tcPr>
          <w:p w:rsidR="00151EE0" w:rsidRPr="00151EE0" w:rsidRDefault="00151EE0" w:rsidP="00ED5A74">
            <w:pPr>
              <w:jc w:val="both"/>
              <w:rPr>
                <w:rFonts w:ascii="Times New Roman" w:hAnsi="Times New Roman" w:cs="Times New Roman"/>
                <w:sz w:val="24"/>
                <w:szCs w:val="24"/>
              </w:rPr>
            </w:pPr>
            <w:r w:rsidRPr="00151EE0">
              <w:rPr>
                <w:rFonts w:ascii="Times New Roman" w:hAnsi="Times New Roman" w:cs="Times New Roman"/>
                <w:sz w:val="24"/>
                <w:szCs w:val="24"/>
              </w:rPr>
              <w:t>8</w:t>
            </w:r>
          </w:p>
        </w:tc>
        <w:tc>
          <w:tcPr>
            <w:tcW w:w="4536" w:type="dxa"/>
          </w:tcPr>
          <w:p w:rsidR="00151EE0" w:rsidRPr="00151EE0" w:rsidRDefault="00151EE0" w:rsidP="00D073FC">
            <w:pPr>
              <w:rPr>
                <w:rFonts w:ascii="Times New Roman" w:hAnsi="Times New Roman" w:cs="Times New Roman"/>
                <w:sz w:val="24"/>
                <w:szCs w:val="24"/>
              </w:rPr>
            </w:pPr>
            <w:r w:rsidRPr="00151EE0">
              <w:rPr>
                <w:rFonts w:ascii="Times New Roman" w:hAnsi="Times New Roman" w:cs="Times New Roman"/>
                <w:sz w:val="24"/>
                <w:szCs w:val="24"/>
              </w:rPr>
              <w:t>Автомеханик</w:t>
            </w:r>
          </w:p>
        </w:tc>
        <w:tc>
          <w:tcPr>
            <w:tcW w:w="1276" w:type="dxa"/>
          </w:tcPr>
          <w:p w:rsidR="00151EE0" w:rsidRPr="00ED5A74" w:rsidRDefault="00151EE0" w:rsidP="00151EE0">
            <w:pPr>
              <w:jc w:val="center"/>
              <w:rPr>
                <w:rFonts w:ascii="Times New Roman" w:hAnsi="Times New Roman" w:cs="Times New Roman"/>
                <w:sz w:val="28"/>
                <w:szCs w:val="28"/>
              </w:rPr>
            </w:pPr>
            <w:r>
              <w:rPr>
                <w:rFonts w:ascii="Times New Roman" w:hAnsi="Times New Roman" w:cs="Times New Roman"/>
                <w:sz w:val="28"/>
                <w:szCs w:val="28"/>
              </w:rPr>
              <w:t>10</w:t>
            </w:r>
          </w:p>
        </w:tc>
        <w:tc>
          <w:tcPr>
            <w:tcW w:w="992" w:type="dxa"/>
          </w:tcPr>
          <w:p w:rsidR="00151EE0" w:rsidRPr="00ED5A74" w:rsidRDefault="00151EE0" w:rsidP="00151EE0">
            <w:pPr>
              <w:jc w:val="center"/>
              <w:rPr>
                <w:rFonts w:ascii="Times New Roman" w:hAnsi="Times New Roman" w:cs="Times New Roman"/>
                <w:sz w:val="28"/>
                <w:szCs w:val="28"/>
              </w:rPr>
            </w:pPr>
            <w:r>
              <w:rPr>
                <w:rFonts w:ascii="Times New Roman" w:hAnsi="Times New Roman" w:cs="Times New Roman"/>
                <w:sz w:val="28"/>
                <w:szCs w:val="28"/>
              </w:rPr>
              <w:t>-</w:t>
            </w:r>
          </w:p>
        </w:tc>
        <w:tc>
          <w:tcPr>
            <w:tcW w:w="993" w:type="dxa"/>
          </w:tcPr>
          <w:p w:rsidR="00151EE0" w:rsidRPr="00ED5A74" w:rsidRDefault="00151EE0" w:rsidP="00151EE0">
            <w:pPr>
              <w:jc w:val="center"/>
              <w:rPr>
                <w:rFonts w:ascii="Times New Roman" w:hAnsi="Times New Roman" w:cs="Times New Roman"/>
                <w:sz w:val="28"/>
                <w:szCs w:val="28"/>
              </w:rPr>
            </w:pPr>
            <w:r>
              <w:rPr>
                <w:rFonts w:ascii="Times New Roman" w:hAnsi="Times New Roman" w:cs="Times New Roman"/>
                <w:sz w:val="28"/>
                <w:szCs w:val="28"/>
              </w:rPr>
              <w:t>-</w:t>
            </w:r>
          </w:p>
        </w:tc>
        <w:tc>
          <w:tcPr>
            <w:tcW w:w="1099" w:type="dxa"/>
          </w:tcPr>
          <w:p w:rsidR="00151EE0" w:rsidRPr="00ED5A74" w:rsidRDefault="00151EE0" w:rsidP="00151EE0">
            <w:pPr>
              <w:jc w:val="center"/>
              <w:rPr>
                <w:rFonts w:ascii="Times New Roman" w:hAnsi="Times New Roman" w:cs="Times New Roman"/>
                <w:sz w:val="28"/>
                <w:szCs w:val="28"/>
              </w:rPr>
            </w:pPr>
            <w:r>
              <w:rPr>
                <w:rFonts w:ascii="Times New Roman" w:hAnsi="Times New Roman" w:cs="Times New Roman"/>
                <w:sz w:val="28"/>
                <w:szCs w:val="28"/>
              </w:rPr>
              <w:t>10</w:t>
            </w:r>
          </w:p>
        </w:tc>
      </w:tr>
      <w:tr w:rsidR="00151EE0" w:rsidRPr="00ED5A74" w:rsidTr="00580C3E">
        <w:tc>
          <w:tcPr>
            <w:tcW w:w="675" w:type="dxa"/>
          </w:tcPr>
          <w:p w:rsidR="00151EE0" w:rsidRPr="00151EE0" w:rsidRDefault="00151EE0" w:rsidP="00ED5A74">
            <w:pPr>
              <w:jc w:val="both"/>
              <w:rPr>
                <w:rFonts w:ascii="Times New Roman" w:hAnsi="Times New Roman" w:cs="Times New Roman"/>
                <w:sz w:val="24"/>
                <w:szCs w:val="24"/>
              </w:rPr>
            </w:pPr>
            <w:r w:rsidRPr="00151EE0">
              <w:rPr>
                <w:rFonts w:ascii="Times New Roman" w:hAnsi="Times New Roman" w:cs="Times New Roman"/>
                <w:sz w:val="24"/>
                <w:szCs w:val="24"/>
              </w:rPr>
              <w:t>9</w:t>
            </w:r>
          </w:p>
        </w:tc>
        <w:tc>
          <w:tcPr>
            <w:tcW w:w="4536" w:type="dxa"/>
          </w:tcPr>
          <w:p w:rsidR="00151EE0" w:rsidRPr="00151EE0" w:rsidRDefault="00151EE0" w:rsidP="00D073FC">
            <w:pPr>
              <w:rPr>
                <w:rFonts w:ascii="Times New Roman" w:hAnsi="Times New Roman" w:cs="Times New Roman"/>
                <w:sz w:val="24"/>
                <w:szCs w:val="24"/>
              </w:rPr>
            </w:pPr>
            <w:r w:rsidRPr="00151EE0">
              <w:rPr>
                <w:rFonts w:ascii="Times New Roman" w:hAnsi="Times New Roman" w:cs="Times New Roman"/>
                <w:sz w:val="24"/>
                <w:szCs w:val="24"/>
              </w:rPr>
              <w:t>Оленевод</w:t>
            </w:r>
          </w:p>
        </w:tc>
        <w:tc>
          <w:tcPr>
            <w:tcW w:w="1276" w:type="dxa"/>
          </w:tcPr>
          <w:p w:rsidR="00151EE0" w:rsidRPr="00ED5A74" w:rsidRDefault="00151EE0" w:rsidP="00151EE0">
            <w:pPr>
              <w:jc w:val="center"/>
              <w:rPr>
                <w:rFonts w:ascii="Times New Roman" w:hAnsi="Times New Roman" w:cs="Times New Roman"/>
                <w:sz w:val="28"/>
                <w:szCs w:val="28"/>
              </w:rPr>
            </w:pPr>
            <w:r>
              <w:rPr>
                <w:rFonts w:ascii="Times New Roman" w:hAnsi="Times New Roman" w:cs="Times New Roman"/>
                <w:sz w:val="28"/>
                <w:szCs w:val="28"/>
              </w:rPr>
              <w:t>22</w:t>
            </w:r>
          </w:p>
        </w:tc>
        <w:tc>
          <w:tcPr>
            <w:tcW w:w="992" w:type="dxa"/>
          </w:tcPr>
          <w:p w:rsidR="00151EE0" w:rsidRPr="00ED5A74" w:rsidRDefault="00151EE0" w:rsidP="00151EE0">
            <w:pPr>
              <w:jc w:val="center"/>
              <w:rPr>
                <w:rFonts w:ascii="Times New Roman" w:hAnsi="Times New Roman" w:cs="Times New Roman"/>
                <w:sz w:val="28"/>
                <w:szCs w:val="28"/>
              </w:rPr>
            </w:pPr>
            <w:r>
              <w:rPr>
                <w:rFonts w:ascii="Times New Roman" w:hAnsi="Times New Roman" w:cs="Times New Roman"/>
                <w:sz w:val="28"/>
                <w:szCs w:val="28"/>
              </w:rPr>
              <w:t>-</w:t>
            </w:r>
          </w:p>
        </w:tc>
        <w:tc>
          <w:tcPr>
            <w:tcW w:w="993" w:type="dxa"/>
          </w:tcPr>
          <w:p w:rsidR="00151EE0" w:rsidRPr="00ED5A74" w:rsidRDefault="00151EE0" w:rsidP="00151EE0">
            <w:pPr>
              <w:jc w:val="center"/>
              <w:rPr>
                <w:rFonts w:ascii="Times New Roman" w:hAnsi="Times New Roman" w:cs="Times New Roman"/>
                <w:sz w:val="28"/>
                <w:szCs w:val="28"/>
              </w:rPr>
            </w:pPr>
            <w:r>
              <w:rPr>
                <w:rFonts w:ascii="Times New Roman" w:hAnsi="Times New Roman" w:cs="Times New Roman"/>
                <w:sz w:val="28"/>
                <w:szCs w:val="28"/>
              </w:rPr>
              <w:t>-</w:t>
            </w:r>
          </w:p>
        </w:tc>
        <w:tc>
          <w:tcPr>
            <w:tcW w:w="1099" w:type="dxa"/>
          </w:tcPr>
          <w:p w:rsidR="00151EE0" w:rsidRPr="00ED5A74" w:rsidRDefault="00151EE0" w:rsidP="00151EE0">
            <w:pPr>
              <w:jc w:val="center"/>
              <w:rPr>
                <w:rFonts w:ascii="Times New Roman" w:hAnsi="Times New Roman" w:cs="Times New Roman"/>
                <w:sz w:val="28"/>
                <w:szCs w:val="28"/>
              </w:rPr>
            </w:pPr>
            <w:r>
              <w:rPr>
                <w:rFonts w:ascii="Times New Roman" w:hAnsi="Times New Roman" w:cs="Times New Roman"/>
                <w:sz w:val="28"/>
                <w:szCs w:val="28"/>
              </w:rPr>
              <w:t>22</w:t>
            </w:r>
          </w:p>
        </w:tc>
      </w:tr>
      <w:tr w:rsidR="00151EE0" w:rsidRPr="00ED5A74" w:rsidTr="00580C3E">
        <w:tc>
          <w:tcPr>
            <w:tcW w:w="675" w:type="dxa"/>
          </w:tcPr>
          <w:p w:rsidR="00151EE0" w:rsidRPr="00151EE0" w:rsidRDefault="00151EE0" w:rsidP="00ED5A74">
            <w:pPr>
              <w:jc w:val="both"/>
              <w:rPr>
                <w:rFonts w:ascii="Times New Roman" w:hAnsi="Times New Roman" w:cs="Times New Roman"/>
                <w:sz w:val="24"/>
                <w:szCs w:val="24"/>
              </w:rPr>
            </w:pPr>
            <w:r w:rsidRPr="00151EE0">
              <w:rPr>
                <w:rFonts w:ascii="Times New Roman" w:hAnsi="Times New Roman" w:cs="Times New Roman"/>
                <w:sz w:val="24"/>
                <w:szCs w:val="24"/>
              </w:rPr>
              <w:t>10</w:t>
            </w:r>
          </w:p>
        </w:tc>
        <w:tc>
          <w:tcPr>
            <w:tcW w:w="4536" w:type="dxa"/>
          </w:tcPr>
          <w:p w:rsidR="00151EE0" w:rsidRPr="00151EE0" w:rsidRDefault="00151EE0" w:rsidP="00D073FC">
            <w:pPr>
              <w:rPr>
                <w:rFonts w:ascii="Times New Roman" w:hAnsi="Times New Roman" w:cs="Times New Roman"/>
                <w:sz w:val="24"/>
                <w:szCs w:val="24"/>
              </w:rPr>
            </w:pPr>
            <w:r w:rsidRPr="00151EE0">
              <w:rPr>
                <w:rFonts w:ascii="Times New Roman" w:hAnsi="Times New Roman" w:cs="Times New Roman"/>
                <w:sz w:val="24"/>
                <w:szCs w:val="24"/>
              </w:rPr>
              <w:t>Заготовитель продуктов и сырья</w:t>
            </w:r>
          </w:p>
        </w:tc>
        <w:tc>
          <w:tcPr>
            <w:tcW w:w="1276" w:type="dxa"/>
          </w:tcPr>
          <w:p w:rsidR="00151EE0" w:rsidRPr="00ED5A74" w:rsidRDefault="00151EE0" w:rsidP="00151EE0">
            <w:pPr>
              <w:jc w:val="center"/>
              <w:rPr>
                <w:rFonts w:ascii="Times New Roman" w:hAnsi="Times New Roman" w:cs="Times New Roman"/>
                <w:sz w:val="28"/>
                <w:szCs w:val="28"/>
              </w:rPr>
            </w:pPr>
            <w:r>
              <w:rPr>
                <w:rFonts w:ascii="Times New Roman" w:hAnsi="Times New Roman" w:cs="Times New Roman"/>
                <w:sz w:val="28"/>
                <w:szCs w:val="28"/>
              </w:rPr>
              <w:t>5</w:t>
            </w:r>
          </w:p>
        </w:tc>
        <w:tc>
          <w:tcPr>
            <w:tcW w:w="992" w:type="dxa"/>
          </w:tcPr>
          <w:p w:rsidR="00151EE0" w:rsidRPr="00ED5A74" w:rsidRDefault="00151EE0" w:rsidP="00151EE0">
            <w:pPr>
              <w:jc w:val="center"/>
              <w:rPr>
                <w:rFonts w:ascii="Times New Roman" w:hAnsi="Times New Roman" w:cs="Times New Roman"/>
                <w:sz w:val="28"/>
                <w:szCs w:val="28"/>
              </w:rPr>
            </w:pPr>
            <w:r>
              <w:rPr>
                <w:rFonts w:ascii="Times New Roman" w:hAnsi="Times New Roman" w:cs="Times New Roman"/>
                <w:sz w:val="28"/>
                <w:szCs w:val="28"/>
              </w:rPr>
              <w:t>-</w:t>
            </w:r>
          </w:p>
        </w:tc>
        <w:tc>
          <w:tcPr>
            <w:tcW w:w="993" w:type="dxa"/>
          </w:tcPr>
          <w:p w:rsidR="00151EE0" w:rsidRPr="00ED5A74" w:rsidRDefault="00151EE0" w:rsidP="00151EE0">
            <w:pPr>
              <w:jc w:val="center"/>
              <w:rPr>
                <w:rFonts w:ascii="Times New Roman" w:hAnsi="Times New Roman" w:cs="Times New Roman"/>
                <w:sz w:val="28"/>
                <w:szCs w:val="28"/>
              </w:rPr>
            </w:pPr>
            <w:r>
              <w:rPr>
                <w:rFonts w:ascii="Times New Roman" w:hAnsi="Times New Roman" w:cs="Times New Roman"/>
                <w:sz w:val="28"/>
                <w:szCs w:val="28"/>
              </w:rPr>
              <w:t>-</w:t>
            </w:r>
          </w:p>
        </w:tc>
        <w:tc>
          <w:tcPr>
            <w:tcW w:w="1099" w:type="dxa"/>
          </w:tcPr>
          <w:p w:rsidR="00151EE0" w:rsidRPr="00ED5A74" w:rsidRDefault="00151EE0" w:rsidP="00151EE0">
            <w:pPr>
              <w:jc w:val="center"/>
              <w:rPr>
                <w:rFonts w:ascii="Times New Roman" w:hAnsi="Times New Roman" w:cs="Times New Roman"/>
                <w:sz w:val="28"/>
                <w:szCs w:val="28"/>
              </w:rPr>
            </w:pPr>
            <w:r>
              <w:rPr>
                <w:rFonts w:ascii="Times New Roman" w:hAnsi="Times New Roman" w:cs="Times New Roman"/>
                <w:sz w:val="28"/>
                <w:szCs w:val="28"/>
              </w:rPr>
              <w:t>5</w:t>
            </w:r>
          </w:p>
        </w:tc>
      </w:tr>
      <w:tr w:rsidR="00151EE0" w:rsidRPr="00ED5A74" w:rsidTr="00580C3E">
        <w:tc>
          <w:tcPr>
            <w:tcW w:w="675" w:type="dxa"/>
          </w:tcPr>
          <w:p w:rsidR="00151EE0" w:rsidRPr="00151EE0" w:rsidRDefault="00151EE0" w:rsidP="00ED5A74">
            <w:pPr>
              <w:jc w:val="both"/>
              <w:rPr>
                <w:rFonts w:ascii="Times New Roman" w:hAnsi="Times New Roman" w:cs="Times New Roman"/>
                <w:sz w:val="24"/>
                <w:szCs w:val="24"/>
              </w:rPr>
            </w:pPr>
            <w:r w:rsidRPr="00151EE0">
              <w:rPr>
                <w:rFonts w:ascii="Times New Roman" w:hAnsi="Times New Roman" w:cs="Times New Roman"/>
                <w:sz w:val="24"/>
                <w:szCs w:val="24"/>
              </w:rPr>
              <w:t>11</w:t>
            </w:r>
          </w:p>
        </w:tc>
        <w:tc>
          <w:tcPr>
            <w:tcW w:w="4536" w:type="dxa"/>
          </w:tcPr>
          <w:p w:rsidR="00151EE0" w:rsidRPr="00151EE0" w:rsidRDefault="00151EE0" w:rsidP="00D073FC">
            <w:pPr>
              <w:rPr>
                <w:rFonts w:ascii="Times New Roman" w:hAnsi="Times New Roman" w:cs="Times New Roman"/>
                <w:sz w:val="24"/>
                <w:szCs w:val="24"/>
              </w:rPr>
            </w:pPr>
            <w:proofErr w:type="gramStart"/>
            <w:r w:rsidRPr="00151EE0">
              <w:rPr>
                <w:rFonts w:ascii="Times New Roman" w:hAnsi="Times New Roman" w:cs="Times New Roman"/>
                <w:sz w:val="24"/>
                <w:szCs w:val="24"/>
              </w:rPr>
              <w:t>Санитар-ветеринарный</w:t>
            </w:r>
            <w:proofErr w:type="gramEnd"/>
          </w:p>
        </w:tc>
        <w:tc>
          <w:tcPr>
            <w:tcW w:w="1276" w:type="dxa"/>
          </w:tcPr>
          <w:p w:rsidR="00151EE0" w:rsidRPr="00ED5A74" w:rsidRDefault="00151EE0" w:rsidP="00151EE0">
            <w:pPr>
              <w:jc w:val="center"/>
              <w:rPr>
                <w:rFonts w:ascii="Times New Roman" w:hAnsi="Times New Roman" w:cs="Times New Roman"/>
                <w:sz w:val="28"/>
                <w:szCs w:val="28"/>
              </w:rPr>
            </w:pPr>
            <w:r>
              <w:rPr>
                <w:rFonts w:ascii="Times New Roman" w:hAnsi="Times New Roman" w:cs="Times New Roman"/>
                <w:sz w:val="28"/>
                <w:szCs w:val="28"/>
              </w:rPr>
              <w:t>5</w:t>
            </w:r>
            <w:r w:rsidR="00DD0147">
              <w:rPr>
                <w:rFonts w:ascii="Times New Roman" w:hAnsi="Times New Roman" w:cs="Times New Roman"/>
                <w:sz w:val="28"/>
                <w:szCs w:val="28"/>
              </w:rPr>
              <w:t>+2(д)</w:t>
            </w:r>
          </w:p>
        </w:tc>
        <w:tc>
          <w:tcPr>
            <w:tcW w:w="992" w:type="dxa"/>
          </w:tcPr>
          <w:p w:rsidR="00151EE0" w:rsidRPr="00ED5A74" w:rsidRDefault="00151EE0" w:rsidP="00151EE0">
            <w:pPr>
              <w:jc w:val="center"/>
              <w:rPr>
                <w:rFonts w:ascii="Times New Roman" w:hAnsi="Times New Roman" w:cs="Times New Roman"/>
                <w:sz w:val="28"/>
                <w:szCs w:val="28"/>
              </w:rPr>
            </w:pPr>
            <w:r>
              <w:rPr>
                <w:rFonts w:ascii="Times New Roman" w:hAnsi="Times New Roman" w:cs="Times New Roman"/>
                <w:sz w:val="28"/>
                <w:szCs w:val="28"/>
              </w:rPr>
              <w:t>-</w:t>
            </w:r>
          </w:p>
        </w:tc>
        <w:tc>
          <w:tcPr>
            <w:tcW w:w="993" w:type="dxa"/>
          </w:tcPr>
          <w:p w:rsidR="00151EE0" w:rsidRPr="00ED5A74" w:rsidRDefault="00151EE0" w:rsidP="00151EE0">
            <w:pPr>
              <w:jc w:val="center"/>
              <w:rPr>
                <w:rFonts w:ascii="Times New Roman" w:hAnsi="Times New Roman" w:cs="Times New Roman"/>
                <w:sz w:val="28"/>
                <w:szCs w:val="28"/>
              </w:rPr>
            </w:pPr>
            <w:r>
              <w:rPr>
                <w:rFonts w:ascii="Times New Roman" w:hAnsi="Times New Roman" w:cs="Times New Roman"/>
                <w:sz w:val="28"/>
                <w:szCs w:val="28"/>
              </w:rPr>
              <w:t>-</w:t>
            </w:r>
          </w:p>
        </w:tc>
        <w:tc>
          <w:tcPr>
            <w:tcW w:w="1099" w:type="dxa"/>
          </w:tcPr>
          <w:p w:rsidR="00151EE0" w:rsidRPr="00ED5A74" w:rsidRDefault="00151EE0" w:rsidP="00151EE0">
            <w:pPr>
              <w:jc w:val="center"/>
              <w:rPr>
                <w:rFonts w:ascii="Times New Roman" w:hAnsi="Times New Roman" w:cs="Times New Roman"/>
                <w:sz w:val="28"/>
                <w:szCs w:val="28"/>
              </w:rPr>
            </w:pPr>
            <w:r>
              <w:rPr>
                <w:rFonts w:ascii="Times New Roman" w:hAnsi="Times New Roman" w:cs="Times New Roman"/>
                <w:sz w:val="28"/>
                <w:szCs w:val="28"/>
              </w:rPr>
              <w:t>5</w:t>
            </w:r>
            <w:r w:rsidR="00DD0147">
              <w:rPr>
                <w:rFonts w:ascii="Times New Roman" w:hAnsi="Times New Roman" w:cs="Times New Roman"/>
                <w:sz w:val="28"/>
                <w:szCs w:val="28"/>
              </w:rPr>
              <w:t>+2(д)</w:t>
            </w:r>
          </w:p>
        </w:tc>
      </w:tr>
      <w:tr w:rsidR="00151EE0" w:rsidRPr="00ED5A74" w:rsidTr="00580C3E">
        <w:tc>
          <w:tcPr>
            <w:tcW w:w="675" w:type="dxa"/>
          </w:tcPr>
          <w:p w:rsidR="00151EE0" w:rsidRDefault="00151EE0" w:rsidP="00ED5A74">
            <w:pPr>
              <w:jc w:val="both"/>
              <w:rPr>
                <w:rFonts w:ascii="Times New Roman" w:hAnsi="Times New Roman" w:cs="Times New Roman"/>
                <w:sz w:val="28"/>
                <w:szCs w:val="28"/>
              </w:rPr>
            </w:pPr>
          </w:p>
        </w:tc>
        <w:tc>
          <w:tcPr>
            <w:tcW w:w="4536" w:type="dxa"/>
          </w:tcPr>
          <w:p w:rsidR="00151EE0" w:rsidRPr="00151EE0" w:rsidRDefault="00151EE0" w:rsidP="00D073FC">
            <w:pPr>
              <w:rPr>
                <w:b/>
              </w:rPr>
            </w:pPr>
            <w:r w:rsidRPr="00151EE0">
              <w:rPr>
                <w:b/>
              </w:rPr>
              <w:t xml:space="preserve">Итого </w:t>
            </w:r>
          </w:p>
        </w:tc>
        <w:tc>
          <w:tcPr>
            <w:tcW w:w="1276" w:type="dxa"/>
          </w:tcPr>
          <w:p w:rsidR="00151EE0" w:rsidRDefault="00697968" w:rsidP="00151EE0">
            <w:pPr>
              <w:jc w:val="center"/>
              <w:rPr>
                <w:rFonts w:ascii="Times New Roman" w:hAnsi="Times New Roman" w:cs="Times New Roman"/>
                <w:sz w:val="28"/>
                <w:szCs w:val="28"/>
              </w:rPr>
            </w:pPr>
            <w:r>
              <w:rPr>
                <w:rFonts w:ascii="Times New Roman" w:hAnsi="Times New Roman" w:cs="Times New Roman"/>
                <w:sz w:val="28"/>
                <w:szCs w:val="28"/>
              </w:rPr>
              <w:t>61</w:t>
            </w:r>
          </w:p>
        </w:tc>
        <w:tc>
          <w:tcPr>
            <w:tcW w:w="992" w:type="dxa"/>
          </w:tcPr>
          <w:p w:rsidR="00151EE0" w:rsidRDefault="00F96880" w:rsidP="00151EE0">
            <w:pPr>
              <w:jc w:val="center"/>
              <w:rPr>
                <w:rFonts w:ascii="Times New Roman" w:hAnsi="Times New Roman" w:cs="Times New Roman"/>
                <w:sz w:val="28"/>
                <w:szCs w:val="28"/>
              </w:rPr>
            </w:pPr>
            <w:r>
              <w:rPr>
                <w:rFonts w:ascii="Times New Roman" w:hAnsi="Times New Roman" w:cs="Times New Roman"/>
                <w:sz w:val="28"/>
                <w:szCs w:val="28"/>
              </w:rPr>
              <w:t>42</w:t>
            </w:r>
          </w:p>
        </w:tc>
        <w:tc>
          <w:tcPr>
            <w:tcW w:w="993" w:type="dxa"/>
          </w:tcPr>
          <w:p w:rsidR="00151EE0" w:rsidRDefault="00697968" w:rsidP="00151EE0">
            <w:pPr>
              <w:jc w:val="center"/>
              <w:rPr>
                <w:rFonts w:ascii="Times New Roman" w:hAnsi="Times New Roman" w:cs="Times New Roman"/>
                <w:sz w:val="28"/>
                <w:szCs w:val="28"/>
              </w:rPr>
            </w:pPr>
            <w:r>
              <w:rPr>
                <w:rFonts w:ascii="Times New Roman" w:hAnsi="Times New Roman" w:cs="Times New Roman"/>
                <w:sz w:val="28"/>
                <w:szCs w:val="28"/>
              </w:rPr>
              <w:t>31</w:t>
            </w:r>
          </w:p>
        </w:tc>
        <w:tc>
          <w:tcPr>
            <w:tcW w:w="1099" w:type="dxa"/>
          </w:tcPr>
          <w:p w:rsidR="00151EE0" w:rsidRPr="00151EE0" w:rsidRDefault="00104704" w:rsidP="00151EE0">
            <w:pPr>
              <w:jc w:val="center"/>
              <w:rPr>
                <w:rFonts w:ascii="Times New Roman" w:hAnsi="Times New Roman" w:cs="Times New Roman"/>
                <w:b/>
                <w:sz w:val="28"/>
                <w:szCs w:val="28"/>
              </w:rPr>
            </w:pPr>
            <w:r>
              <w:rPr>
                <w:rFonts w:ascii="Times New Roman" w:hAnsi="Times New Roman" w:cs="Times New Roman"/>
                <w:b/>
                <w:sz w:val="28"/>
                <w:szCs w:val="28"/>
              </w:rPr>
              <w:t>134</w:t>
            </w:r>
          </w:p>
        </w:tc>
      </w:tr>
    </w:tbl>
    <w:p w:rsidR="003505EE" w:rsidRDefault="003505EE" w:rsidP="00ED5A74">
      <w:pPr>
        <w:spacing w:after="0" w:line="240" w:lineRule="auto"/>
        <w:jc w:val="both"/>
        <w:rPr>
          <w:rFonts w:ascii="Times New Roman" w:hAnsi="Times New Roman" w:cs="Times New Roman"/>
          <w:i/>
          <w:sz w:val="28"/>
          <w:szCs w:val="28"/>
        </w:rPr>
      </w:pPr>
    </w:p>
    <w:p w:rsidR="008A5301" w:rsidRDefault="00857EB1" w:rsidP="00ED5A74">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     </w:t>
      </w:r>
      <w:r w:rsidRPr="00857EB1">
        <w:rPr>
          <w:rFonts w:ascii="Times New Roman" w:hAnsi="Times New Roman" w:cs="Times New Roman"/>
          <w:i/>
          <w:sz w:val="28"/>
          <w:szCs w:val="28"/>
        </w:rPr>
        <w:t>Анализируя данные таблицы можно сделать вывод о том, что наблюдается не доводимость контингента в течение учебного года.</w:t>
      </w:r>
    </w:p>
    <w:p w:rsidR="00775B20" w:rsidRDefault="00775B20" w:rsidP="00ED5A74">
      <w:pPr>
        <w:spacing w:after="0" w:line="240" w:lineRule="auto"/>
        <w:jc w:val="both"/>
        <w:rPr>
          <w:rFonts w:ascii="Times New Roman" w:hAnsi="Times New Roman" w:cs="Times New Roman"/>
          <w:i/>
          <w:sz w:val="28"/>
          <w:szCs w:val="28"/>
        </w:rPr>
      </w:pPr>
      <w:proofErr w:type="gramStart"/>
      <w:r>
        <w:rPr>
          <w:rFonts w:ascii="Times New Roman" w:hAnsi="Times New Roman" w:cs="Times New Roman"/>
          <w:i/>
          <w:sz w:val="28"/>
          <w:szCs w:val="28"/>
        </w:rPr>
        <w:t xml:space="preserve">За 2016-2017 </w:t>
      </w:r>
      <w:proofErr w:type="spellStart"/>
      <w:r>
        <w:rPr>
          <w:rFonts w:ascii="Times New Roman" w:hAnsi="Times New Roman" w:cs="Times New Roman"/>
          <w:i/>
          <w:sz w:val="28"/>
          <w:szCs w:val="28"/>
        </w:rPr>
        <w:t>уч</w:t>
      </w:r>
      <w:proofErr w:type="spellEnd"/>
      <w:r>
        <w:rPr>
          <w:rFonts w:ascii="Times New Roman" w:hAnsi="Times New Roman" w:cs="Times New Roman"/>
          <w:i/>
          <w:sz w:val="28"/>
          <w:szCs w:val="28"/>
        </w:rPr>
        <w:t xml:space="preserve"> году  в академическом  отпуске находятся 8 обучающихся, из них с выпускных групп 3,</w:t>
      </w:r>
      <w:r w:rsidR="003505EE">
        <w:rPr>
          <w:rFonts w:ascii="Times New Roman" w:hAnsi="Times New Roman" w:cs="Times New Roman"/>
          <w:i/>
          <w:sz w:val="28"/>
          <w:szCs w:val="28"/>
        </w:rPr>
        <w:t xml:space="preserve"> </w:t>
      </w:r>
      <w:r>
        <w:rPr>
          <w:rFonts w:ascii="Times New Roman" w:hAnsi="Times New Roman" w:cs="Times New Roman"/>
          <w:i/>
          <w:sz w:val="28"/>
          <w:szCs w:val="28"/>
        </w:rPr>
        <w:t>5-переводной контингент.</w:t>
      </w:r>
      <w:proofErr w:type="gramEnd"/>
    </w:p>
    <w:p w:rsidR="00281055" w:rsidRDefault="00281055" w:rsidP="00ED5A74">
      <w:pPr>
        <w:spacing w:after="0" w:line="240" w:lineRule="auto"/>
        <w:jc w:val="both"/>
        <w:rPr>
          <w:rFonts w:ascii="Times New Roman" w:hAnsi="Times New Roman" w:cs="Times New Roman"/>
          <w:i/>
          <w:sz w:val="28"/>
          <w:szCs w:val="28"/>
        </w:rPr>
      </w:pPr>
    </w:p>
    <w:p w:rsidR="00281055" w:rsidRPr="00B0607D" w:rsidRDefault="00281055" w:rsidP="00281055">
      <w:pPr>
        <w:spacing w:after="0" w:line="240" w:lineRule="auto"/>
        <w:jc w:val="center"/>
        <w:rPr>
          <w:rFonts w:ascii="Times New Roman" w:hAnsi="Times New Roman" w:cs="Times New Roman"/>
          <w:sz w:val="28"/>
          <w:szCs w:val="28"/>
        </w:rPr>
      </w:pPr>
      <w:r w:rsidRPr="00B0607D">
        <w:rPr>
          <w:rFonts w:ascii="Times New Roman" w:hAnsi="Times New Roman" w:cs="Times New Roman"/>
          <w:sz w:val="28"/>
          <w:szCs w:val="28"/>
        </w:rPr>
        <w:t>Переводной контингент (2 и 3 курсы) на 30.06.2017 г.</w:t>
      </w:r>
    </w:p>
    <w:tbl>
      <w:tblPr>
        <w:tblStyle w:val="a3"/>
        <w:tblW w:w="9606" w:type="dxa"/>
        <w:tblLook w:val="04A0" w:firstRow="1" w:lastRow="0" w:firstColumn="1" w:lastColumn="0" w:noHBand="0" w:noVBand="1"/>
      </w:tblPr>
      <w:tblGrid>
        <w:gridCol w:w="534"/>
        <w:gridCol w:w="5953"/>
        <w:gridCol w:w="1418"/>
        <w:gridCol w:w="1701"/>
      </w:tblGrid>
      <w:tr w:rsidR="00281055" w:rsidRPr="00ED5A74" w:rsidTr="00F2406B">
        <w:tc>
          <w:tcPr>
            <w:tcW w:w="534" w:type="dxa"/>
          </w:tcPr>
          <w:p w:rsidR="00281055" w:rsidRPr="00ED5A74" w:rsidRDefault="00281055" w:rsidP="00F2406B">
            <w:pPr>
              <w:jc w:val="both"/>
              <w:rPr>
                <w:rFonts w:ascii="Times New Roman" w:hAnsi="Times New Roman" w:cs="Times New Roman"/>
                <w:b/>
                <w:sz w:val="28"/>
                <w:szCs w:val="28"/>
              </w:rPr>
            </w:pPr>
            <w:r>
              <w:rPr>
                <w:rFonts w:ascii="Times New Roman" w:hAnsi="Times New Roman" w:cs="Times New Roman"/>
                <w:b/>
                <w:sz w:val="28"/>
                <w:szCs w:val="28"/>
              </w:rPr>
              <w:t>№</w:t>
            </w:r>
          </w:p>
        </w:tc>
        <w:tc>
          <w:tcPr>
            <w:tcW w:w="5953" w:type="dxa"/>
          </w:tcPr>
          <w:p w:rsidR="00281055" w:rsidRPr="002F5BE3" w:rsidRDefault="00281055" w:rsidP="00F2406B">
            <w:pPr>
              <w:jc w:val="both"/>
              <w:rPr>
                <w:rFonts w:ascii="Times New Roman" w:hAnsi="Times New Roman" w:cs="Times New Roman"/>
                <w:b/>
                <w:sz w:val="24"/>
                <w:szCs w:val="24"/>
              </w:rPr>
            </w:pPr>
            <w:r w:rsidRPr="002F5BE3">
              <w:rPr>
                <w:rFonts w:ascii="Times New Roman" w:hAnsi="Times New Roman" w:cs="Times New Roman"/>
                <w:b/>
                <w:sz w:val="24"/>
                <w:szCs w:val="24"/>
              </w:rPr>
              <w:t>Специальность, профессия</w:t>
            </w:r>
          </w:p>
        </w:tc>
        <w:tc>
          <w:tcPr>
            <w:tcW w:w="1418" w:type="dxa"/>
          </w:tcPr>
          <w:p w:rsidR="00281055" w:rsidRPr="002F5BE3" w:rsidRDefault="00281055" w:rsidP="00F2406B">
            <w:pPr>
              <w:jc w:val="both"/>
              <w:rPr>
                <w:rFonts w:ascii="Times New Roman" w:hAnsi="Times New Roman" w:cs="Times New Roman"/>
                <w:b/>
                <w:sz w:val="24"/>
                <w:szCs w:val="24"/>
              </w:rPr>
            </w:pPr>
            <w:r w:rsidRPr="002F5BE3">
              <w:rPr>
                <w:rFonts w:ascii="Times New Roman" w:hAnsi="Times New Roman" w:cs="Times New Roman"/>
                <w:b/>
                <w:sz w:val="24"/>
                <w:szCs w:val="24"/>
              </w:rPr>
              <w:t>Группа</w:t>
            </w:r>
          </w:p>
          <w:p w:rsidR="00281055" w:rsidRPr="002F5BE3" w:rsidRDefault="00281055" w:rsidP="00F2406B">
            <w:pPr>
              <w:jc w:val="both"/>
              <w:rPr>
                <w:rFonts w:ascii="Times New Roman" w:hAnsi="Times New Roman" w:cs="Times New Roman"/>
                <w:b/>
                <w:sz w:val="24"/>
                <w:szCs w:val="24"/>
              </w:rPr>
            </w:pPr>
          </w:p>
        </w:tc>
        <w:tc>
          <w:tcPr>
            <w:tcW w:w="1701" w:type="dxa"/>
          </w:tcPr>
          <w:p w:rsidR="00281055" w:rsidRPr="008C5F88" w:rsidRDefault="00281055" w:rsidP="00F2406B">
            <w:pPr>
              <w:jc w:val="both"/>
              <w:rPr>
                <w:rFonts w:ascii="Times New Roman" w:hAnsi="Times New Roman" w:cs="Times New Roman"/>
                <w:b/>
                <w:sz w:val="24"/>
                <w:szCs w:val="24"/>
              </w:rPr>
            </w:pPr>
            <w:r w:rsidRPr="008C5F88">
              <w:rPr>
                <w:rFonts w:ascii="Times New Roman" w:hAnsi="Times New Roman" w:cs="Times New Roman"/>
                <w:b/>
                <w:sz w:val="24"/>
                <w:szCs w:val="24"/>
              </w:rPr>
              <w:t xml:space="preserve">На конец года </w:t>
            </w:r>
          </w:p>
        </w:tc>
      </w:tr>
      <w:tr w:rsidR="008C3633" w:rsidRPr="00ED5A74" w:rsidTr="00F2406B">
        <w:tc>
          <w:tcPr>
            <w:tcW w:w="534" w:type="dxa"/>
          </w:tcPr>
          <w:p w:rsidR="008C3633" w:rsidRPr="00ED5A74" w:rsidRDefault="008C3633" w:rsidP="00F2406B">
            <w:pPr>
              <w:jc w:val="both"/>
              <w:rPr>
                <w:rFonts w:ascii="Times New Roman" w:hAnsi="Times New Roman" w:cs="Times New Roman"/>
                <w:b/>
                <w:sz w:val="28"/>
                <w:szCs w:val="28"/>
              </w:rPr>
            </w:pPr>
            <w:r>
              <w:rPr>
                <w:rFonts w:ascii="Times New Roman" w:hAnsi="Times New Roman" w:cs="Times New Roman"/>
                <w:b/>
                <w:sz w:val="28"/>
                <w:szCs w:val="28"/>
              </w:rPr>
              <w:t>1</w:t>
            </w:r>
          </w:p>
        </w:tc>
        <w:tc>
          <w:tcPr>
            <w:tcW w:w="5953" w:type="dxa"/>
          </w:tcPr>
          <w:p w:rsidR="008C3633" w:rsidRPr="008C5F88" w:rsidRDefault="008C3633" w:rsidP="00F2406B">
            <w:pPr>
              <w:rPr>
                <w:rFonts w:ascii="Times New Roman" w:hAnsi="Times New Roman" w:cs="Times New Roman"/>
                <w:sz w:val="24"/>
                <w:szCs w:val="24"/>
              </w:rPr>
            </w:pPr>
            <w:r w:rsidRPr="008C5F88">
              <w:rPr>
                <w:rFonts w:ascii="Times New Roman" w:hAnsi="Times New Roman" w:cs="Times New Roman"/>
                <w:sz w:val="24"/>
                <w:szCs w:val="24"/>
              </w:rPr>
              <w:t>Преподавание в начальных классах</w:t>
            </w:r>
          </w:p>
        </w:tc>
        <w:tc>
          <w:tcPr>
            <w:tcW w:w="1418" w:type="dxa"/>
          </w:tcPr>
          <w:p w:rsidR="008C3633" w:rsidRPr="008C5F88" w:rsidRDefault="008C3633" w:rsidP="00F2406B">
            <w:pPr>
              <w:jc w:val="center"/>
              <w:rPr>
                <w:rFonts w:ascii="Times New Roman" w:hAnsi="Times New Roman" w:cs="Times New Roman"/>
                <w:sz w:val="24"/>
                <w:szCs w:val="24"/>
              </w:rPr>
            </w:pPr>
            <w:r w:rsidRPr="008C5F88">
              <w:rPr>
                <w:rFonts w:ascii="Times New Roman" w:hAnsi="Times New Roman" w:cs="Times New Roman"/>
                <w:sz w:val="24"/>
                <w:szCs w:val="24"/>
              </w:rPr>
              <w:t>У-15</w:t>
            </w:r>
          </w:p>
        </w:tc>
        <w:tc>
          <w:tcPr>
            <w:tcW w:w="1701" w:type="dxa"/>
          </w:tcPr>
          <w:p w:rsidR="008C3633" w:rsidRPr="00ED5A74" w:rsidRDefault="008C3633" w:rsidP="00FF5964">
            <w:pPr>
              <w:jc w:val="center"/>
              <w:rPr>
                <w:rFonts w:ascii="Times New Roman" w:hAnsi="Times New Roman" w:cs="Times New Roman"/>
                <w:sz w:val="28"/>
                <w:szCs w:val="28"/>
              </w:rPr>
            </w:pPr>
            <w:r>
              <w:rPr>
                <w:rFonts w:ascii="Times New Roman" w:hAnsi="Times New Roman" w:cs="Times New Roman"/>
                <w:sz w:val="28"/>
                <w:szCs w:val="28"/>
              </w:rPr>
              <w:t xml:space="preserve">6+5(д)+1 </w:t>
            </w:r>
            <w:proofErr w:type="spellStart"/>
            <w:r>
              <w:rPr>
                <w:rFonts w:ascii="Times New Roman" w:hAnsi="Times New Roman" w:cs="Times New Roman"/>
                <w:sz w:val="28"/>
                <w:szCs w:val="28"/>
              </w:rPr>
              <w:t>ак</w:t>
            </w:r>
            <w:proofErr w:type="spellEnd"/>
            <w:r>
              <w:rPr>
                <w:rFonts w:ascii="Times New Roman" w:hAnsi="Times New Roman" w:cs="Times New Roman"/>
                <w:sz w:val="28"/>
                <w:szCs w:val="28"/>
              </w:rPr>
              <w:t xml:space="preserve"> от </w:t>
            </w:r>
          </w:p>
        </w:tc>
      </w:tr>
      <w:tr w:rsidR="008C3633" w:rsidRPr="00ED5A74" w:rsidTr="00F2406B">
        <w:tc>
          <w:tcPr>
            <w:tcW w:w="534" w:type="dxa"/>
          </w:tcPr>
          <w:p w:rsidR="008C3633" w:rsidRPr="00ED5A74" w:rsidRDefault="008C3633" w:rsidP="00F2406B">
            <w:pPr>
              <w:jc w:val="both"/>
              <w:rPr>
                <w:rFonts w:ascii="Times New Roman" w:hAnsi="Times New Roman" w:cs="Times New Roman"/>
                <w:b/>
                <w:sz w:val="28"/>
                <w:szCs w:val="28"/>
              </w:rPr>
            </w:pPr>
            <w:r>
              <w:rPr>
                <w:rFonts w:ascii="Times New Roman" w:hAnsi="Times New Roman" w:cs="Times New Roman"/>
                <w:b/>
                <w:sz w:val="28"/>
                <w:szCs w:val="28"/>
              </w:rPr>
              <w:t>2</w:t>
            </w:r>
          </w:p>
        </w:tc>
        <w:tc>
          <w:tcPr>
            <w:tcW w:w="5953" w:type="dxa"/>
          </w:tcPr>
          <w:p w:rsidR="008C3633" w:rsidRPr="008C5F88" w:rsidRDefault="008C3633" w:rsidP="00F2406B">
            <w:pPr>
              <w:rPr>
                <w:rFonts w:ascii="Times New Roman" w:hAnsi="Times New Roman" w:cs="Times New Roman"/>
                <w:sz w:val="24"/>
                <w:szCs w:val="24"/>
              </w:rPr>
            </w:pPr>
            <w:r w:rsidRPr="008C5F88">
              <w:rPr>
                <w:rFonts w:ascii="Times New Roman" w:hAnsi="Times New Roman" w:cs="Times New Roman"/>
                <w:sz w:val="24"/>
                <w:szCs w:val="24"/>
              </w:rPr>
              <w:t xml:space="preserve">Рациональное использование природохозяйственных </w:t>
            </w:r>
            <w:r w:rsidRPr="008C5F88">
              <w:rPr>
                <w:rFonts w:ascii="Times New Roman" w:hAnsi="Times New Roman" w:cs="Times New Roman"/>
                <w:sz w:val="24"/>
                <w:szCs w:val="24"/>
              </w:rPr>
              <w:lastRenderedPageBreak/>
              <w:t>комплексов</w:t>
            </w:r>
          </w:p>
        </w:tc>
        <w:tc>
          <w:tcPr>
            <w:tcW w:w="1418" w:type="dxa"/>
          </w:tcPr>
          <w:p w:rsidR="008C3633" w:rsidRPr="008C5F88" w:rsidRDefault="008C3633" w:rsidP="00F2406B">
            <w:pPr>
              <w:jc w:val="center"/>
              <w:rPr>
                <w:rFonts w:ascii="Times New Roman" w:hAnsi="Times New Roman" w:cs="Times New Roman"/>
                <w:sz w:val="24"/>
                <w:szCs w:val="24"/>
              </w:rPr>
            </w:pPr>
            <w:r w:rsidRPr="008C5F88">
              <w:rPr>
                <w:rFonts w:ascii="Times New Roman" w:hAnsi="Times New Roman" w:cs="Times New Roman"/>
                <w:sz w:val="24"/>
                <w:szCs w:val="24"/>
              </w:rPr>
              <w:lastRenderedPageBreak/>
              <w:t>Э-16</w:t>
            </w:r>
          </w:p>
        </w:tc>
        <w:tc>
          <w:tcPr>
            <w:tcW w:w="1701" w:type="dxa"/>
          </w:tcPr>
          <w:p w:rsidR="008C3633" w:rsidRPr="00ED5A74" w:rsidRDefault="008C3633" w:rsidP="00FF5964">
            <w:pPr>
              <w:jc w:val="center"/>
              <w:rPr>
                <w:rFonts w:ascii="Times New Roman" w:hAnsi="Times New Roman" w:cs="Times New Roman"/>
                <w:sz w:val="28"/>
                <w:szCs w:val="28"/>
              </w:rPr>
            </w:pPr>
            <w:r>
              <w:rPr>
                <w:rFonts w:ascii="Times New Roman" w:hAnsi="Times New Roman" w:cs="Times New Roman"/>
                <w:sz w:val="28"/>
                <w:szCs w:val="28"/>
              </w:rPr>
              <w:t xml:space="preserve">11+1 </w:t>
            </w:r>
            <w:proofErr w:type="spellStart"/>
            <w:r>
              <w:rPr>
                <w:rFonts w:ascii="Times New Roman" w:hAnsi="Times New Roman" w:cs="Times New Roman"/>
                <w:sz w:val="28"/>
                <w:szCs w:val="28"/>
              </w:rPr>
              <w:t>ак</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т</w:t>
            </w:r>
            <w:proofErr w:type="spellEnd"/>
          </w:p>
        </w:tc>
      </w:tr>
      <w:tr w:rsidR="00281055" w:rsidRPr="00ED5A74" w:rsidTr="00F2406B">
        <w:trPr>
          <w:trHeight w:val="415"/>
        </w:trPr>
        <w:tc>
          <w:tcPr>
            <w:tcW w:w="534" w:type="dxa"/>
          </w:tcPr>
          <w:p w:rsidR="00281055" w:rsidRPr="00ED5A74" w:rsidRDefault="00281055" w:rsidP="00F2406B">
            <w:pPr>
              <w:jc w:val="both"/>
              <w:rPr>
                <w:rFonts w:ascii="Times New Roman" w:hAnsi="Times New Roman" w:cs="Times New Roman"/>
                <w:b/>
                <w:sz w:val="28"/>
                <w:szCs w:val="28"/>
              </w:rPr>
            </w:pPr>
            <w:r>
              <w:rPr>
                <w:rFonts w:ascii="Times New Roman" w:hAnsi="Times New Roman" w:cs="Times New Roman"/>
                <w:b/>
                <w:sz w:val="28"/>
                <w:szCs w:val="28"/>
              </w:rPr>
              <w:lastRenderedPageBreak/>
              <w:t>3</w:t>
            </w:r>
          </w:p>
        </w:tc>
        <w:tc>
          <w:tcPr>
            <w:tcW w:w="5953" w:type="dxa"/>
          </w:tcPr>
          <w:p w:rsidR="00281055" w:rsidRPr="008C5F88" w:rsidRDefault="00281055" w:rsidP="00F2406B">
            <w:pPr>
              <w:rPr>
                <w:rFonts w:ascii="Times New Roman" w:hAnsi="Times New Roman" w:cs="Times New Roman"/>
                <w:sz w:val="24"/>
                <w:szCs w:val="24"/>
              </w:rPr>
            </w:pPr>
            <w:r w:rsidRPr="008C5F88">
              <w:rPr>
                <w:rFonts w:ascii="Times New Roman" w:hAnsi="Times New Roman" w:cs="Times New Roman"/>
                <w:sz w:val="24"/>
                <w:szCs w:val="24"/>
              </w:rPr>
              <w:t>Технология производства и переработки с/х продукции</w:t>
            </w:r>
          </w:p>
        </w:tc>
        <w:tc>
          <w:tcPr>
            <w:tcW w:w="1418" w:type="dxa"/>
          </w:tcPr>
          <w:p w:rsidR="00281055" w:rsidRPr="008C5F88" w:rsidRDefault="00281055" w:rsidP="00F2406B">
            <w:pPr>
              <w:jc w:val="center"/>
              <w:rPr>
                <w:rFonts w:ascii="Times New Roman" w:hAnsi="Times New Roman" w:cs="Times New Roman"/>
                <w:sz w:val="24"/>
                <w:szCs w:val="24"/>
              </w:rPr>
            </w:pPr>
            <w:r w:rsidRPr="008C5F88">
              <w:rPr>
                <w:rFonts w:ascii="Times New Roman" w:hAnsi="Times New Roman" w:cs="Times New Roman"/>
                <w:sz w:val="24"/>
                <w:szCs w:val="24"/>
              </w:rPr>
              <w:t>Т-15</w:t>
            </w:r>
          </w:p>
        </w:tc>
        <w:tc>
          <w:tcPr>
            <w:tcW w:w="1701" w:type="dxa"/>
          </w:tcPr>
          <w:p w:rsidR="00281055" w:rsidRPr="008C5F88" w:rsidRDefault="00281055" w:rsidP="00F2406B">
            <w:pPr>
              <w:jc w:val="center"/>
              <w:rPr>
                <w:rFonts w:ascii="Times New Roman" w:hAnsi="Times New Roman" w:cs="Times New Roman"/>
                <w:sz w:val="28"/>
                <w:szCs w:val="28"/>
              </w:rPr>
            </w:pPr>
            <w:r>
              <w:rPr>
                <w:rFonts w:ascii="Times New Roman" w:hAnsi="Times New Roman" w:cs="Times New Roman"/>
                <w:sz w:val="28"/>
                <w:szCs w:val="28"/>
              </w:rPr>
              <w:t>11</w:t>
            </w:r>
          </w:p>
        </w:tc>
      </w:tr>
      <w:tr w:rsidR="00281055" w:rsidRPr="00ED5A74" w:rsidTr="00F2406B">
        <w:trPr>
          <w:trHeight w:val="562"/>
        </w:trPr>
        <w:tc>
          <w:tcPr>
            <w:tcW w:w="534" w:type="dxa"/>
          </w:tcPr>
          <w:p w:rsidR="00281055" w:rsidRPr="00ED5A74" w:rsidRDefault="00281055" w:rsidP="00F2406B">
            <w:pPr>
              <w:jc w:val="both"/>
              <w:rPr>
                <w:rFonts w:ascii="Times New Roman" w:hAnsi="Times New Roman" w:cs="Times New Roman"/>
                <w:b/>
                <w:sz w:val="28"/>
                <w:szCs w:val="28"/>
              </w:rPr>
            </w:pPr>
            <w:r>
              <w:rPr>
                <w:rFonts w:ascii="Times New Roman" w:hAnsi="Times New Roman" w:cs="Times New Roman"/>
                <w:b/>
                <w:sz w:val="28"/>
                <w:szCs w:val="28"/>
              </w:rPr>
              <w:t>4</w:t>
            </w:r>
          </w:p>
        </w:tc>
        <w:tc>
          <w:tcPr>
            <w:tcW w:w="5953" w:type="dxa"/>
          </w:tcPr>
          <w:p w:rsidR="00281055" w:rsidRPr="008C5F88" w:rsidRDefault="00281055" w:rsidP="00F2406B">
            <w:pPr>
              <w:rPr>
                <w:rFonts w:ascii="Times New Roman" w:hAnsi="Times New Roman" w:cs="Times New Roman"/>
                <w:sz w:val="24"/>
                <w:szCs w:val="24"/>
              </w:rPr>
            </w:pPr>
            <w:r w:rsidRPr="008C5F88">
              <w:rPr>
                <w:rFonts w:ascii="Times New Roman" w:hAnsi="Times New Roman" w:cs="Times New Roman"/>
                <w:sz w:val="24"/>
                <w:szCs w:val="24"/>
              </w:rPr>
              <w:t>Подземная разработка месторождений полезных ископаемых</w:t>
            </w:r>
          </w:p>
        </w:tc>
        <w:tc>
          <w:tcPr>
            <w:tcW w:w="1418" w:type="dxa"/>
          </w:tcPr>
          <w:p w:rsidR="00281055" w:rsidRPr="008C5F88" w:rsidRDefault="00281055" w:rsidP="00F2406B">
            <w:pPr>
              <w:jc w:val="center"/>
              <w:rPr>
                <w:rFonts w:ascii="Times New Roman" w:hAnsi="Times New Roman" w:cs="Times New Roman"/>
                <w:sz w:val="24"/>
                <w:szCs w:val="24"/>
              </w:rPr>
            </w:pPr>
            <w:r w:rsidRPr="008C5F88">
              <w:rPr>
                <w:rFonts w:ascii="Times New Roman" w:hAnsi="Times New Roman" w:cs="Times New Roman"/>
                <w:sz w:val="24"/>
                <w:szCs w:val="24"/>
              </w:rPr>
              <w:t>ГД-15</w:t>
            </w:r>
          </w:p>
        </w:tc>
        <w:tc>
          <w:tcPr>
            <w:tcW w:w="1701" w:type="dxa"/>
          </w:tcPr>
          <w:p w:rsidR="00281055" w:rsidRPr="008C5F88" w:rsidRDefault="00281055" w:rsidP="00F2406B">
            <w:pPr>
              <w:jc w:val="center"/>
              <w:rPr>
                <w:rFonts w:ascii="Times New Roman" w:hAnsi="Times New Roman" w:cs="Times New Roman"/>
                <w:sz w:val="28"/>
                <w:szCs w:val="28"/>
              </w:rPr>
            </w:pPr>
            <w:r>
              <w:rPr>
                <w:rFonts w:ascii="Times New Roman" w:hAnsi="Times New Roman" w:cs="Times New Roman"/>
                <w:sz w:val="28"/>
                <w:szCs w:val="28"/>
              </w:rPr>
              <w:t>5</w:t>
            </w:r>
          </w:p>
        </w:tc>
      </w:tr>
      <w:tr w:rsidR="00281055" w:rsidRPr="00ED5A74" w:rsidTr="00F2406B">
        <w:trPr>
          <w:trHeight w:val="319"/>
        </w:trPr>
        <w:tc>
          <w:tcPr>
            <w:tcW w:w="534" w:type="dxa"/>
          </w:tcPr>
          <w:p w:rsidR="00281055" w:rsidRPr="00ED5A74" w:rsidRDefault="00281055" w:rsidP="00F2406B">
            <w:pPr>
              <w:jc w:val="both"/>
              <w:rPr>
                <w:rFonts w:ascii="Times New Roman" w:hAnsi="Times New Roman" w:cs="Times New Roman"/>
                <w:b/>
                <w:sz w:val="28"/>
                <w:szCs w:val="28"/>
              </w:rPr>
            </w:pPr>
            <w:r>
              <w:rPr>
                <w:rFonts w:ascii="Times New Roman" w:hAnsi="Times New Roman" w:cs="Times New Roman"/>
                <w:b/>
                <w:sz w:val="28"/>
                <w:szCs w:val="28"/>
              </w:rPr>
              <w:t>5</w:t>
            </w:r>
          </w:p>
        </w:tc>
        <w:tc>
          <w:tcPr>
            <w:tcW w:w="5953" w:type="dxa"/>
          </w:tcPr>
          <w:p w:rsidR="00281055" w:rsidRPr="008C5F88" w:rsidRDefault="00281055" w:rsidP="00F2406B">
            <w:pPr>
              <w:rPr>
                <w:rFonts w:ascii="Times New Roman" w:hAnsi="Times New Roman" w:cs="Times New Roman"/>
                <w:sz w:val="24"/>
                <w:szCs w:val="24"/>
              </w:rPr>
            </w:pPr>
            <w:r w:rsidRPr="008C5F88">
              <w:rPr>
                <w:rFonts w:ascii="Times New Roman" w:hAnsi="Times New Roman" w:cs="Times New Roman"/>
                <w:sz w:val="24"/>
                <w:szCs w:val="24"/>
              </w:rPr>
              <w:t>Оленевод-механизатор</w:t>
            </w:r>
          </w:p>
        </w:tc>
        <w:tc>
          <w:tcPr>
            <w:tcW w:w="1418" w:type="dxa"/>
          </w:tcPr>
          <w:p w:rsidR="00281055" w:rsidRPr="008C5F88" w:rsidRDefault="00281055" w:rsidP="00F2406B">
            <w:pPr>
              <w:jc w:val="center"/>
              <w:rPr>
                <w:rFonts w:ascii="Times New Roman" w:hAnsi="Times New Roman" w:cs="Times New Roman"/>
                <w:sz w:val="24"/>
                <w:szCs w:val="24"/>
              </w:rPr>
            </w:pPr>
            <w:r w:rsidRPr="008C5F88">
              <w:rPr>
                <w:rFonts w:ascii="Times New Roman" w:hAnsi="Times New Roman" w:cs="Times New Roman"/>
                <w:sz w:val="24"/>
                <w:szCs w:val="24"/>
              </w:rPr>
              <w:t>ОМ-15</w:t>
            </w:r>
          </w:p>
        </w:tc>
        <w:tc>
          <w:tcPr>
            <w:tcW w:w="1701" w:type="dxa"/>
          </w:tcPr>
          <w:p w:rsidR="00281055" w:rsidRPr="008C5F88" w:rsidRDefault="00582544" w:rsidP="00F2406B">
            <w:pPr>
              <w:jc w:val="center"/>
              <w:rPr>
                <w:rFonts w:ascii="Times New Roman" w:hAnsi="Times New Roman" w:cs="Times New Roman"/>
                <w:sz w:val="28"/>
                <w:szCs w:val="28"/>
              </w:rPr>
            </w:pPr>
            <w:r>
              <w:rPr>
                <w:rFonts w:ascii="Times New Roman" w:hAnsi="Times New Roman" w:cs="Times New Roman"/>
                <w:sz w:val="28"/>
                <w:szCs w:val="28"/>
              </w:rPr>
              <w:t>12+2ак от</w:t>
            </w:r>
          </w:p>
        </w:tc>
      </w:tr>
      <w:tr w:rsidR="00281055" w:rsidRPr="00ED5A74" w:rsidTr="00F2406B">
        <w:tc>
          <w:tcPr>
            <w:tcW w:w="534" w:type="dxa"/>
          </w:tcPr>
          <w:p w:rsidR="00281055" w:rsidRPr="00ED5A74" w:rsidRDefault="00281055" w:rsidP="00F2406B">
            <w:pPr>
              <w:jc w:val="both"/>
              <w:rPr>
                <w:rFonts w:ascii="Times New Roman" w:hAnsi="Times New Roman" w:cs="Times New Roman"/>
                <w:b/>
                <w:sz w:val="28"/>
                <w:szCs w:val="28"/>
              </w:rPr>
            </w:pPr>
            <w:r>
              <w:rPr>
                <w:rFonts w:ascii="Times New Roman" w:hAnsi="Times New Roman" w:cs="Times New Roman"/>
                <w:b/>
                <w:sz w:val="28"/>
                <w:szCs w:val="28"/>
              </w:rPr>
              <w:t>6</w:t>
            </w:r>
          </w:p>
        </w:tc>
        <w:tc>
          <w:tcPr>
            <w:tcW w:w="5953" w:type="dxa"/>
          </w:tcPr>
          <w:p w:rsidR="00281055" w:rsidRPr="008C5F88" w:rsidRDefault="00281055" w:rsidP="00F2406B">
            <w:pPr>
              <w:rPr>
                <w:rFonts w:ascii="Times New Roman" w:hAnsi="Times New Roman" w:cs="Times New Roman"/>
                <w:sz w:val="24"/>
                <w:szCs w:val="24"/>
              </w:rPr>
            </w:pPr>
            <w:r w:rsidRPr="008C5F88">
              <w:rPr>
                <w:rFonts w:ascii="Times New Roman" w:hAnsi="Times New Roman" w:cs="Times New Roman"/>
                <w:sz w:val="24"/>
                <w:szCs w:val="24"/>
              </w:rPr>
              <w:t>Обработчик рыбы и морепродуктов</w:t>
            </w:r>
          </w:p>
        </w:tc>
        <w:tc>
          <w:tcPr>
            <w:tcW w:w="1418" w:type="dxa"/>
          </w:tcPr>
          <w:p w:rsidR="00281055" w:rsidRPr="008C5F88" w:rsidRDefault="00281055" w:rsidP="00F2406B">
            <w:pPr>
              <w:jc w:val="center"/>
              <w:rPr>
                <w:rFonts w:ascii="Times New Roman" w:hAnsi="Times New Roman" w:cs="Times New Roman"/>
                <w:sz w:val="24"/>
                <w:szCs w:val="24"/>
              </w:rPr>
            </w:pPr>
            <w:r w:rsidRPr="008C5F88">
              <w:rPr>
                <w:rFonts w:ascii="Times New Roman" w:hAnsi="Times New Roman" w:cs="Times New Roman"/>
                <w:sz w:val="24"/>
                <w:szCs w:val="24"/>
              </w:rPr>
              <w:t>ОР-16</w:t>
            </w:r>
          </w:p>
        </w:tc>
        <w:tc>
          <w:tcPr>
            <w:tcW w:w="1701" w:type="dxa"/>
          </w:tcPr>
          <w:p w:rsidR="00281055" w:rsidRPr="008C5F88" w:rsidRDefault="00281055" w:rsidP="00F2406B">
            <w:pPr>
              <w:jc w:val="center"/>
              <w:rPr>
                <w:rFonts w:ascii="Times New Roman" w:hAnsi="Times New Roman" w:cs="Times New Roman"/>
                <w:sz w:val="28"/>
                <w:szCs w:val="28"/>
              </w:rPr>
            </w:pPr>
            <w:r>
              <w:rPr>
                <w:rFonts w:ascii="Times New Roman" w:hAnsi="Times New Roman" w:cs="Times New Roman"/>
                <w:sz w:val="28"/>
                <w:szCs w:val="28"/>
              </w:rPr>
              <w:t>4</w:t>
            </w:r>
            <w:r w:rsidR="00582544">
              <w:rPr>
                <w:rFonts w:ascii="Times New Roman" w:hAnsi="Times New Roman" w:cs="Times New Roman"/>
                <w:sz w:val="28"/>
                <w:szCs w:val="28"/>
              </w:rPr>
              <w:t xml:space="preserve">+1ак от </w:t>
            </w:r>
          </w:p>
        </w:tc>
      </w:tr>
      <w:tr w:rsidR="00281055" w:rsidRPr="00ED5A74" w:rsidTr="00F2406B">
        <w:tc>
          <w:tcPr>
            <w:tcW w:w="534" w:type="dxa"/>
          </w:tcPr>
          <w:p w:rsidR="00281055" w:rsidRPr="00ED5A74" w:rsidRDefault="00281055" w:rsidP="00F2406B">
            <w:pPr>
              <w:jc w:val="both"/>
              <w:rPr>
                <w:rFonts w:ascii="Times New Roman" w:hAnsi="Times New Roman" w:cs="Times New Roman"/>
                <w:b/>
                <w:sz w:val="28"/>
                <w:szCs w:val="28"/>
              </w:rPr>
            </w:pPr>
            <w:r>
              <w:rPr>
                <w:rFonts w:ascii="Times New Roman" w:hAnsi="Times New Roman" w:cs="Times New Roman"/>
                <w:b/>
                <w:sz w:val="28"/>
                <w:szCs w:val="28"/>
              </w:rPr>
              <w:t>7</w:t>
            </w:r>
          </w:p>
        </w:tc>
        <w:tc>
          <w:tcPr>
            <w:tcW w:w="5953" w:type="dxa"/>
          </w:tcPr>
          <w:p w:rsidR="00281055" w:rsidRPr="008C5F88" w:rsidRDefault="00281055" w:rsidP="00F2406B">
            <w:pPr>
              <w:rPr>
                <w:rFonts w:ascii="Times New Roman" w:hAnsi="Times New Roman" w:cs="Times New Roman"/>
                <w:sz w:val="24"/>
                <w:szCs w:val="24"/>
              </w:rPr>
            </w:pPr>
            <w:r w:rsidRPr="008C5F88">
              <w:rPr>
                <w:rFonts w:ascii="Times New Roman" w:hAnsi="Times New Roman" w:cs="Times New Roman"/>
                <w:sz w:val="24"/>
                <w:szCs w:val="24"/>
              </w:rPr>
              <w:t>Автомеханик</w:t>
            </w:r>
          </w:p>
        </w:tc>
        <w:tc>
          <w:tcPr>
            <w:tcW w:w="1418" w:type="dxa"/>
          </w:tcPr>
          <w:p w:rsidR="00281055" w:rsidRPr="008C5F88" w:rsidRDefault="00281055" w:rsidP="00F2406B">
            <w:pPr>
              <w:jc w:val="center"/>
              <w:rPr>
                <w:rFonts w:ascii="Times New Roman" w:hAnsi="Times New Roman" w:cs="Times New Roman"/>
                <w:sz w:val="24"/>
                <w:szCs w:val="24"/>
              </w:rPr>
            </w:pPr>
            <w:r w:rsidRPr="008C5F88">
              <w:rPr>
                <w:rFonts w:ascii="Times New Roman" w:hAnsi="Times New Roman" w:cs="Times New Roman"/>
                <w:sz w:val="24"/>
                <w:szCs w:val="24"/>
              </w:rPr>
              <w:t>АМ-16</w:t>
            </w:r>
          </w:p>
        </w:tc>
        <w:tc>
          <w:tcPr>
            <w:tcW w:w="1701" w:type="dxa"/>
          </w:tcPr>
          <w:p w:rsidR="00281055" w:rsidRPr="008C5F88" w:rsidRDefault="00281055" w:rsidP="00F2406B">
            <w:pPr>
              <w:jc w:val="center"/>
              <w:rPr>
                <w:rFonts w:ascii="Times New Roman" w:hAnsi="Times New Roman" w:cs="Times New Roman"/>
                <w:sz w:val="28"/>
                <w:szCs w:val="28"/>
              </w:rPr>
            </w:pPr>
            <w:r>
              <w:rPr>
                <w:rFonts w:ascii="Times New Roman" w:hAnsi="Times New Roman" w:cs="Times New Roman"/>
                <w:sz w:val="28"/>
                <w:szCs w:val="28"/>
              </w:rPr>
              <w:t>10</w:t>
            </w:r>
          </w:p>
        </w:tc>
      </w:tr>
      <w:tr w:rsidR="00281055" w:rsidRPr="00ED5A74" w:rsidTr="00F2406B">
        <w:tc>
          <w:tcPr>
            <w:tcW w:w="534" w:type="dxa"/>
          </w:tcPr>
          <w:p w:rsidR="00281055" w:rsidRDefault="00281055" w:rsidP="00F2406B">
            <w:pPr>
              <w:jc w:val="both"/>
              <w:rPr>
                <w:rFonts w:ascii="Times New Roman" w:hAnsi="Times New Roman" w:cs="Times New Roman"/>
                <w:b/>
                <w:sz w:val="28"/>
                <w:szCs w:val="28"/>
              </w:rPr>
            </w:pPr>
          </w:p>
        </w:tc>
        <w:tc>
          <w:tcPr>
            <w:tcW w:w="5953" w:type="dxa"/>
          </w:tcPr>
          <w:p w:rsidR="00281055" w:rsidRPr="00ED5A74" w:rsidRDefault="00281055" w:rsidP="00F2406B">
            <w:pPr>
              <w:jc w:val="both"/>
              <w:rPr>
                <w:rFonts w:ascii="Times New Roman" w:hAnsi="Times New Roman" w:cs="Times New Roman"/>
                <w:b/>
                <w:sz w:val="28"/>
                <w:szCs w:val="28"/>
              </w:rPr>
            </w:pPr>
            <w:r>
              <w:rPr>
                <w:rFonts w:ascii="Times New Roman" w:hAnsi="Times New Roman" w:cs="Times New Roman"/>
                <w:b/>
                <w:sz w:val="28"/>
                <w:szCs w:val="28"/>
              </w:rPr>
              <w:t xml:space="preserve">Итого </w:t>
            </w:r>
          </w:p>
        </w:tc>
        <w:tc>
          <w:tcPr>
            <w:tcW w:w="1418" w:type="dxa"/>
          </w:tcPr>
          <w:p w:rsidR="00281055" w:rsidRPr="00B0607D" w:rsidRDefault="00281055" w:rsidP="00F2406B">
            <w:pPr>
              <w:jc w:val="center"/>
              <w:rPr>
                <w:rFonts w:ascii="Times New Roman" w:hAnsi="Times New Roman" w:cs="Times New Roman"/>
                <w:b/>
                <w:sz w:val="24"/>
                <w:szCs w:val="24"/>
              </w:rPr>
            </w:pPr>
            <w:r w:rsidRPr="00B0607D">
              <w:rPr>
                <w:rFonts w:ascii="Times New Roman" w:hAnsi="Times New Roman" w:cs="Times New Roman"/>
                <w:b/>
                <w:sz w:val="24"/>
                <w:szCs w:val="24"/>
              </w:rPr>
              <w:t xml:space="preserve">7 групп </w:t>
            </w:r>
          </w:p>
        </w:tc>
        <w:tc>
          <w:tcPr>
            <w:tcW w:w="1701" w:type="dxa"/>
          </w:tcPr>
          <w:p w:rsidR="00281055" w:rsidRPr="00ED5A74" w:rsidRDefault="00582544" w:rsidP="00F2406B">
            <w:pPr>
              <w:jc w:val="center"/>
              <w:rPr>
                <w:rFonts w:ascii="Times New Roman" w:hAnsi="Times New Roman" w:cs="Times New Roman"/>
                <w:b/>
                <w:sz w:val="28"/>
                <w:szCs w:val="28"/>
              </w:rPr>
            </w:pPr>
            <w:r>
              <w:rPr>
                <w:rFonts w:ascii="Times New Roman" w:hAnsi="Times New Roman" w:cs="Times New Roman"/>
                <w:b/>
                <w:sz w:val="28"/>
                <w:szCs w:val="28"/>
              </w:rPr>
              <w:t>69</w:t>
            </w:r>
          </w:p>
        </w:tc>
      </w:tr>
    </w:tbl>
    <w:p w:rsidR="00281055" w:rsidRPr="002F5BE3" w:rsidRDefault="00281055" w:rsidP="00281055">
      <w:pPr>
        <w:spacing w:after="0" w:line="240" w:lineRule="auto"/>
        <w:jc w:val="both"/>
        <w:rPr>
          <w:rFonts w:ascii="Times New Roman" w:hAnsi="Times New Roman" w:cs="Times New Roman"/>
          <w:i/>
          <w:sz w:val="28"/>
          <w:szCs w:val="28"/>
        </w:rPr>
      </w:pPr>
    </w:p>
    <w:p w:rsidR="00857EB1" w:rsidRPr="00ED5A74" w:rsidRDefault="00D31D11" w:rsidP="00ED5A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Итого переводной контингент </w:t>
      </w:r>
      <w:proofErr w:type="gramStart"/>
      <w:r>
        <w:rPr>
          <w:rFonts w:ascii="Times New Roman" w:hAnsi="Times New Roman" w:cs="Times New Roman"/>
          <w:sz w:val="28"/>
          <w:szCs w:val="28"/>
        </w:rPr>
        <w:t>69</w:t>
      </w:r>
      <w:proofErr w:type="gramEnd"/>
      <w:r>
        <w:rPr>
          <w:rFonts w:ascii="Times New Roman" w:hAnsi="Times New Roman" w:cs="Times New Roman"/>
          <w:sz w:val="28"/>
          <w:szCs w:val="28"/>
        </w:rPr>
        <w:t xml:space="preserve"> в том числе 5 находятся в академическом отпуске.</w:t>
      </w:r>
    </w:p>
    <w:p w:rsidR="008C4A8B" w:rsidRPr="00B0607D" w:rsidRDefault="008C4A8B" w:rsidP="000A4C26">
      <w:pPr>
        <w:spacing w:after="0" w:line="240" w:lineRule="auto"/>
        <w:jc w:val="center"/>
        <w:rPr>
          <w:rFonts w:ascii="Times New Roman" w:hAnsi="Times New Roman" w:cs="Times New Roman"/>
          <w:sz w:val="28"/>
          <w:szCs w:val="28"/>
        </w:rPr>
      </w:pPr>
      <w:r w:rsidRPr="00B0607D">
        <w:rPr>
          <w:rFonts w:ascii="Times New Roman" w:hAnsi="Times New Roman" w:cs="Times New Roman"/>
          <w:sz w:val="28"/>
          <w:szCs w:val="28"/>
        </w:rPr>
        <w:t xml:space="preserve">Сведения о движении </w:t>
      </w:r>
      <w:r w:rsidR="000A4C26" w:rsidRPr="00B0607D">
        <w:rPr>
          <w:rFonts w:ascii="Times New Roman" w:hAnsi="Times New Roman" w:cs="Times New Roman"/>
          <w:sz w:val="28"/>
          <w:szCs w:val="28"/>
        </w:rPr>
        <w:t xml:space="preserve">и потери контингента </w:t>
      </w:r>
      <w:r w:rsidRPr="00B0607D">
        <w:rPr>
          <w:rFonts w:ascii="Times New Roman" w:hAnsi="Times New Roman" w:cs="Times New Roman"/>
          <w:sz w:val="28"/>
          <w:szCs w:val="28"/>
        </w:rPr>
        <w:t>за</w:t>
      </w:r>
      <w:r w:rsidR="00696150" w:rsidRPr="00B0607D">
        <w:rPr>
          <w:rFonts w:ascii="Times New Roman" w:hAnsi="Times New Roman" w:cs="Times New Roman"/>
          <w:sz w:val="28"/>
          <w:szCs w:val="28"/>
        </w:rPr>
        <w:t xml:space="preserve"> 2016 -2017</w:t>
      </w:r>
      <w:r w:rsidRPr="00B0607D">
        <w:rPr>
          <w:rFonts w:ascii="Times New Roman" w:hAnsi="Times New Roman" w:cs="Times New Roman"/>
          <w:sz w:val="28"/>
          <w:szCs w:val="28"/>
        </w:rPr>
        <w:t xml:space="preserve"> год</w:t>
      </w:r>
      <w:r w:rsidR="000A4C26" w:rsidRPr="00B0607D">
        <w:rPr>
          <w:rFonts w:ascii="Times New Roman" w:hAnsi="Times New Roman" w:cs="Times New Roman"/>
          <w:sz w:val="28"/>
          <w:szCs w:val="28"/>
        </w:rPr>
        <w:t>:</w:t>
      </w:r>
    </w:p>
    <w:tbl>
      <w:tblPr>
        <w:tblStyle w:val="a3"/>
        <w:tblW w:w="9889" w:type="dxa"/>
        <w:tblLook w:val="04A0" w:firstRow="1" w:lastRow="0" w:firstColumn="1" w:lastColumn="0" w:noHBand="0" w:noVBand="1"/>
      </w:tblPr>
      <w:tblGrid>
        <w:gridCol w:w="515"/>
        <w:gridCol w:w="2618"/>
        <w:gridCol w:w="952"/>
        <w:gridCol w:w="1133"/>
        <w:gridCol w:w="1152"/>
        <w:gridCol w:w="1371"/>
        <w:gridCol w:w="1050"/>
        <w:gridCol w:w="1098"/>
      </w:tblGrid>
      <w:tr w:rsidR="00D31D11" w:rsidRPr="00ED5A74" w:rsidTr="00D31D11">
        <w:tc>
          <w:tcPr>
            <w:tcW w:w="531" w:type="dxa"/>
          </w:tcPr>
          <w:p w:rsidR="00D31D11" w:rsidRPr="00ED5A74" w:rsidRDefault="00D31D11" w:rsidP="00857EB1">
            <w:pPr>
              <w:jc w:val="both"/>
              <w:rPr>
                <w:rFonts w:ascii="Times New Roman" w:hAnsi="Times New Roman" w:cs="Times New Roman"/>
                <w:b/>
                <w:sz w:val="28"/>
                <w:szCs w:val="28"/>
              </w:rPr>
            </w:pPr>
            <w:r>
              <w:rPr>
                <w:rFonts w:ascii="Times New Roman" w:hAnsi="Times New Roman" w:cs="Times New Roman"/>
                <w:b/>
                <w:sz w:val="28"/>
                <w:szCs w:val="28"/>
              </w:rPr>
              <w:t>№</w:t>
            </w:r>
          </w:p>
        </w:tc>
        <w:tc>
          <w:tcPr>
            <w:tcW w:w="2618" w:type="dxa"/>
          </w:tcPr>
          <w:p w:rsidR="00D31D11" w:rsidRPr="002F5BE3" w:rsidRDefault="00D31D11" w:rsidP="00857EB1">
            <w:pPr>
              <w:jc w:val="both"/>
              <w:rPr>
                <w:rFonts w:ascii="Times New Roman" w:hAnsi="Times New Roman" w:cs="Times New Roman"/>
                <w:b/>
                <w:sz w:val="24"/>
                <w:szCs w:val="24"/>
              </w:rPr>
            </w:pPr>
            <w:r w:rsidRPr="002F5BE3">
              <w:rPr>
                <w:rFonts w:ascii="Times New Roman" w:hAnsi="Times New Roman" w:cs="Times New Roman"/>
                <w:b/>
                <w:sz w:val="24"/>
                <w:szCs w:val="24"/>
              </w:rPr>
              <w:t>Специальность, профессия</w:t>
            </w:r>
          </w:p>
        </w:tc>
        <w:tc>
          <w:tcPr>
            <w:tcW w:w="952" w:type="dxa"/>
          </w:tcPr>
          <w:p w:rsidR="00D31D11" w:rsidRPr="00AA1094" w:rsidRDefault="00D31D11" w:rsidP="00857EB1">
            <w:pPr>
              <w:jc w:val="both"/>
              <w:rPr>
                <w:rFonts w:ascii="Times New Roman" w:hAnsi="Times New Roman" w:cs="Times New Roman"/>
                <w:b/>
              </w:rPr>
            </w:pPr>
            <w:r w:rsidRPr="00AA1094">
              <w:rPr>
                <w:rFonts w:ascii="Times New Roman" w:hAnsi="Times New Roman" w:cs="Times New Roman"/>
                <w:b/>
              </w:rPr>
              <w:t>Группа</w:t>
            </w:r>
          </w:p>
          <w:p w:rsidR="00D31D11" w:rsidRPr="00AA1094" w:rsidRDefault="00D31D11" w:rsidP="00ED5A74">
            <w:pPr>
              <w:jc w:val="both"/>
              <w:rPr>
                <w:rFonts w:ascii="Times New Roman" w:hAnsi="Times New Roman" w:cs="Times New Roman"/>
                <w:b/>
              </w:rPr>
            </w:pPr>
          </w:p>
        </w:tc>
        <w:tc>
          <w:tcPr>
            <w:tcW w:w="1133" w:type="dxa"/>
          </w:tcPr>
          <w:p w:rsidR="00D31D11" w:rsidRPr="00AA1094" w:rsidRDefault="00D31D11" w:rsidP="00857EB1">
            <w:pPr>
              <w:jc w:val="both"/>
              <w:rPr>
                <w:rFonts w:ascii="Times New Roman" w:hAnsi="Times New Roman" w:cs="Times New Roman"/>
                <w:b/>
              </w:rPr>
            </w:pPr>
            <w:r w:rsidRPr="00AA1094">
              <w:rPr>
                <w:rFonts w:ascii="Times New Roman" w:hAnsi="Times New Roman" w:cs="Times New Roman"/>
                <w:b/>
              </w:rPr>
              <w:t xml:space="preserve">На начало года </w:t>
            </w:r>
          </w:p>
          <w:p w:rsidR="00D31D11" w:rsidRPr="00AA1094" w:rsidRDefault="00D31D11" w:rsidP="009D1B4C">
            <w:pPr>
              <w:jc w:val="center"/>
              <w:rPr>
                <w:rFonts w:ascii="Times New Roman" w:hAnsi="Times New Roman" w:cs="Times New Roman"/>
                <w:b/>
              </w:rPr>
            </w:pPr>
            <w:r w:rsidRPr="00AA1094">
              <w:rPr>
                <w:rFonts w:ascii="Times New Roman" w:hAnsi="Times New Roman" w:cs="Times New Roman"/>
                <w:b/>
              </w:rPr>
              <w:t>(01.10.16)</w:t>
            </w:r>
          </w:p>
        </w:tc>
        <w:tc>
          <w:tcPr>
            <w:tcW w:w="992" w:type="dxa"/>
          </w:tcPr>
          <w:p w:rsidR="00D31D11" w:rsidRPr="00AA1094" w:rsidRDefault="00D31D11" w:rsidP="009D1B4C">
            <w:pPr>
              <w:jc w:val="center"/>
              <w:rPr>
                <w:rFonts w:ascii="Times New Roman" w:hAnsi="Times New Roman" w:cs="Times New Roman"/>
                <w:b/>
              </w:rPr>
            </w:pPr>
            <w:r>
              <w:rPr>
                <w:rFonts w:ascii="Times New Roman" w:hAnsi="Times New Roman" w:cs="Times New Roman"/>
                <w:b/>
              </w:rPr>
              <w:t>Прибыло</w:t>
            </w:r>
          </w:p>
        </w:tc>
        <w:tc>
          <w:tcPr>
            <w:tcW w:w="1371" w:type="dxa"/>
          </w:tcPr>
          <w:p w:rsidR="00D31D11" w:rsidRPr="00AA1094" w:rsidRDefault="00D31D11" w:rsidP="00857EB1">
            <w:pPr>
              <w:jc w:val="both"/>
              <w:rPr>
                <w:rFonts w:ascii="Times New Roman" w:hAnsi="Times New Roman" w:cs="Times New Roman"/>
                <w:b/>
              </w:rPr>
            </w:pPr>
            <w:r w:rsidRPr="00AA1094">
              <w:rPr>
                <w:rFonts w:ascii="Times New Roman" w:hAnsi="Times New Roman" w:cs="Times New Roman"/>
                <w:b/>
              </w:rPr>
              <w:t xml:space="preserve">На конец года </w:t>
            </w:r>
          </w:p>
          <w:p w:rsidR="00D31D11" w:rsidRPr="00AA1094" w:rsidRDefault="00D31D11" w:rsidP="00857EB1">
            <w:pPr>
              <w:jc w:val="both"/>
              <w:rPr>
                <w:rFonts w:ascii="Times New Roman" w:hAnsi="Times New Roman" w:cs="Times New Roman"/>
                <w:b/>
              </w:rPr>
            </w:pPr>
            <w:r w:rsidRPr="00AA1094">
              <w:rPr>
                <w:rFonts w:ascii="Times New Roman" w:hAnsi="Times New Roman" w:cs="Times New Roman"/>
                <w:b/>
              </w:rPr>
              <w:t>(30.06.17)</w:t>
            </w:r>
          </w:p>
        </w:tc>
        <w:tc>
          <w:tcPr>
            <w:tcW w:w="1050" w:type="dxa"/>
          </w:tcPr>
          <w:p w:rsidR="00D31D11" w:rsidRPr="00AA1094" w:rsidRDefault="00D31D11" w:rsidP="00857EB1">
            <w:pPr>
              <w:jc w:val="both"/>
              <w:rPr>
                <w:rFonts w:ascii="Times New Roman" w:hAnsi="Times New Roman" w:cs="Times New Roman"/>
                <w:b/>
              </w:rPr>
            </w:pPr>
            <w:r w:rsidRPr="00AA1094">
              <w:rPr>
                <w:rFonts w:ascii="Times New Roman" w:hAnsi="Times New Roman" w:cs="Times New Roman"/>
                <w:b/>
              </w:rPr>
              <w:t xml:space="preserve">Выбыло </w:t>
            </w:r>
          </w:p>
          <w:p w:rsidR="00D31D11" w:rsidRPr="00AA1094" w:rsidRDefault="00D31D11" w:rsidP="008C5F88">
            <w:pPr>
              <w:jc w:val="center"/>
              <w:rPr>
                <w:rFonts w:ascii="Times New Roman" w:hAnsi="Times New Roman" w:cs="Times New Roman"/>
                <w:b/>
              </w:rPr>
            </w:pPr>
            <w:r w:rsidRPr="00AA1094">
              <w:rPr>
                <w:rFonts w:ascii="Times New Roman" w:hAnsi="Times New Roman" w:cs="Times New Roman"/>
                <w:b/>
              </w:rPr>
              <w:t xml:space="preserve"> (</w:t>
            </w:r>
            <w:proofErr w:type="spellStart"/>
            <w:r w:rsidRPr="00AA1094">
              <w:rPr>
                <w:rFonts w:ascii="Times New Roman" w:hAnsi="Times New Roman" w:cs="Times New Roman"/>
                <w:b/>
              </w:rPr>
              <w:t>абс</w:t>
            </w:r>
            <w:proofErr w:type="spellEnd"/>
            <w:r w:rsidRPr="00AA1094">
              <w:rPr>
                <w:rFonts w:ascii="Times New Roman" w:hAnsi="Times New Roman" w:cs="Times New Roman"/>
                <w:b/>
              </w:rPr>
              <w:t>.)</w:t>
            </w:r>
          </w:p>
        </w:tc>
        <w:tc>
          <w:tcPr>
            <w:tcW w:w="1242" w:type="dxa"/>
          </w:tcPr>
          <w:p w:rsidR="00D31D11" w:rsidRPr="00AA1094" w:rsidRDefault="00D31D11" w:rsidP="008C5F88">
            <w:pPr>
              <w:jc w:val="both"/>
              <w:rPr>
                <w:rFonts w:ascii="Times New Roman" w:hAnsi="Times New Roman" w:cs="Times New Roman"/>
                <w:b/>
              </w:rPr>
            </w:pPr>
            <w:r w:rsidRPr="00AA1094">
              <w:rPr>
                <w:rFonts w:ascii="Times New Roman" w:hAnsi="Times New Roman" w:cs="Times New Roman"/>
                <w:b/>
              </w:rPr>
              <w:t>Потеря</w:t>
            </w:r>
          </w:p>
          <w:p w:rsidR="00D31D11" w:rsidRPr="00AA1094" w:rsidRDefault="00D31D11" w:rsidP="008C5F88">
            <w:pPr>
              <w:jc w:val="both"/>
              <w:rPr>
                <w:rFonts w:ascii="Times New Roman" w:hAnsi="Times New Roman" w:cs="Times New Roman"/>
                <w:b/>
              </w:rPr>
            </w:pPr>
            <w:proofErr w:type="spellStart"/>
            <w:r w:rsidRPr="00AA1094">
              <w:rPr>
                <w:rFonts w:ascii="Times New Roman" w:hAnsi="Times New Roman" w:cs="Times New Roman"/>
                <w:b/>
              </w:rPr>
              <w:t>конт</w:t>
            </w:r>
            <w:proofErr w:type="spellEnd"/>
            <w:r w:rsidRPr="00AA1094">
              <w:rPr>
                <w:rFonts w:ascii="Times New Roman" w:hAnsi="Times New Roman" w:cs="Times New Roman"/>
                <w:b/>
              </w:rPr>
              <w:t>-та</w:t>
            </w:r>
          </w:p>
          <w:p w:rsidR="00D31D11" w:rsidRPr="00AA1094" w:rsidRDefault="00D31D11" w:rsidP="00857EB1">
            <w:pPr>
              <w:jc w:val="both"/>
              <w:rPr>
                <w:rFonts w:ascii="Times New Roman" w:hAnsi="Times New Roman" w:cs="Times New Roman"/>
                <w:b/>
              </w:rPr>
            </w:pPr>
            <w:r w:rsidRPr="00AA1094">
              <w:rPr>
                <w:rFonts w:ascii="Times New Roman" w:hAnsi="Times New Roman" w:cs="Times New Roman"/>
                <w:b/>
              </w:rPr>
              <w:t>(</w:t>
            </w:r>
            <w:proofErr w:type="spellStart"/>
            <w:r w:rsidRPr="00AA1094">
              <w:rPr>
                <w:rFonts w:ascii="Times New Roman" w:hAnsi="Times New Roman" w:cs="Times New Roman"/>
                <w:b/>
              </w:rPr>
              <w:t>отн</w:t>
            </w:r>
            <w:proofErr w:type="spellEnd"/>
            <w:r w:rsidRPr="00AA1094">
              <w:rPr>
                <w:rFonts w:ascii="Times New Roman" w:hAnsi="Times New Roman" w:cs="Times New Roman"/>
                <w:b/>
              </w:rPr>
              <w:t xml:space="preserve">. в %) </w:t>
            </w:r>
          </w:p>
        </w:tc>
      </w:tr>
      <w:tr w:rsidR="00D31D11" w:rsidRPr="00ED5A74" w:rsidTr="00D31D11">
        <w:tc>
          <w:tcPr>
            <w:tcW w:w="531" w:type="dxa"/>
          </w:tcPr>
          <w:p w:rsidR="00D31D11" w:rsidRPr="00ED5A74" w:rsidRDefault="00D31D11" w:rsidP="00ED5A74">
            <w:pPr>
              <w:jc w:val="both"/>
              <w:rPr>
                <w:rFonts w:ascii="Times New Roman" w:hAnsi="Times New Roman" w:cs="Times New Roman"/>
                <w:b/>
                <w:sz w:val="28"/>
                <w:szCs w:val="28"/>
              </w:rPr>
            </w:pPr>
            <w:r>
              <w:rPr>
                <w:rFonts w:ascii="Times New Roman" w:hAnsi="Times New Roman" w:cs="Times New Roman"/>
                <w:b/>
                <w:sz w:val="28"/>
                <w:szCs w:val="28"/>
              </w:rPr>
              <w:t>1</w:t>
            </w:r>
          </w:p>
        </w:tc>
        <w:tc>
          <w:tcPr>
            <w:tcW w:w="2618" w:type="dxa"/>
          </w:tcPr>
          <w:p w:rsidR="00D31D11" w:rsidRPr="008C5F88" w:rsidRDefault="00D31D11" w:rsidP="00D073FC">
            <w:pPr>
              <w:rPr>
                <w:rFonts w:ascii="Times New Roman" w:hAnsi="Times New Roman" w:cs="Times New Roman"/>
                <w:sz w:val="24"/>
                <w:szCs w:val="24"/>
              </w:rPr>
            </w:pPr>
            <w:r w:rsidRPr="008C5F88">
              <w:rPr>
                <w:rFonts w:ascii="Times New Roman" w:hAnsi="Times New Roman" w:cs="Times New Roman"/>
                <w:sz w:val="24"/>
                <w:szCs w:val="24"/>
              </w:rPr>
              <w:t>Педагогика дополнительного образования</w:t>
            </w:r>
          </w:p>
        </w:tc>
        <w:tc>
          <w:tcPr>
            <w:tcW w:w="952" w:type="dxa"/>
          </w:tcPr>
          <w:p w:rsidR="00D31D11" w:rsidRPr="00AA1094" w:rsidRDefault="00D31D11" w:rsidP="008C5F88">
            <w:pPr>
              <w:jc w:val="center"/>
              <w:rPr>
                <w:rFonts w:ascii="Times New Roman" w:hAnsi="Times New Roman" w:cs="Times New Roman"/>
                <w:b/>
                <w:sz w:val="24"/>
                <w:szCs w:val="24"/>
              </w:rPr>
            </w:pPr>
            <w:r w:rsidRPr="00AA1094">
              <w:rPr>
                <w:rFonts w:ascii="Times New Roman" w:hAnsi="Times New Roman" w:cs="Times New Roman"/>
                <w:b/>
                <w:sz w:val="24"/>
                <w:szCs w:val="24"/>
              </w:rPr>
              <w:t>П-14</w:t>
            </w:r>
          </w:p>
          <w:p w:rsidR="00D31D11" w:rsidRPr="00AA1094" w:rsidRDefault="00D31D11" w:rsidP="008C5F88">
            <w:pPr>
              <w:jc w:val="center"/>
              <w:rPr>
                <w:rFonts w:ascii="Times New Roman" w:hAnsi="Times New Roman" w:cs="Times New Roman"/>
                <w:sz w:val="24"/>
                <w:szCs w:val="24"/>
              </w:rPr>
            </w:pPr>
          </w:p>
        </w:tc>
        <w:tc>
          <w:tcPr>
            <w:tcW w:w="1133" w:type="dxa"/>
          </w:tcPr>
          <w:p w:rsidR="00D31D11" w:rsidRPr="00AA1094" w:rsidRDefault="00D31D11" w:rsidP="008C5F88">
            <w:pPr>
              <w:jc w:val="center"/>
              <w:rPr>
                <w:rFonts w:ascii="Times New Roman" w:hAnsi="Times New Roman" w:cs="Times New Roman"/>
                <w:sz w:val="24"/>
                <w:szCs w:val="24"/>
              </w:rPr>
            </w:pPr>
            <w:r w:rsidRPr="00AA1094">
              <w:rPr>
                <w:rFonts w:ascii="Times New Roman" w:hAnsi="Times New Roman" w:cs="Times New Roman"/>
                <w:sz w:val="24"/>
                <w:szCs w:val="24"/>
              </w:rPr>
              <w:t>13</w:t>
            </w:r>
            <w:r>
              <w:rPr>
                <w:rFonts w:ascii="Times New Roman" w:hAnsi="Times New Roman" w:cs="Times New Roman"/>
                <w:sz w:val="24"/>
                <w:szCs w:val="24"/>
              </w:rPr>
              <w:t>+3(д)</w:t>
            </w:r>
          </w:p>
        </w:tc>
        <w:tc>
          <w:tcPr>
            <w:tcW w:w="992" w:type="dxa"/>
          </w:tcPr>
          <w:p w:rsidR="00D31D11" w:rsidRPr="00AA1094" w:rsidRDefault="00D31D11" w:rsidP="00D31D11">
            <w:pPr>
              <w:jc w:val="center"/>
              <w:rPr>
                <w:rFonts w:ascii="Times New Roman" w:hAnsi="Times New Roman" w:cs="Times New Roman"/>
                <w:sz w:val="24"/>
                <w:szCs w:val="24"/>
              </w:rPr>
            </w:pPr>
            <w:r>
              <w:rPr>
                <w:rFonts w:ascii="Times New Roman" w:hAnsi="Times New Roman" w:cs="Times New Roman"/>
                <w:sz w:val="24"/>
                <w:szCs w:val="24"/>
              </w:rPr>
              <w:t>2</w:t>
            </w:r>
          </w:p>
        </w:tc>
        <w:tc>
          <w:tcPr>
            <w:tcW w:w="1371" w:type="dxa"/>
          </w:tcPr>
          <w:p w:rsidR="00D31D11" w:rsidRPr="00AA1094" w:rsidRDefault="00D31D11" w:rsidP="008C5F88">
            <w:pPr>
              <w:jc w:val="center"/>
              <w:rPr>
                <w:rFonts w:ascii="Times New Roman" w:hAnsi="Times New Roman" w:cs="Times New Roman"/>
                <w:sz w:val="24"/>
                <w:szCs w:val="24"/>
              </w:rPr>
            </w:pPr>
            <w:r w:rsidRPr="00AA1094">
              <w:rPr>
                <w:rFonts w:ascii="Times New Roman" w:hAnsi="Times New Roman" w:cs="Times New Roman"/>
                <w:sz w:val="24"/>
                <w:szCs w:val="24"/>
              </w:rPr>
              <w:t>10</w:t>
            </w:r>
            <w:r>
              <w:rPr>
                <w:rFonts w:ascii="Times New Roman" w:hAnsi="Times New Roman" w:cs="Times New Roman"/>
                <w:sz w:val="24"/>
                <w:szCs w:val="24"/>
              </w:rPr>
              <w:t>+2(д)</w:t>
            </w:r>
          </w:p>
        </w:tc>
        <w:tc>
          <w:tcPr>
            <w:tcW w:w="1050" w:type="dxa"/>
          </w:tcPr>
          <w:p w:rsidR="00D31D11" w:rsidRPr="00AA1094" w:rsidRDefault="004078B8" w:rsidP="008C5F88">
            <w:pPr>
              <w:jc w:val="center"/>
              <w:rPr>
                <w:rFonts w:ascii="Times New Roman" w:hAnsi="Times New Roman" w:cs="Times New Roman"/>
                <w:b/>
                <w:sz w:val="24"/>
                <w:szCs w:val="24"/>
              </w:rPr>
            </w:pPr>
            <w:r>
              <w:rPr>
                <w:rFonts w:ascii="Times New Roman" w:hAnsi="Times New Roman" w:cs="Times New Roman"/>
                <w:b/>
                <w:sz w:val="24"/>
                <w:szCs w:val="24"/>
              </w:rPr>
              <w:t>- 6</w:t>
            </w:r>
          </w:p>
        </w:tc>
        <w:tc>
          <w:tcPr>
            <w:tcW w:w="1242" w:type="dxa"/>
          </w:tcPr>
          <w:p w:rsidR="00D31D11" w:rsidRPr="00AA1094" w:rsidRDefault="00B45C38" w:rsidP="008C5F88">
            <w:pPr>
              <w:jc w:val="center"/>
              <w:rPr>
                <w:rFonts w:ascii="Times New Roman" w:hAnsi="Times New Roman" w:cs="Times New Roman"/>
                <w:sz w:val="24"/>
                <w:szCs w:val="24"/>
              </w:rPr>
            </w:pPr>
            <w:r>
              <w:rPr>
                <w:rFonts w:ascii="Times New Roman" w:hAnsi="Times New Roman" w:cs="Times New Roman"/>
                <w:sz w:val="24"/>
                <w:szCs w:val="24"/>
              </w:rPr>
              <w:t>33</w:t>
            </w:r>
          </w:p>
        </w:tc>
      </w:tr>
      <w:tr w:rsidR="00D31D11" w:rsidRPr="00ED5A74" w:rsidTr="00D31D11">
        <w:tc>
          <w:tcPr>
            <w:tcW w:w="531" w:type="dxa"/>
          </w:tcPr>
          <w:p w:rsidR="00D31D11" w:rsidRPr="00ED5A74" w:rsidRDefault="00D31D11" w:rsidP="00ED5A74">
            <w:pPr>
              <w:jc w:val="both"/>
              <w:rPr>
                <w:rFonts w:ascii="Times New Roman" w:hAnsi="Times New Roman" w:cs="Times New Roman"/>
                <w:b/>
                <w:sz w:val="28"/>
                <w:szCs w:val="28"/>
              </w:rPr>
            </w:pPr>
            <w:r>
              <w:rPr>
                <w:rFonts w:ascii="Times New Roman" w:hAnsi="Times New Roman" w:cs="Times New Roman"/>
                <w:b/>
                <w:sz w:val="28"/>
                <w:szCs w:val="28"/>
              </w:rPr>
              <w:t>2</w:t>
            </w:r>
          </w:p>
        </w:tc>
        <w:tc>
          <w:tcPr>
            <w:tcW w:w="2618" w:type="dxa"/>
          </w:tcPr>
          <w:p w:rsidR="00D31D11" w:rsidRPr="008C5F88" w:rsidRDefault="00D31D11" w:rsidP="00D073FC">
            <w:pPr>
              <w:rPr>
                <w:rFonts w:ascii="Times New Roman" w:hAnsi="Times New Roman" w:cs="Times New Roman"/>
                <w:sz w:val="24"/>
                <w:szCs w:val="24"/>
              </w:rPr>
            </w:pPr>
            <w:r w:rsidRPr="008C5F88">
              <w:rPr>
                <w:rFonts w:ascii="Times New Roman" w:hAnsi="Times New Roman" w:cs="Times New Roman"/>
                <w:sz w:val="24"/>
                <w:szCs w:val="24"/>
              </w:rPr>
              <w:t>Преподавание в начальных классах</w:t>
            </w:r>
          </w:p>
        </w:tc>
        <w:tc>
          <w:tcPr>
            <w:tcW w:w="952" w:type="dxa"/>
          </w:tcPr>
          <w:p w:rsidR="00D31D11" w:rsidRPr="00AA1094" w:rsidRDefault="00D31D11" w:rsidP="008C5F88">
            <w:pPr>
              <w:jc w:val="center"/>
              <w:rPr>
                <w:rFonts w:ascii="Times New Roman" w:hAnsi="Times New Roman" w:cs="Times New Roman"/>
                <w:sz w:val="24"/>
                <w:szCs w:val="24"/>
              </w:rPr>
            </w:pPr>
            <w:r w:rsidRPr="00AA1094">
              <w:rPr>
                <w:rFonts w:ascii="Times New Roman" w:hAnsi="Times New Roman" w:cs="Times New Roman"/>
                <w:sz w:val="24"/>
                <w:szCs w:val="24"/>
              </w:rPr>
              <w:t>У-15</w:t>
            </w:r>
          </w:p>
        </w:tc>
        <w:tc>
          <w:tcPr>
            <w:tcW w:w="1133" w:type="dxa"/>
          </w:tcPr>
          <w:p w:rsidR="00D31D11" w:rsidRPr="00AA1094" w:rsidRDefault="00D31D11" w:rsidP="008C5F88">
            <w:pPr>
              <w:jc w:val="center"/>
              <w:rPr>
                <w:rFonts w:ascii="Times New Roman" w:hAnsi="Times New Roman" w:cs="Times New Roman"/>
                <w:sz w:val="24"/>
                <w:szCs w:val="24"/>
              </w:rPr>
            </w:pPr>
            <w:r w:rsidRPr="00AA1094">
              <w:rPr>
                <w:rFonts w:ascii="Times New Roman" w:hAnsi="Times New Roman" w:cs="Times New Roman"/>
                <w:sz w:val="24"/>
                <w:szCs w:val="24"/>
              </w:rPr>
              <w:t>9</w:t>
            </w:r>
            <w:r>
              <w:rPr>
                <w:rFonts w:ascii="Times New Roman" w:hAnsi="Times New Roman" w:cs="Times New Roman"/>
                <w:sz w:val="24"/>
                <w:szCs w:val="24"/>
              </w:rPr>
              <w:t>+5(д)</w:t>
            </w:r>
          </w:p>
        </w:tc>
        <w:tc>
          <w:tcPr>
            <w:tcW w:w="992" w:type="dxa"/>
          </w:tcPr>
          <w:p w:rsidR="00D31D11" w:rsidRPr="00AA1094" w:rsidRDefault="004078B8" w:rsidP="00D31D11">
            <w:pPr>
              <w:jc w:val="center"/>
              <w:rPr>
                <w:rFonts w:ascii="Times New Roman" w:hAnsi="Times New Roman" w:cs="Times New Roman"/>
                <w:sz w:val="24"/>
                <w:szCs w:val="24"/>
              </w:rPr>
            </w:pPr>
            <w:r>
              <w:rPr>
                <w:rFonts w:ascii="Times New Roman" w:hAnsi="Times New Roman" w:cs="Times New Roman"/>
                <w:sz w:val="24"/>
                <w:szCs w:val="24"/>
              </w:rPr>
              <w:t>6(д)</w:t>
            </w:r>
          </w:p>
        </w:tc>
        <w:tc>
          <w:tcPr>
            <w:tcW w:w="1371" w:type="dxa"/>
          </w:tcPr>
          <w:p w:rsidR="00D31D11" w:rsidRPr="00AA1094" w:rsidRDefault="00D31D11" w:rsidP="008C5F88">
            <w:pPr>
              <w:jc w:val="center"/>
              <w:rPr>
                <w:rFonts w:ascii="Times New Roman" w:hAnsi="Times New Roman" w:cs="Times New Roman"/>
                <w:sz w:val="24"/>
                <w:szCs w:val="24"/>
              </w:rPr>
            </w:pPr>
            <w:r>
              <w:rPr>
                <w:rFonts w:ascii="Times New Roman" w:hAnsi="Times New Roman" w:cs="Times New Roman"/>
                <w:sz w:val="24"/>
                <w:szCs w:val="24"/>
              </w:rPr>
              <w:t>6+5(д)+1ак от</w:t>
            </w:r>
          </w:p>
        </w:tc>
        <w:tc>
          <w:tcPr>
            <w:tcW w:w="1050" w:type="dxa"/>
          </w:tcPr>
          <w:p w:rsidR="00D31D11" w:rsidRPr="00AA1094" w:rsidRDefault="004078B8" w:rsidP="008C5F88">
            <w:pPr>
              <w:jc w:val="center"/>
              <w:rPr>
                <w:rFonts w:ascii="Times New Roman" w:hAnsi="Times New Roman" w:cs="Times New Roman"/>
                <w:sz w:val="24"/>
                <w:szCs w:val="24"/>
              </w:rPr>
            </w:pPr>
            <w:r>
              <w:rPr>
                <w:rFonts w:ascii="Times New Roman" w:hAnsi="Times New Roman" w:cs="Times New Roman"/>
                <w:sz w:val="24"/>
                <w:szCs w:val="24"/>
              </w:rPr>
              <w:t>- 8</w:t>
            </w:r>
          </w:p>
        </w:tc>
        <w:tc>
          <w:tcPr>
            <w:tcW w:w="1242" w:type="dxa"/>
          </w:tcPr>
          <w:p w:rsidR="00D31D11" w:rsidRPr="00AA1094" w:rsidRDefault="00B45C38" w:rsidP="008C5F88">
            <w:pPr>
              <w:jc w:val="center"/>
              <w:rPr>
                <w:rFonts w:ascii="Times New Roman" w:hAnsi="Times New Roman" w:cs="Times New Roman"/>
                <w:sz w:val="24"/>
                <w:szCs w:val="24"/>
              </w:rPr>
            </w:pPr>
            <w:r>
              <w:rPr>
                <w:rFonts w:ascii="Times New Roman" w:hAnsi="Times New Roman" w:cs="Times New Roman"/>
                <w:sz w:val="24"/>
                <w:szCs w:val="24"/>
              </w:rPr>
              <w:t>40</w:t>
            </w:r>
          </w:p>
        </w:tc>
      </w:tr>
      <w:tr w:rsidR="00D31D11" w:rsidRPr="00ED5A74" w:rsidTr="00D31D11">
        <w:tc>
          <w:tcPr>
            <w:tcW w:w="531" w:type="dxa"/>
          </w:tcPr>
          <w:p w:rsidR="00D31D11" w:rsidRPr="00ED5A74" w:rsidRDefault="00D31D11" w:rsidP="00ED5A74">
            <w:pPr>
              <w:jc w:val="both"/>
              <w:rPr>
                <w:rFonts w:ascii="Times New Roman" w:hAnsi="Times New Roman" w:cs="Times New Roman"/>
                <w:b/>
                <w:sz w:val="28"/>
                <w:szCs w:val="28"/>
              </w:rPr>
            </w:pPr>
            <w:r>
              <w:rPr>
                <w:rFonts w:ascii="Times New Roman" w:hAnsi="Times New Roman" w:cs="Times New Roman"/>
                <w:b/>
                <w:sz w:val="28"/>
                <w:szCs w:val="28"/>
              </w:rPr>
              <w:t>3</w:t>
            </w:r>
          </w:p>
        </w:tc>
        <w:tc>
          <w:tcPr>
            <w:tcW w:w="2618" w:type="dxa"/>
          </w:tcPr>
          <w:p w:rsidR="00D31D11" w:rsidRPr="008C5F88" w:rsidRDefault="00D31D11" w:rsidP="00D073FC">
            <w:pPr>
              <w:rPr>
                <w:rFonts w:ascii="Times New Roman" w:hAnsi="Times New Roman" w:cs="Times New Roman"/>
                <w:sz w:val="24"/>
                <w:szCs w:val="24"/>
              </w:rPr>
            </w:pPr>
            <w:r w:rsidRPr="008C5F88">
              <w:rPr>
                <w:rFonts w:ascii="Times New Roman" w:hAnsi="Times New Roman" w:cs="Times New Roman"/>
                <w:sz w:val="24"/>
                <w:szCs w:val="24"/>
              </w:rPr>
              <w:t>Рациональное использование природохозяйственных комплексов</w:t>
            </w:r>
          </w:p>
        </w:tc>
        <w:tc>
          <w:tcPr>
            <w:tcW w:w="952" w:type="dxa"/>
          </w:tcPr>
          <w:p w:rsidR="00D31D11" w:rsidRPr="00AA1094" w:rsidRDefault="00D31D11" w:rsidP="008C5F88">
            <w:pPr>
              <w:jc w:val="center"/>
              <w:rPr>
                <w:rFonts w:ascii="Times New Roman" w:hAnsi="Times New Roman" w:cs="Times New Roman"/>
                <w:sz w:val="24"/>
                <w:szCs w:val="24"/>
              </w:rPr>
            </w:pPr>
            <w:r w:rsidRPr="00AA1094">
              <w:rPr>
                <w:rFonts w:ascii="Times New Roman" w:hAnsi="Times New Roman" w:cs="Times New Roman"/>
                <w:sz w:val="24"/>
                <w:szCs w:val="24"/>
              </w:rPr>
              <w:t>Э-16</w:t>
            </w:r>
          </w:p>
        </w:tc>
        <w:tc>
          <w:tcPr>
            <w:tcW w:w="1133" w:type="dxa"/>
          </w:tcPr>
          <w:p w:rsidR="00D31D11" w:rsidRPr="00AA1094" w:rsidRDefault="00D31D11" w:rsidP="008C5F88">
            <w:pPr>
              <w:jc w:val="center"/>
              <w:rPr>
                <w:rFonts w:ascii="Times New Roman" w:hAnsi="Times New Roman" w:cs="Times New Roman"/>
                <w:sz w:val="24"/>
                <w:szCs w:val="24"/>
              </w:rPr>
            </w:pPr>
            <w:r>
              <w:rPr>
                <w:rFonts w:ascii="Times New Roman" w:hAnsi="Times New Roman" w:cs="Times New Roman"/>
                <w:sz w:val="24"/>
                <w:szCs w:val="24"/>
              </w:rPr>
              <w:t>15</w:t>
            </w:r>
          </w:p>
        </w:tc>
        <w:tc>
          <w:tcPr>
            <w:tcW w:w="992" w:type="dxa"/>
          </w:tcPr>
          <w:p w:rsidR="00D31D11" w:rsidRPr="00AA1094" w:rsidRDefault="00D31D11" w:rsidP="00D31D11">
            <w:pPr>
              <w:jc w:val="center"/>
              <w:rPr>
                <w:rFonts w:ascii="Times New Roman" w:hAnsi="Times New Roman" w:cs="Times New Roman"/>
                <w:sz w:val="24"/>
                <w:szCs w:val="24"/>
              </w:rPr>
            </w:pPr>
          </w:p>
        </w:tc>
        <w:tc>
          <w:tcPr>
            <w:tcW w:w="1371" w:type="dxa"/>
          </w:tcPr>
          <w:p w:rsidR="00D31D11" w:rsidRPr="00AA1094" w:rsidRDefault="00D31D11" w:rsidP="008C5F88">
            <w:pPr>
              <w:jc w:val="center"/>
              <w:rPr>
                <w:rFonts w:ascii="Times New Roman" w:hAnsi="Times New Roman" w:cs="Times New Roman"/>
                <w:sz w:val="24"/>
                <w:szCs w:val="24"/>
              </w:rPr>
            </w:pPr>
            <w:r w:rsidRPr="00AA1094">
              <w:rPr>
                <w:rFonts w:ascii="Times New Roman" w:hAnsi="Times New Roman" w:cs="Times New Roman"/>
                <w:sz w:val="24"/>
                <w:szCs w:val="24"/>
              </w:rPr>
              <w:t>11</w:t>
            </w:r>
            <w:r>
              <w:rPr>
                <w:rFonts w:ascii="Times New Roman" w:hAnsi="Times New Roman" w:cs="Times New Roman"/>
                <w:sz w:val="24"/>
                <w:szCs w:val="24"/>
              </w:rPr>
              <w:t>+1ак от</w:t>
            </w:r>
          </w:p>
        </w:tc>
        <w:tc>
          <w:tcPr>
            <w:tcW w:w="1050" w:type="dxa"/>
          </w:tcPr>
          <w:p w:rsidR="00D31D11" w:rsidRPr="00AA1094" w:rsidRDefault="004078B8" w:rsidP="008C5F88">
            <w:pPr>
              <w:jc w:val="center"/>
              <w:rPr>
                <w:rFonts w:ascii="Times New Roman" w:hAnsi="Times New Roman" w:cs="Times New Roman"/>
                <w:sz w:val="24"/>
                <w:szCs w:val="24"/>
              </w:rPr>
            </w:pPr>
            <w:r>
              <w:rPr>
                <w:rFonts w:ascii="Times New Roman" w:hAnsi="Times New Roman" w:cs="Times New Roman"/>
                <w:sz w:val="24"/>
                <w:szCs w:val="24"/>
              </w:rPr>
              <w:t>- 3</w:t>
            </w:r>
          </w:p>
        </w:tc>
        <w:tc>
          <w:tcPr>
            <w:tcW w:w="1242" w:type="dxa"/>
          </w:tcPr>
          <w:p w:rsidR="00D31D11" w:rsidRPr="00AA1094" w:rsidRDefault="00B45C38" w:rsidP="008C5F88">
            <w:pPr>
              <w:jc w:val="center"/>
              <w:rPr>
                <w:rFonts w:ascii="Times New Roman" w:hAnsi="Times New Roman" w:cs="Times New Roman"/>
                <w:sz w:val="24"/>
                <w:szCs w:val="24"/>
              </w:rPr>
            </w:pPr>
            <w:r>
              <w:rPr>
                <w:rFonts w:ascii="Times New Roman" w:hAnsi="Times New Roman" w:cs="Times New Roman"/>
                <w:sz w:val="24"/>
                <w:szCs w:val="24"/>
              </w:rPr>
              <w:t>20</w:t>
            </w:r>
          </w:p>
        </w:tc>
      </w:tr>
      <w:tr w:rsidR="00D31D11" w:rsidRPr="00ED5A74" w:rsidTr="00D31D11">
        <w:tc>
          <w:tcPr>
            <w:tcW w:w="531" w:type="dxa"/>
            <w:vMerge w:val="restart"/>
          </w:tcPr>
          <w:p w:rsidR="00D31D11" w:rsidRPr="00ED5A74" w:rsidRDefault="00D31D11" w:rsidP="00ED5A74">
            <w:pPr>
              <w:jc w:val="both"/>
              <w:rPr>
                <w:rFonts w:ascii="Times New Roman" w:hAnsi="Times New Roman" w:cs="Times New Roman"/>
                <w:b/>
                <w:sz w:val="28"/>
                <w:szCs w:val="28"/>
              </w:rPr>
            </w:pPr>
            <w:r>
              <w:rPr>
                <w:rFonts w:ascii="Times New Roman" w:hAnsi="Times New Roman" w:cs="Times New Roman"/>
                <w:b/>
                <w:sz w:val="28"/>
                <w:szCs w:val="28"/>
              </w:rPr>
              <w:t>4</w:t>
            </w:r>
          </w:p>
        </w:tc>
        <w:tc>
          <w:tcPr>
            <w:tcW w:w="2618" w:type="dxa"/>
            <w:vMerge w:val="restart"/>
          </w:tcPr>
          <w:p w:rsidR="00D31D11" w:rsidRPr="008C5F88" w:rsidRDefault="00D31D11" w:rsidP="00D073FC">
            <w:pPr>
              <w:rPr>
                <w:rFonts w:ascii="Times New Roman" w:hAnsi="Times New Roman" w:cs="Times New Roman"/>
                <w:sz w:val="24"/>
                <w:szCs w:val="24"/>
              </w:rPr>
            </w:pPr>
            <w:r w:rsidRPr="008C5F88">
              <w:rPr>
                <w:rFonts w:ascii="Times New Roman" w:hAnsi="Times New Roman" w:cs="Times New Roman"/>
                <w:sz w:val="24"/>
                <w:szCs w:val="24"/>
              </w:rPr>
              <w:t>Технология производства и переработки с/х продукции</w:t>
            </w:r>
          </w:p>
        </w:tc>
        <w:tc>
          <w:tcPr>
            <w:tcW w:w="952" w:type="dxa"/>
          </w:tcPr>
          <w:p w:rsidR="00D31D11" w:rsidRPr="00AA1094" w:rsidRDefault="00D31D11" w:rsidP="008C5F88">
            <w:pPr>
              <w:jc w:val="center"/>
              <w:rPr>
                <w:rFonts w:ascii="Times New Roman" w:hAnsi="Times New Roman" w:cs="Times New Roman"/>
                <w:sz w:val="24"/>
                <w:szCs w:val="24"/>
              </w:rPr>
            </w:pPr>
            <w:r w:rsidRPr="00AA1094">
              <w:rPr>
                <w:rFonts w:ascii="Times New Roman" w:hAnsi="Times New Roman" w:cs="Times New Roman"/>
                <w:sz w:val="24"/>
                <w:szCs w:val="24"/>
              </w:rPr>
              <w:t>Т-15</w:t>
            </w:r>
          </w:p>
        </w:tc>
        <w:tc>
          <w:tcPr>
            <w:tcW w:w="1133" w:type="dxa"/>
          </w:tcPr>
          <w:p w:rsidR="00D31D11" w:rsidRPr="00AA1094" w:rsidRDefault="00D31D11" w:rsidP="008C5F88">
            <w:pPr>
              <w:jc w:val="center"/>
              <w:rPr>
                <w:rFonts w:ascii="Times New Roman" w:hAnsi="Times New Roman" w:cs="Times New Roman"/>
                <w:sz w:val="24"/>
                <w:szCs w:val="24"/>
              </w:rPr>
            </w:pPr>
            <w:r w:rsidRPr="00AA1094">
              <w:rPr>
                <w:rFonts w:ascii="Times New Roman" w:hAnsi="Times New Roman" w:cs="Times New Roman"/>
                <w:sz w:val="24"/>
                <w:szCs w:val="24"/>
              </w:rPr>
              <w:t>11</w:t>
            </w:r>
          </w:p>
        </w:tc>
        <w:tc>
          <w:tcPr>
            <w:tcW w:w="992" w:type="dxa"/>
          </w:tcPr>
          <w:p w:rsidR="00D31D11" w:rsidRPr="00AA1094" w:rsidRDefault="00D31D11" w:rsidP="00D31D11">
            <w:pPr>
              <w:jc w:val="center"/>
              <w:rPr>
                <w:rFonts w:ascii="Times New Roman" w:hAnsi="Times New Roman" w:cs="Times New Roman"/>
                <w:sz w:val="24"/>
                <w:szCs w:val="24"/>
              </w:rPr>
            </w:pPr>
            <w:r>
              <w:rPr>
                <w:rFonts w:ascii="Times New Roman" w:hAnsi="Times New Roman" w:cs="Times New Roman"/>
                <w:sz w:val="24"/>
                <w:szCs w:val="24"/>
              </w:rPr>
              <w:t>1</w:t>
            </w:r>
          </w:p>
        </w:tc>
        <w:tc>
          <w:tcPr>
            <w:tcW w:w="1371" w:type="dxa"/>
          </w:tcPr>
          <w:p w:rsidR="00D31D11" w:rsidRPr="00AA1094" w:rsidRDefault="00D31D11" w:rsidP="008C5F88">
            <w:pPr>
              <w:jc w:val="center"/>
              <w:rPr>
                <w:rFonts w:ascii="Times New Roman" w:hAnsi="Times New Roman" w:cs="Times New Roman"/>
                <w:sz w:val="24"/>
                <w:szCs w:val="24"/>
              </w:rPr>
            </w:pPr>
            <w:r w:rsidRPr="00AA1094">
              <w:rPr>
                <w:rFonts w:ascii="Times New Roman" w:hAnsi="Times New Roman" w:cs="Times New Roman"/>
                <w:sz w:val="24"/>
                <w:szCs w:val="24"/>
              </w:rPr>
              <w:t>11</w:t>
            </w:r>
          </w:p>
        </w:tc>
        <w:tc>
          <w:tcPr>
            <w:tcW w:w="1050" w:type="dxa"/>
          </w:tcPr>
          <w:p w:rsidR="00D31D11" w:rsidRPr="00AA1094" w:rsidRDefault="004078B8" w:rsidP="008C5F88">
            <w:pPr>
              <w:jc w:val="center"/>
              <w:rPr>
                <w:rFonts w:ascii="Times New Roman" w:hAnsi="Times New Roman" w:cs="Times New Roman"/>
                <w:sz w:val="24"/>
                <w:szCs w:val="24"/>
              </w:rPr>
            </w:pPr>
            <w:r>
              <w:rPr>
                <w:rFonts w:ascii="Times New Roman" w:hAnsi="Times New Roman" w:cs="Times New Roman"/>
                <w:sz w:val="24"/>
                <w:szCs w:val="24"/>
              </w:rPr>
              <w:t>-1</w:t>
            </w:r>
          </w:p>
        </w:tc>
        <w:tc>
          <w:tcPr>
            <w:tcW w:w="1242" w:type="dxa"/>
          </w:tcPr>
          <w:p w:rsidR="00D31D11" w:rsidRPr="00AA1094" w:rsidRDefault="00B45C38" w:rsidP="008C5F88">
            <w:pPr>
              <w:jc w:val="center"/>
              <w:rPr>
                <w:rFonts w:ascii="Times New Roman" w:hAnsi="Times New Roman" w:cs="Times New Roman"/>
                <w:sz w:val="24"/>
                <w:szCs w:val="24"/>
              </w:rPr>
            </w:pPr>
            <w:r>
              <w:rPr>
                <w:rFonts w:ascii="Times New Roman" w:hAnsi="Times New Roman" w:cs="Times New Roman"/>
                <w:sz w:val="24"/>
                <w:szCs w:val="24"/>
              </w:rPr>
              <w:t>8</w:t>
            </w:r>
          </w:p>
        </w:tc>
      </w:tr>
      <w:tr w:rsidR="00D31D11" w:rsidRPr="00ED5A74" w:rsidTr="00D31D11">
        <w:tc>
          <w:tcPr>
            <w:tcW w:w="531" w:type="dxa"/>
            <w:vMerge/>
          </w:tcPr>
          <w:p w:rsidR="00D31D11" w:rsidRDefault="00D31D11" w:rsidP="00ED5A74">
            <w:pPr>
              <w:jc w:val="both"/>
              <w:rPr>
                <w:rFonts w:ascii="Times New Roman" w:hAnsi="Times New Roman" w:cs="Times New Roman"/>
                <w:b/>
                <w:sz w:val="28"/>
                <w:szCs w:val="28"/>
              </w:rPr>
            </w:pPr>
          </w:p>
        </w:tc>
        <w:tc>
          <w:tcPr>
            <w:tcW w:w="2618" w:type="dxa"/>
            <w:vMerge/>
          </w:tcPr>
          <w:p w:rsidR="00D31D11" w:rsidRPr="008C5F88" w:rsidRDefault="00D31D11" w:rsidP="00D073FC">
            <w:pPr>
              <w:rPr>
                <w:rFonts w:ascii="Times New Roman" w:hAnsi="Times New Roman" w:cs="Times New Roman"/>
                <w:sz w:val="24"/>
                <w:szCs w:val="24"/>
              </w:rPr>
            </w:pPr>
          </w:p>
        </w:tc>
        <w:tc>
          <w:tcPr>
            <w:tcW w:w="952" w:type="dxa"/>
          </w:tcPr>
          <w:p w:rsidR="00D31D11" w:rsidRPr="00AA1094" w:rsidRDefault="00D31D11" w:rsidP="00AA1094">
            <w:pPr>
              <w:jc w:val="center"/>
              <w:rPr>
                <w:rFonts w:ascii="Times New Roman" w:hAnsi="Times New Roman" w:cs="Times New Roman"/>
                <w:b/>
                <w:sz w:val="24"/>
                <w:szCs w:val="24"/>
              </w:rPr>
            </w:pPr>
            <w:r>
              <w:rPr>
                <w:rFonts w:ascii="Times New Roman" w:hAnsi="Times New Roman" w:cs="Times New Roman"/>
                <w:b/>
                <w:sz w:val="24"/>
                <w:szCs w:val="24"/>
              </w:rPr>
              <w:t>Т-14</w:t>
            </w:r>
          </w:p>
        </w:tc>
        <w:tc>
          <w:tcPr>
            <w:tcW w:w="1133" w:type="dxa"/>
          </w:tcPr>
          <w:p w:rsidR="00D31D11" w:rsidRPr="00AA1094" w:rsidRDefault="00D31D11" w:rsidP="008C5F88">
            <w:pPr>
              <w:jc w:val="center"/>
              <w:rPr>
                <w:rFonts w:ascii="Times New Roman" w:hAnsi="Times New Roman" w:cs="Times New Roman"/>
                <w:sz w:val="24"/>
                <w:szCs w:val="24"/>
              </w:rPr>
            </w:pPr>
            <w:r w:rsidRPr="00AA1094">
              <w:rPr>
                <w:rFonts w:ascii="Times New Roman" w:hAnsi="Times New Roman" w:cs="Times New Roman"/>
                <w:sz w:val="24"/>
                <w:szCs w:val="24"/>
              </w:rPr>
              <w:t>9</w:t>
            </w:r>
          </w:p>
        </w:tc>
        <w:tc>
          <w:tcPr>
            <w:tcW w:w="992" w:type="dxa"/>
          </w:tcPr>
          <w:p w:rsidR="00D31D11" w:rsidRPr="00AA1094" w:rsidRDefault="00D31D11" w:rsidP="00D31D11">
            <w:pPr>
              <w:jc w:val="center"/>
              <w:rPr>
                <w:rFonts w:ascii="Times New Roman" w:hAnsi="Times New Roman" w:cs="Times New Roman"/>
                <w:sz w:val="24"/>
                <w:szCs w:val="24"/>
              </w:rPr>
            </w:pPr>
          </w:p>
        </w:tc>
        <w:tc>
          <w:tcPr>
            <w:tcW w:w="1371" w:type="dxa"/>
          </w:tcPr>
          <w:p w:rsidR="00D31D11" w:rsidRPr="00AA1094" w:rsidRDefault="00D31D11" w:rsidP="008C5F88">
            <w:pPr>
              <w:jc w:val="center"/>
              <w:rPr>
                <w:rFonts w:ascii="Times New Roman" w:hAnsi="Times New Roman" w:cs="Times New Roman"/>
                <w:sz w:val="24"/>
                <w:szCs w:val="24"/>
              </w:rPr>
            </w:pPr>
            <w:r w:rsidRPr="00AA1094">
              <w:rPr>
                <w:rFonts w:ascii="Times New Roman" w:hAnsi="Times New Roman" w:cs="Times New Roman"/>
                <w:sz w:val="24"/>
                <w:szCs w:val="24"/>
              </w:rPr>
              <w:t>5</w:t>
            </w:r>
            <w:r>
              <w:rPr>
                <w:rFonts w:ascii="Times New Roman" w:hAnsi="Times New Roman" w:cs="Times New Roman"/>
                <w:sz w:val="24"/>
                <w:szCs w:val="24"/>
              </w:rPr>
              <w:t xml:space="preserve">+1 </w:t>
            </w:r>
            <w:proofErr w:type="spellStart"/>
            <w:r>
              <w:rPr>
                <w:rFonts w:ascii="Times New Roman" w:hAnsi="Times New Roman" w:cs="Times New Roman"/>
                <w:sz w:val="24"/>
                <w:szCs w:val="24"/>
              </w:rPr>
              <w:t>ак</w:t>
            </w:r>
            <w:proofErr w:type="spellEnd"/>
            <w:r>
              <w:rPr>
                <w:rFonts w:ascii="Times New Roman" w:hAnsi="Times New Roman" w:cs="Times New Roman"/>
                <w:sz w:val="24"/>
                <w:szCs w:val="24"/>
              </w:rPr>
              <w:t xml:space="preserve"> от</w:t>
            </w:r>
          </w:p>
        </w:tc>
        <w:tc>
          <w:tcPr>
            <w:tcW w:w="1050" w:type="dxa"/>
          </w:tcPr>
          <w:p w:rsidR="00D31D11" w:rsidRPr="00AA1094" w:rsidRDefault="00D31D11" w:rsidP="008C5F88">
            <w:pPr>
              <w:jc w:val="center"/>
              <w:rPr>
                <w:rFonts w:ascii="Times New Roman" w:hAnsi="Times New Roman" w:cs="Times New Roman"/>
                <w:sz w:val="24"/>
                <w:szCs w:val="24"/>
              </w:rPr>
            </w:pPr>
            <w:r w:rsidRPr="00AA1094">
              <w:rPr>
                <w:rFonts w:ascii="Times New Roman" w:hAnsi="Times New Roman" w:cs="Times New Roman"/>
                <w:sz w:val="24"/>
                <w:szCs w:val="24"/>
              </w:rPr>
              <w:t xml:space="preserve">- </w:t>
            </w:r>
            <w:r>
              <w:rPr>
                <w:rFonts w:ascii="Times New Roman" w:hAnsi="Times New Roman" w:cs="Times New Roman"/>
                <w:sz w:val="24"/>
                <w:szCs w:val="24"/>
              </w:rPr>
              <w:t>3</w:t>
            </w:r>
          </w:p>
        </w:tc>
        <w:tc>
          <w:tcPr>
            <w:tcW w:w="1242" w:type="dxa"/>
          </w:tcPr>
          <w:p w:rsidR="00D31D11" w:rsidRPr="00AA1094" w:rsidRDefault="00D31D11" w:rsidP="008C5F88">
            <w:pPr>
              <w:jc w:val="center"/>
              <w:rPr>
                <w:rFonts w:ascii="Times New Roman" w:hAnsi="Times New Roman" w:cs="Times New Roman"/>
                <w:sz w:val="24"/>
                <w:szCs w:val="24"/>
              </w:rPr>
            </w:pPr>
            <w:r>
              <w:rPr>
                <w:rFonts w:ascii="Times New Roman" w:hAnsi="Times New Roman" w:cs="Times New Roman"/>
                <w:sz w:val="24"/>
                <w:szCs w:val="24"/>
              </w:rPr>
              <w:t>33</w:t>
            </w:r>
          </w:p>
        </w:tc>
      </w:tr>
      <w:tr w:rsidR="00D31D11" w:rsidRPr="00ED5A74" w:rsidTr="00D31D11">
        <w:tc>
          <w:tcPr>
            <w:tcW w:w="531" w:type="dxa"/>
            <w:vMerge w:val="restart"/>
          </w:tcPr>
          <w:p w:rsidR="00D31D11" w:rsidRPr="00ED5A74" w:rsidRDefault="00D31D11" w:rsidP="00ED5A74">
            <w:pPr>
              <w:jc w:val="both"/>
              <w:rPr>
                <w:rFonts w:ascii="Times New Roman" w:hAnsi="Times New Roman" w:cs="Times New Roman"/>
                <w:b/>
                <w:sz w:val="28"/>
                <w:szCs w:val="28"/>
              </w:rPr>
            </w:pPr>
            <w:r>
              <w:rPr>
                <w:rFonts w:ascii="Times New Roman" w:hAnsi="Times New Roman" w:cs="Times New Roman"/>
                <w:b/>
                <w:sz w:val="28"/>
                <w:szCs w:val="28"/>
              </w:rPr>
              <w:t>5</w:t>
            </w:r>
          </w:p>
        </w:tc>
        <w:tc>
          <w:tcPr>
            <w:tcW w:w="2618" w:type="dxa"/>
            <w:vMerge w:val="restart"/>
          </w:tcPr>
          <w:p w:rsidR="00D31D11" w:rsidRPr="008C5F88" w:rsidRDefault="00D31D11" w:rsidP="00D073FC">
            <w:pPr>
              <w:rPr>
                <w:rFonts w:ascii="Times New Roman" w:hAnsi="Times New Roman" w:cs="Times New Roman"/>
                <w:sz w:val="24"/>
                <w:szCs w:val="24"/>
              </w:rPr>
            </w:pPr>
            <w:r w:rsidRPr="008C5F88">
              <w:rPr>
                <w:rFonts w:ascii="Times New Roman" w:hAnsi="Times New Roman" w:cs="Times New Roman"/>
                <w:sz w:val="24"/>
                <w:szCs w:val="24"/>
              </w:rPr>
              <w:t>Подземная разработка месторождений полезных ископаемых</w:t>
            </w:r>
          </w:p>
        </w:tc>
        <w:tc>
          <w:tcPr>
            <w:tcW w:w="952" w:type="dxa"/>
          </w:tcPr>
          <w:p w:rsidR="00D31D11" w:rsidRPr="00AA1094" w:rsidRDefault="00D31D11" w:rsidP="00AA1094">
            <w:pPr>
              <w:jc w:val="center"/>
              <w:rPr>
                <w:rFonts w:ascii="Times New Roman" w:hAnsi="Times New Roman" w:cs="Times New Roman"/>
                <w:b/>
                <w:sz w:val="24"/>
                <w:szCs w:val="24"/>
              </w:rPr>
            </w:pPr>
            <w:r>
              <w:rPr>
                <w:rFonts w:ascii="Times New Roman" w:hAnsi="Times New Roman" w:cs="Times New Roman"/>
                <w:b/>
                <w:sz w:val="24"/>
                <w:szCs w:val="24"/>
              </w:rPr>
              <w:t>ГД-14</w:t>
            </w:r>
          </w:p>
        </w:tc>
        <w:tc>
          <w:tcPr>
            <w:tcW w:w="1133" w:type="dxa"/>
          </w:tcPr>
          <w:p w:rsidR="00D31D11" w:rsidRPr="00AA1094" w:rsidRDefault="00D31D11" w:rsidP="008C5F88">
            <w:pPr>
              <w:jc w:val="center"/>
              <w:rPr>
                <w:rFonts w:ascii="Times New Roman" w:hAnsi="Times New Roman" w:cs="Times New Roman"/>
                <w:sz w:val="24"/>
                <w:szCs w:val="24"/>
              </w:rPr>
            </w:pPr>
            <w:r w:rsidRPr="00AA1094">
              <w:rPr>
                <w:rFonts w:ascii="Times New Roman" w:hAnsi="Times New Roman" w:cs="Times New Roman"/>
                <w:sz w:val="24"/>
                <w:szCs w:val="24"/>
              </w:rPr>
              <w:t>3</w:t>
            </w:r>
          </w:p>
        </w:tc>
        <w:tc>
          <w:tcPr>
            <w:tcW w:w="992" w:type="dxa"/>
          </w:tcPr>
          <w:p w:rsidR="00D31D11" w:rsidRPr="00AA1094" w:rsidRDefault="00D31D11" w:rsidP="00D31D11">
            <w:pPr>
              <w:jc w:val="center"/>
              <w:rPr>
                <w:rFonts w:ascii="Times New Roman" w:hAnsi="Times New Roman" w:cs="Times New Roman"/>
                <w:sz w:val="24"/>
                <w:szCs w:val="24"/>
              </w:rPr>
            </w:pPr>
          </w:p>
        </w:tc>
        <w:tc>
          <w:tcPr>
            <w:tcW w:w="1371" w:type="dxa"/>
          </w:tcPr>
          <w:p w:rsidR="00D31D11" w:rsidRPr="00AA1094" w:rsidRDefault="00D31D11" w:rsidP="008C5F88">
            <w:pPr>
              <w:jc w:val="center"/>
              <w:rPr>
                <w:rFonts w:ascii="Times New Roman" w:hAnsi="Times New Roman" w:cs="Times New Roman"/>
                <w:sz w:val="24"/>
                <w:szCs w:val="24"/>
              </w:rPr>
            </w:pPr>
            <w:r w:rsidRPr="00AA1094">
              <w:rPr>
                <w:rFonts w:ascii="Times New Roman" w:hAnsi="Times New Roman" w:cs="Times New Roman"/>
                <w:sz w:val="24"/>
                <w:szCs w:val="24"/>
              </w:rPr>
              <w:t>3</w:t>
            </w:r>
          </w:p>
        </w:tc>
        <w:tc>
          <w:tcPr>
            <w:tcW w:w="1050" w:type="dxa"/>
          </w:tcPr>
          <w:p w:rsidR="00D31D11" w:rsidRPr="00AA1094" w:rsidRDefault="00D31D11" w:rsidP="008C5F88">
            <w:pPr>
              <w:jc w:val="center"/>
              <w:rPr>
                <w:rFonts w:ascii="Times New Roman" w:hAnsi="Times New Roman" w:cs="Times New Roman"/>
                <w:sz w:val="24"/>
                <w:szCs w:val="24"/>
              </w:rPr>
            </w:pPr>
            <w:r w:rsidRPr="00AA1094">
              <w:rPr>
                <w:rFonts w:ascii="Times New Roman" w:hAnsi="Times New Roman" w:cs="Times New Roman"/>
                <w:sz w:val="24"/>
                <w:szCs w:val="24"/>
              </w:rPr>
              <w:t>0</w:t>
            </w:r>
          </w:p>
        </w:tc>
        <w:tc>
          <w:tcPr>
            <w:tcW w:w="1242" w:type="dxa"/>
          </w:tcPr>
          <w:p w:rsidR="00D31D11" w:rsidRPr="00AA1094" w:rsidRDefault="00D31D11" w:rsidP="008C5F88">
            <w:pPr>
              <w:jc w:val="center"/>
              <w:rPr>
                <w:rFonts w:ascii="Times New Roman" w:hAnsi="Times New Roman" w:cs="Times New Roman"/>
                <w:sz w:val="24"/>
                <w:szCs w:val="24"/>
              </w:rPr>
            </w:pPr>
            <w:r w:rsidRPr="00AA1094">
              <w:rPr>
                <w:rFonts w:ascii="Times New Roman" w:hAnsi="Times New Roman" w:cs="Times New Roman"/>
                <w:sz w:val="24"/>
                <w:szCs w:val="24"/>
              </w:rPr>
              <w:t>0</w:t>
            </w:r>
          </w:p>
        </w:tc>
      </w:tr>
      <w:tr w:rsidR="00D31D11" w:rsidRPr="00ED5A74" w:rsidTr="00D31D11">
        <w:trPr>
          <w:trHeight w:val="585"/>
        </w:trPr>
        <w:tc>
          <w:tcPr>
            <w:tcW w:w="531" w:type="dxa"/>
            <w:vMerge/>
          </w:tcPr>
          <w:p w:rsidR="00D31D11" w:rsidRDefault="00D31D11" w:rsidP="00ED5A74">
            <w:pPr>
              <w:jc w:val="both"/>
              <w:rPr>
                <w:rFonts w:ascii="Times New Roman" w:hAnsi="Times New Roman" w:cs="Times New Roman"/>
                <w:b/>
                <w:sz w:val="28"/>
                <w:szCs w:val="28"/>
              </w:rPr>
            </w:pPr>
          </w:p>
        </w:tc>
        <w:tc>
          <w:tcPr>
            <w:tcW w:w="2618" w:type="dxa"/>
            <w:vMerge/>
          </w:tcPr>
          <w:p w:rsidR="00D31D11" w:rsidRPr="008C5F88" w:rsidRDefault="00D31D11" w:rsidP="00D073FC">
            <w:pPr>
              <w:rPr>
                <w:rFonts w:ascii="Times New Roman" w:hAnsi="Times New Roman" w:cs="Times New Roman"/>
                <w:sz w:val="24"/>
                <w:szCs w:val="24"/>
              </w:rPr>
            </w:pPr>
          </w:p>
        </w:tc>
        <w:tc>
          <w:tcPr>
            <w:tcW w:w="952" w:type="dxa"/>
          </w:tcPr>
          <w:p w:rsidR="00D31D11" w:rsidRPr="00AA1094" w:rsidRDefault="00D31D11" w:rsidP="008C5F88">
            <w:pPr>
              <w:jc w:val="center"/>
              <w:rPr>
                <w:rFonts w:ascii="Times New Roman" w:hAnsi="Times New Roman" w:cs="Times New Roman"/>
                <w:sz w:val="24"/>
                <w:szCs w:val="24"/>
              </w:rPr>
            </w:pPr>
            <w:r w:rsidRPr="00AA1094">
              <w:rPr>
                <w:rFonts w:ascii="Times New Roman" w:hAnsi="Times New Roman" w:cs="Times New Roman"/>
                <w:sz w:val="24"/>
                <w:szCs w:val="24"/>
              </w:rPr>
              <w:t>ГД-15</w:t>
            </w:r>
          </w:p>
        </w:tc>
        <w:tc>
          <w:tcPr>
            <w:tcW w:w="1133" w:type="dxa"/>
          </w:tcPr>
          <w:p w:rsidR="00D31D11" w:rsidRPr="00AA1094" w:rsidRDefault="00D31D11" w:rsidP="008C5F88">
            <w:pPr>
              <w:jc w:val="center"/>
              <w:rPr>
                <w:rFonts w:ascii="Times New Roman" w:hAnsi="Times New Roman" w:cs="Times New Roman"/>
                <w:sz w:val="24"/>
                <w:szCs w:val="24"/>
              </w:rPr>
            </w:pPr>
            <w:r w:rsidRPr="00AA1094">
              <w:rPr>
                <w:rFonts w:ascii="Times New Roman" w:hAnsi="Times New Roman" w:cs="Times New Roman"/>
                <w:sz w:val="24"/>
                <w:szCs w:val="24"/>
              </w:rPr>
              <w:t>11</w:t>
            </w:r>
          </w:p>
        </w:tc>
        <w:tc>
          <w:tcPr>
            <w:tcW w:w="992" w:type="dxa"/>
          </w:tcPr>
          <w:p w:rsidR="00D31D11" w:rsidRPr="00AA1094" w:rsidRDefault="00D31D11" w:rsidP="00D31D11">
            <w:pPr>
              <w:jc w:val="center"/>
              <w:rPr>
                <w:rFonts w:ascii="Times New Roman" w:hAnsi="Times New Roman" w:cs="Times New Roman"/>
                <w:sz w:val="24"/>
                <w:szCs w:val="24"/>
              </w:rPr>
            </w:pPr>
            <w:r>
              <w:rPr>
                <w:rFonts w:ascii="Times New Roman" w:hAnsi="Times New Roman" w:cs="Times New Roman"/>
                <w:sz w:val="24"/>
                <w:szCs w:val="24"/>
              </w:rPr>
              <w:t>1</w:t>
            </w:r>
          </w:p>
        </w:tc>
        <w:tc>
          <w:tcPr>
            <w:tcW w:w="1371" w:type="dxa"/>
          </w:tcPr>
          <w:p w:rsidR="00D31D11" w:rsidRPr="00AA1094" w:rsidRDefault="00D31D11" w:rsidP="008C5F88">
            <w:pPr>
              <w:jc w:val="center"/>
              <w:rPr>
                <w:rFonts w:ascii="Times New Roman" w:hAnsi="Times New Roman" w:cs="Times New Roman"/>
                <w:sz w:val="24"/>
                <w:szCs w:val="24"/>
              </w:rPr>
            </w:pPr>
            <w:r w:rsidRPr="00AA1094">
              <w:rPr>
                <w:rFonts w:ascii="Times New Roman" w:hAnsi="Times New Roman" w:cs="Times New Roman"/>
                <w:sz w:val="24"/>
                <w:szCs w:val="24"/>
              </w:rPr>
              <w:t>5</w:t>
            </w:r>
          </w:p>
        </w:tc>
        <w:tc>
          <w:tcPr>
            <w:tcW w:w="1050" w:type="dxa"/>
          </w:tcPr>
          <w:p w:rsidR="00D31D11" w:rsidRPr="00AA1094" w:rsidRDefault="004078B8" w:rsidP="008C5F88">
            <w:pPr>
              <w:jc w:val="center"/>
              <w:rPr>
                <w:rFonts w:ascii="Times New Roman" w:hAnsi="Times New Roman" w:cs="Times New Roman"/>
                <w:sz w:val="24"/>
                <w:szCs w:val="24"/>
              </w:rPr>
            </w:pPr>
            <w:r>
              <w:rPr>
                <w:rFonts w:ascii="Times New Roman" w:hAnsi="Times New Roman" w:cs="Times New Roman"/>
                <w:sz w:val="24"/>
                <w:szCs w:val="24"/>
              </w:rPr>
              <w:t>- 7</w:t>
            </w:r>
          </w:p>
        </w:tc>
        <w:tc>
          <w:tcPr>
            <w:tcW w:w="1242" w:type="dxa"/>
          </w:tcPr>
          <w:p w:rsidR="00D31D11" w:rsidRPr="00AA1094" w:rsidRDefault="00B45C38" w:rsidP="008C5F88">
            <w:pPr>
              <w:jc w:val="center"/>
              <w:rPr>
                <w:rFonts w:ascii="Times New Roman" w:hAnsi="Times New Roman" w:cs="Times New Roman"/>
                <w:sz w:val="24"/>
                <w:szCs w:val="24"/>
              </w:rPr>
            </w:pPr>
            <w:r>
              <w:rPr>
                <w:rFonts w:ascii="Times New Roman" w:hAnsi="Times New Roman" w:cs="Times New Roman"/>
                <w:sz w:val="24"/>
                <w:szCs w:val="24"/>
              </w:rPr>
              <w:t>58</w:t>
            </w:r>
          </w:p>
        </w:tc>
      </w:tr>
      <w:tr w:rsidR="00D31D11" w:rsidRPr="00ED5A74" w:rsidTr="00D31D11">
        <w:tc>
          <w:tcPr>
            <w:tcW w:w="531" w:type="dxa"/>
            <w:vMerge w:val="restart"/>
          </w:tcPr>
          <w:p w:rsidR="00D31D11" w:rsidRPr="00ED5A74" w:rsidRDefault="00D31D11" w:rsidP="00ED5A74">
            <w:pPr>
              <w:jc w:val="both"/>
              <w:rPr>
                <w:rFonts w:ascii="Times New Roman" w:hAnsi="Times New Roman" w:cs="Times New Roman"/>
                <w:b/>
                <w:sz w:val="28"/>
                <w:szCs w:val="28"/>
              </w:rPr>
            </w:pPr>
            <w:r>
              <w:rPr>
                <w:rFonts w:ascii="Times New Roman" w:hAnsi="Times New Roman" w:cs="Times New Roman"/>
                <w:b/>
                <w:sz w:val="28"/>
                <w:szCs w:val="28"/>
              </w:rPr>
              <w:t>6</w:t>
            </w:r>
          </w:p>
        </w:tc>
        <w:tc>
          <w:tcPr>
            <w:tcW w:w="2618" w:type="dxa"/>
            <w:vMerge w:val="restart"/>
          </w:tcPr>
          <w:p w:rsidR="00D31D11" w:rsidRPr="008C5F88" w:rsidRDefault="00D31D11" w:rsidP="00D073FC">
            <w:pPr>
              <w:rPr>
                <w:rFonts w:ascii="Times New Roman" w:hAnsi="Times New Roman" w:cs="Times New Roman"/>
                <w:sz w:val="24"/>
                <w:szCs w:val="24"/>
              </w:rPr>
            </w:pPr>
            <w:r w:rsidRPr="008C5F88">
              <w:rPr>
                <w:rFonts w:ascii="Times New Roman" w:hAnsi="Times New Roman" w:cs="Times New Roman"/>
                <w:sz w:val="24"/>
                <w:szCs w:val="24"/>
              </w:rPr>
              <w:t>Оленевод-механизатор</w:t>
            </w:r>
          </w:p>
        </w:tc>
        <w:tc>
          <w:tcPr>
            <w:tcW w:w="952" w:type="dxa"/>
          </w:tcPr>
          <w:p w:rsidR="00D31D11" w:rsidRPr="00AA1094" w:rsidRDefault="00D31D11" w:rsidP="00AA1094">
            <w:pPr>
              <w:jc w:val="center"/>
              <w:rPr>
                <w:rFonts w:ascii="Times New Roman" w:hAnsi="Times New Roman" w:cs="Times New Roman"/>
                <w:b/>
                <w:sz w:val="24"/>
                <w:szCs w:val="24"/>
              </w:rPr>
            </w:pPr>
            <w:r>
              <w:rPr>
                <w:rFonts w:ascii="Times New Roman" w:hAnsi="Times New Roman" w:cs="Times New Roman"/>
                <w:b/>
                <w:sz w:val="24"/>
                <w:szCs w:val="24"/>
              </w:rPr>
              <w:t>ОМ-14</w:t>
            </w:r>
          </w:p>
        </w:tc>
        <w:tc>
          <w:tcPr>
            <w:tcW w:w="1133" w:type="dxa"/>
          </w:tcPr>
          <w:p w:rsidR="00D31D11" w:rsidRPr="00AA1094" w:rsidRDefault="00D31D11" w:rsidP="008C5F88">
            <w:pPr>
              <w:jc w:val="center"/>
              <w:rPr>
                <w:rFonts w:ascii="Times New Roman" w:hAnsi="Times New Roman" w:cs="Times New Roman"/>
                <w:sz w:val="24"/>
                <w:szCs w:val="24"/>
              </w:rPr>
            </w:pPr>
            <w:r w:rsidRPr="00AA1094">
              <w:rPr>
                <w:rFonts w:ascii="Times New Roman" w:hAnsi="Times New Roman" w:cs="Times New Roman"/>
                <w:sz w:val="24"/>
                <w:szCs w:val="24"/>
              </w:rPr>
              <w:t>10</w:t>
            </w:r>
          </w:p>
        </w:tc>
        <w:tc>
          <w:tcPr>
            <w:tcW w:w="992" w:type="dxa"/>
          </w:tcPr>
          <w:p w:rsidR="00D31D11" w:rsidRPr="00AA1094" w:rsidRDefault="00D31D11" w:rsidP="00D31D11">
            <w:pPr>
              <w:jc w:val="center"/>
              <w:rPr>
                <w:rFonts w:ascii="Times New Roman" w:hAnsi="Times New Roman" w:cs="Times New Roman"/>
                <w:sz w:val="24"/>
                <w:szCs w:val="24"/>
              </w:rPr>
            </w:pPr>
          </w:p>
        </w:tc>
        <w:tc>
          <w:tcPr>
            <w:tcW w:w="1371" w:type="dxa"/>
          </w:tcPr>
          <w:p w:rsidR="00D31D11" w:rsidRPr="00AA1094" w:rsidRDefault="00D31D11" w:rsidP="008C5F88">
            <w:pPr>
              <w:jc w:val="center"/>
              <w:rPr>
                <w:rFonts w:ascii="Times New Roman" w:hAnsi="Times New Roman" w:cs="Times New Roman"/>
                <w:sz w:val="24"/>
                <w:szCs w:val="24"/>
              </w:rPr>
            </w:pPr>
            <w:r w:rsidRPr="00AA1094">
              <w:rPr>
                <w:rFonts w:ascii="Times New Roman" w:hAnsi="Times New Roman" w:cs="Times New Roman"/>
                <w:sz w:val="24"/>
                <w:szCs w:val="24"/>
              </w:rPr>
              <w:t>8</w:t>
            </w:r>
            <w:r>
              <w:rPr>
                <w:rFonts w:ascii="Times New Roman" w:hAnsi="Times New Roman" w:cs="Times New Roman"/>
                <w:sz w:val="24"/>
                <w:szCs w:val="24"/>
              </w:rPr>
              <w:t xml:space="preserve">+2 </w:t>
            </w:r>
            <w:proofErr w:type="spellStart"/>
            <w:r>
              <w:rPr>
                <w:rFonts w:ascii="Times New Roman" w:hAnsi="Times New Roman" w:cs="Times New Roman"/>
                <w:sz w:val="24"/>
                <w:szCs w:val="24"/>
              </w:rPr>
              <w:t>ак</w:t>
            </w:r>
            <w:proofErr w:type="spellEnd"/>
            <w:r>
              <w:rPr>
                <w:rFonts w:ascii="Times New Roman" w:hAnsi="Times New Roman" w:cs="Times New Roman"/>
                <w:sz w:val="24"/>
                <w:szCs w:val="24"/>
              </w:rPr>
              <w:t xml:space="preserve"> от</w:t>
            </w:r>
          </w:p>
        </w:tc>
        <w:tc>
          <w:tcPr>
            <w:tcW w:w="1050" w:type="dxa"/>
          </w:tcPr>
          <w:p w:rsidR="00D31D11" w:rsidRPr="00AA1094" w:rsidRDefault="00D31D11" w:rsidP="008C5F88">
            <w:pPr>
              <w:jc w:val="center"/>
              <w:rPr>
                <w:rFonts w:ascii="Times New Roman" w:hAnsi="Times New Roman" w:cs="Times New Roman"/>
                <w:b/>
                <w:sz w:val="24"/>
                <w:szCs w:val="24"/>
              </w:rPr>
            </w:pPr>
            <w:r>
              <w:rPr>
                <w:rFonts w:ascii="Times New Roman" w:hAnsi="Times New Roman" w:cs="Times New Roman"/>
                <w:b/>
                <w:sz w:val="24"/>
                <w:szCs w:val="24"/>
              </w:rPr>
              <w:t>0</w:t>
            </w:r>
          </w:p>
        </w:tc>
        <w:tc>
          <w:tcPr>
            <w:tcW w:w="1242" w:type="dxa"/>
          </w:tcPr>
          <w:p w:rsidR="00D31D11" w:rsidRPr="00AA1094" w:rsidRDefault="00D31D11" w:rsidP="008C5F88">
            <w:pPr>
              <w:jc w:val="center"/>
              <w:rPr>
                <w:rFonts w:ascii="Times New Roman" w:hAnsi="Times New Roman" w:cs="Times New Roman"/>
                <w:sz w:val="24"/>
                <w:szCs w:val="24"/>
              </w:rPr>
            </w:pPr>
            <w:r>
              <w:rPr>
                <w:rFonts w:ascii="Times New Roman" w:hAnsi="Times New Roman" w:cs="Times New Roman"/>
                <w:sz w:val="24"/>
                <w:szCs w:val="24"/>
              </w:rPr>
              <w:t>0</w:t>
            </w:r>
          </w:p>
        </w:tc>
      </w:tr>
      <w:tr w:rsidR="00D31D11" w:rsidRPr="00ED5A74" w:rsidTr="00D31D11">
        <w:tc>
          <w:tcPr>
            <w:tcW w:w="531" w:type="dxa"/>
            <w:vMerge/>
          </w:tcPr>
          <w:p w:rsidR="00D31D11" w:rsidRDefault="00D31D11" w:rsidP="00ED5A74">
            <w:pPr>
              <w:jc w:val="both"/>
              <w:rPr>
                <w:rFonts w:ascii="Times New Roman" w:hAnsi="Times New Roman" w:cs="Times New Roman"/>
                <w:b/>
                <w:sz w:val="28"/>
                <w:szCs w:val="28"/>
              </w:rPr>
            </w:pPr>
          </w:p>
        </w:tc>
        <w:tc>
          <w:tcPr>
            <w:tcW w:w="2618" w:type="dxa"/>
            <w:vMerge/>
          </w:tcPr>
          <w:p w:rsidR="00D31D11" w:rsidRPr="008C5F88" w:rsidRDefault="00D31D11" w:rsidP="00D073FC">
            <w:pPr>
              <w:rPr>
                <w:rFonts w:ascii="Times New Roman" w:hAnsi="Times New Roman" w:cs="Times New Roman"/>
                <w:sz w:val="24"/>
                <w:szCs w:val="24"/>
              </w:rPr>
            </w:pPr>
          </w:p>
        </w:tc>
        <w:tc>
          <w:tcPr>
            <w:tcW w:w="952" w:type="dxa"/>
          </w:tcPr>
          <w:p w:rsidR="00D31D11" w:rsidRPr="00AA1094" w:rsidRDefault="00D31D11" w:rsidP="008C5F88">
            <w:pPr>
              <w:jc w:val="center"/>
              <w:rPr>
                <w:rFonts w:ascii="Times New Roman" w:hAnsi="Times New Roman" w:cs="Times New Roman"/>
                <w:sz w:val="24"/>
                <w:szCs w:val="24"/>
              </w:rPr>
            </w:pPr>
            <w:r w:rsidRPr="00AA1094">
              <w:rPr>
                <w:rFonts w:ascii="Times New Roman" w:hAnsi="Times New Roman" w:cs="Times New Roman"/>
                <w:sz w:val="24"/>
                <w:szCs w:val="24"/>
              </w:rPr>
              <w:t>ОМ-15</w:t>
            </w:r>
          </w:p>
        </w:tc>
        <w:tc>
          <w:tcPr>
            <w:tcW w:w="1133" w:type="dxa"/>
          </w:tcPr>
          <w:p w:rsidR="00D31D11" w:rsidRPr="00AA1094" w:rsidRDefault="00D31D11" w:rsidP="008C5F88">
            <w:pPr>
              <w:jc w:val="center"/>
              <w:rPr>
                <w:rFonts w:ascii="Times New Roman" w:hAnsi="Times New Roman" w:cs="Times New Roman"/>
                <w:sz w:val="24"/>
                <w:szCs w:val="24"/>
              </w:rPr>
            </w:pPr>
            <w:r w:rsidRPr="00AA1094">
              <w:rPr>
                <w:rFonts w:ascii="Times New Roman" w:hAnsi="Times New Roman" w:cs="Times New Roman"/>
                <w:sz w:val="24"/>
                <w:szCs w:val="24"/>
              </w:rPr>
              <w:t>17</w:t>
            </w:r>
          </w:p>
        </w:tc>
        <w:tc>
          <w:tcPr>
            <w:tcW w:w="992" w:type="dxa"/>
          </w:tcPr>
          <w:p w:rsidR="00D31D11" w:rsidRPr="00AA1094" w:rsidRDefault="00D31D11" w:rsidP="00D31D11">
            <w:pPr>
              <w:jc w:val="center"/>
              <w:rPr>
                <w:rFonts w:ascii="Times New Roman" w:hAnsi="Times New Roman" w:cs="Times New Roman"/>
                <w:sz w:val="24"/>
                <w:szCs w:val="24"/>
              </w:rPr>
            </w:pPr>
          </w:p>
        </w:tc>
        <w:tc>
          <w:tcPr>
            <w:tcW w:w="1371" w:type="dxa"/>
          </w:tcPr>
          <w:p w:rsidR="00D31D11" w:rsidRPr="00AA1094" w:rsidRDefault="00D31D11" w:rsidP="008C5F88">
            <w:pPr>
              <w:jc w:val="center"/>
              <w:rPr>
                <w:rFonts w:ascii="Times New Roman" w:hAnsi="Times New Roman" w:cs="Times New Roman"/>
                <w:sz w:val="24"/>
                <w:szCs w:val="24"/>
              </w:rPr>
            </w:pPr>
            <w:r>
              <w:rPr>
                <w:rFonts w:ascii="Times New Roman" w:hAnsi="Times New Roman" w:cs="Times New Roman"/>
                <w:sz w:val="24"/>
                <w:szCs w:val="24"/>
              </w:rPr>
              <w:t xml:space="preserve">12+2 </w:t>
            </w:r>
            <w:proofErr w:type="spellStart"/>
            <w:r>
              <w:rPr>
                <w:rFonts w:ascii="Times New Roman" w:hAnsi="Times New Roman" w:cs="Times New Roman"/>
                <w:sz w:val="24"/>
                <w:szCs w:val="24"/>
              </w:rPr>
              <w:t>ак</w:t>
            </w:r>
            <w:proofErr w:type="spellEnd"/>
            <w:r>
              <w:rPr>
                <w:rFonts w:ascii="Times New Roman" w:hAnsi="Times New Roman" w:cs="Times New Roman"/>
                <w:sz w:val="24"/>
                <w:szCs w:val="24"/>
              </w:rPr>
              <w:t xml:space="preserve"> от</w:t>
            </w:r>
          </w:p>
        </w:tc>
        <w:tc>
          <w:tcPr>
            <w:tcW w:w="1050" w:type="dxa"/>
          </w:tcPr>
          <w:p w:rsidR="00D31D11" w:rsidRPr="00AA1094" w:rsidRDefault="00D31D11" w:rsidP="008C5F88">
            <w:pPr>
              <w:jc w:val="center"/>
              <w:rPr>
                <w:rFonts w:ascii="Times New Roman" w:hAnsi="Times New Roman" w:cs="Times New Roman"/>
                <w:sz w:val="24"/>
                <w:szCs w:val="24"/>
              </w:rPr>
            </w:pPr>
            <w:r>
              <w:rPr>
                <w:rFonts w:ascii="Times New Roman" w:hAnsi="Times New Roman" w:cs="Times New Roman"/>
                <w:sz w:val="24"/>
                <w:szCs w:val="24"/>
              </w:rPr>
              <w:t>- 3</w:t>
            </w:r>
          </w:p>
        </w:tc>
        <w:tc>
          <w:tcPr>
            <w:tcW w:w="1242" w:type="dxa"/>
          </w:tcPr>
          <w:p w:rsidR="00D31D11" w:rsidRPr="00AA1094" w:rsidRDefault="00B45C38" w:rsidP="008C5F88">
            <w:pPr>
              <w:jc w:val="center"/>
              <w:rPr>
                <w:rFonts w:ascii="Times New Roman" w:hAnsi="Times New Roman" w:cs="Times New Roman"/>
                <w:sz w:val="24"/>
                <w:szCs w:val="24"/>
              </w:rPr>
            </w:pPr>
            <w:r>
              <w:rPr>
                <w:rFonts w:ascii="Times New Roman" w:hAnsi="Times New Roman" w:cs="Times New Roman"/>
                <w:sz w:val="24"/>
                <w:szCs w:val="24"/>
              </w:rPr>
              <w:t>17</w:t>
            </w:r>
          </w:p>
        </w:tc>
      </w:tr>
      <w:tr w:rsidR="00D31D11" w:rsidRPr="00ED5A74" w:rsidTr="00D31D11">
        <w:tc>
          <w:tcPr>
            <w:tcW w:w="531" w:type="dxa"/>
          </w:tcPr>
          <w:p w:rsidR="00D31D11" w:rsidRPr="00ED5A74" w:rsidRDefault="00D31D11" w:rsidP="00ED5A74">
            <w:pPr>
              <w:jc w:val="both"/>
              <w:rPr>
                <w:rFonts w:ascii="Times New Roman" w:hAnsi="Times New Roman" w:cs="Times New Roman"/>
                <w:b/>
                <w:sz w:val="28"/>
                <w:szCs w:val="28"/>
              </w:rPr>
            </w:pPr>
            <w:r>
              <w:rPr>
                <w:rFonts w:ascii="Times New Roman" w:hAnsi="Times New Roman" w:cs="Times New Roman"/>
                <w:b/>
                <w:sz w:val="28"/>
                <w:szCs w:val="28"/>
              </w:rPr>
              <w:t>7</w:t>
            </w:r>
          </w:p>
        </w:tc>
        <w:tc>
          <w:tcPr>
            <w:tcW w:w="2618" w:type="dxa"/>
          </w:tcPr>
          <w:p w:rsidR="00D31D11" w:rsidRPr="008C5F88" w:rsidRDefault="00D31D11" w:rsidP="00D073FC">
            <w:pPr>
              <w:rPr>
                <w:rFonts w:ascii="Times New Roman" w:hAnsi="Times New Roman" w:cs="Times New Roman"/>
                <w:sz w:val="24"/>
                <w:szCs w:val="24"/>
              </w:rPr>
            </w:pPr>
            <w:r w:rsidRPr="008C5F88">
              <w:rPr>
                <w:rFonts w:ascii="Times New Roman" w:hAnsi="Times New Roman" w:cs="Times New Roman"/>
                <w:sz w:val="24"/>
                <w:szCs w:val="24"/>
              </w:rPr>
              <w:t>Обработчик рыбы и морепродуктов</w:t>
            </w:r>
          </w:p>
        </w:tc>
        <w:tc>
          <w:tcPr>
            <w:tcW w:w="952" w:type="dxa"/>
          </w:tcPr>
          <w:p w:rsidR="00D31D11" w:rsidRPr="00AA1094" w:rsidRDefault="00D31D11" w:rsidP="008C5F88">
            <w:pPr>
              <w:jc w:val="center"/>
              <w:rPr>
                <w:rFonts w:ascii="Times New Roman" w:hAnsi="Times New Roman" w:cs="Times New Roman"/>
                <w:sz w:val="24"/>
                <w:szCs w:val="24"/>
              </w:rPr>
            </w:pPr>
            <w:r w:rsidRPr="00AA1094">
              <w:rPr>
                <w:rFonts w:ascii="Times New Roman" w:hAnsi="Times New Roman" w:cs="Times New Roman"/>
                <w:sz w:val="24"/>
                <w:szCs w:val="24"/>
              </w:rPr>
              <w:t>ОР-16</w:t>
            </w:r>
          </w:p>
        </w:tc>
        <w:tc>
          <w:tcPr>
            <w:tcW w:w="1133" w:type="dxa"/>
          </w:tcPr>
          <w:p w:rsidR="00D31D11" w:rsidRPr="00AA1094" w:rsidRDefault="00D31D11" w:rsidP="008C5F88">
            <w:pPr>
              <w:jc w:val="center"/>
              <w:rPr>
                <w:rFonts w:ascii="Times New Roman" w:hAnsi="Times New Roman" w:cs="Times New Roman"/>
                <w:sz w:val="24"/>
                <w:szCs w:val="24"/>
              </w:rPr>
            </w:pPr>
            <w:r w:rsidRPr="00AA1094">
              <w:rPr>
                <w:rFonts w:ascii="Times New Roman" w:hAnsi="Times New Roman" w:cs="Times New Roman"/>
                <w:sz w:val="24"/>
                <w:szCs w:val="24"/>
              </w:rPr>
              <w:t>6</w:t>
            </w:r>
          </w:p>
        </w:tc>
        <w:tc>
          <w:tcPr>
            <w:tcW w:w="992" w:type="dxa"/>
          </w:tcPr>
          <w:p w:rsidR="00D31D11" w:rsidRPr="00AA1094" w:rsidRDefault="00D31D11" w:rsidP="00D31D11">
            <w:pPr>
              <w:jc w:val="center"/>
              <w:rPr>
                <w:rFonts w:ascii="Times New Roman" w:hAnsi="Times New Roman" w:cs="Times New Roman"/>
                <w:sz w:val="24"/>
                <w:szCs w:val="24"/>
              </w:rPr>
            </w:pPr>
          </w:p>
        </w:tc>
        <w:tc>
          <w:tcPr>
            <w:tcW w:w="1371" w:type="dxa"/>
          </w:tcPr>
          <w:p w:rsidR="00D31D11" w:rsidRPr="00AA1094" w:rsidRDefault="00D31D11" w:rsidP="008C5F88">
            <w:pPr>
              <w:jc w:val="center"/>
              <w:rPr>
                <w:rFonts w:ascii="Times New Roman" w:hAnsi="Times New Roman" w:cs="Times New Roman"/>
                <w:sz w:val="24"/>
                <w:szCs w:val="24"/>
              </w:rPr>
            </w:pPr>
            <w:r w:rsidRPr="00AA1094">
              <w:rPr>
                <w:rFonts w:ascii="Times New Roman" w:hAnsi="Times New Roman" w:cs="Times New Roman"/>
                <w:sz w:val="24"/>
                <w:szCs w:val="24"/>
              </w:rPr>
              <w:t>4</w:t>
            </w:r>
            <w:r>
              <w:rPr>
                <w:rFonts w:ascii="Times New Roman" w:hAnsi="Times New Roman" w:cs="Times New Roman"/>
                <w:sz w:val="24"/>
                <w:szCs w:val="24"/>
              </w:rPr>
              <w:t>+1ак от</w:t>
            </w:r>
          </w:p>
        </w:tc>
        <w:tc>
          <w:tcPr>
            <w:tcW w:w="1050" w:type="dxa"/>
          </w:tcPr>
          <w:p w:rsidR="00D31D11" w:rsidRPr="00AA1094" w:rsidRDefault="00D31D11" w:rsidP="008C5F88">
            <w:pPr>
              <w:jc w:val="center"/>
              <w:rPr>
                <w:rFonts w:ascii="Times New Roman" w:hAnsi="Times New Roman" w:cs="Times New Roman"/>
                <w:sz w:val="24"/>
                <w:szCs w:val="24"/>
              </w:rPr>
            </w:pPr>
            <w:r>
              <w:rPr>
                <w:rFonts w:ascii="Times New Roman" w:hAnsi="Times New Roman" w:cs="Times New Roman"/>
                <w:sz w:val="24"/>
                <w:szCs w:val="24"/>
              </w:rPr>
              <w:t>- 1</w:t>
            </w:r>
          </w:p>
        </w:tc>
        <w:tc>
          <w:tcPr>
            <w:tcW w:w="1242" w:type="dxa"/>
          </w:tcPr>
          <w:p w:rsidR="00D31D11" w:rsidRPr="00AA1094" w:rsidRDefault="00B45C38" w:rsidP="008C5F88">
            <w:pPr>
              <w:jc w:val="center"/>
              <w:rPr>
                <w:rFonts w:ascii="Times New Roman" w:hAnsi="Times New Roman" w:cs="Times New Roman"/>
                <w:sz w:val="24"/>
                <w:szCs w:val="24"/>
              </w:rPr>
            </w:pPr>
            <w:r>
              <w:rPr>
                <w:rFonts w:ascii="Times New Roman" w:hAnsi="Times New Roman" w:cs="Times New Roman"/>
                <w:sz w:val="24"/>
                <w:szCs w:val="24"/>
              </w:rPr>
              <w:t>16</w:t>
            </w:r>
          </w:p>
        </w:tc>
      </w:tr>
      <w:tr w:rsidR="00D31D11" w:rsidRPr="00ED5A74" w:rsidTr="00D31D11">
        <w:tc>
          <w:tcPr>
            <w:tcW w:w="531" w:type="dxa"/>
          </w:tcPr>
          <w:p w:rsidR="00D31D11" w:rsidRPr="00ED5A74" w:rsidRDefault="00D31D11" w:rsidP="00ED5A74">
            <w:pPr>
              <w:jc w:val="both"/>
              <w:rPr>
                <w:rFonts w:ascii="Times New Roman" w:hAnsi="Times New Roman" w:cs="Times New Roman"/>
                <w:b/>
                <w:sz w:val="28"/>
                <w:szCs w:val="28"/>
              </w:rPr>
            </w:pPr>
            <w:r>
              <w:rPr>
                <w:rFonts w:ascii="Times New Roman" w:hAnsi="Times New Roman" w:cs="Times New Roman"/>
                <w:b/>
                <w:sz w:val="28"/>
                <w:szCs w:val="28"/>
              </w:rPr>
              <w:t>8</w:t>
            </w:r>
          </w:p>
        </w:tc>
        <w:tc>
          <w:tcPr>
            <w:tcW w:w="2618" w:type="dxa"/>
          </w:tcPr>
          <w:p w:rsidR="00D31D11" w:rsidRPr="008C5F88" w:rsidRDefault="00D31D11" w:rsidP="00D073FC">
            <w:pPr>
              <w:rPr>
                <w:rFonts w:ascii="Times New Roman" w:hAnsi="Times New Roman" w:cs="Times New Roman"/>
                <w:sz w:val="24"/>
                <w:szCs w:val="24"/>
              </w:rPr>
            </w:pPr>
            <w:r w:rsidRPr="008C5F88">
              <w:rPr>
                <w:rFonts w:ascii="Times New Roman" w:hAnsi="Times New Roman" w:cs="Times New Roman"/>
                <w:sz w:val="24"/>
                <w:szCs w:val="24"/>
              </w:rPr>
              <w:t>Автомеханик</w:t>
            </w:r>
          </w:p>
        </w:tc>
        <w:tc>
          <w:tcPr>
            <w:tcW w:w="952" w:type="dxa"/>
          </w:tcPr>
          <w:p w:rsidR="00D31D11" w:rsidRPr="00AA1094" w:rsidRDefault="00D31D11" w:rsidP="008C5F88">
            <w:pPr>
              <w:jc w:val="center"/>
              <w:rPr>
                <w:rFonts w:ascii="Times New Roman" w:hAnsi="Times New Roman" w:cs="Times New Roman"/>
                <w:sz w:val="24"/>
                <w:szCs w:val="24"/>
              </w:rPr>
            </w:pPr>
            <w:r w:rsidRPr="00AA1094">
              <w:rPr>
                <w:rFonts w:ascii="Times New Roman" w:hAnsi="Times New Roman" w:cs="Times New Roman"/>
                <w:sz w:val="24"/>
                <w:szCs w:val="24"/>
              </w:rPr>
              <w:t>АМ-16</w:t>
            </w:r>
          </w:p>
        </w:tc>
        <w:tc>
          <w:tcPr>
            <w:tcW w:w="1133" w:type="dxa"/>
          </w:tcPr>
          <w:p w:rsidR="00D31D11" w:rsidRPr="00AA1094" w:rsidRDefault="00D31D11" w:rsidP="008C5F88">
            <w:pPr>
              <w:jc w:val="center"/>
              <w:rPr>
                <w:rFonts w:ascii="Times New Roman" w:hAnsi="Times New Roman" w:cs="Times New Roman"/>
                <w:sz w:val="24"/>
                <w:szCs w:val="24"/>
              </w:rPr>
            </w:pPr>
            <w:r w:rsidRPr="00AA1094">
              <w:rPr>
                <w:rFonts w:ascii="Times New Roman" w:hAnsi="Times New Roman" w:cs="Times New Roman"/>
                <w:sz w:val="24"/>
                <w:szCs w:val="24"/>
              </w:rPr>
              <w:t>13</w:t>
            </w:r>
          </w:p>
        </w:tc>
        <w:tc>
          <w:tcPr>
            <w:tcW w:w="992" w:type="dxa"/>
          </w:tcPr>
          <w:p w:rsidR="00D31D11" w:rsidRPr="00AA1094" w:rsidRDefault="00D31D11" w:rsidP="00D31D11">
            <w:pPr>
              <w:jc w:val="center"/>
              <w:rPr>
                <w:rFonts w:ascii="Times New Roman" w:hAnsi="Times New Roman" w:cs="Times New Roman"/>
                <w:sz w:val="24"/>
                <w:szCs w:val="24"/>
              </w:rPr>
            </w:pPr>
            <w:r>
              <w:rPr>
                <w:rFonts w:ascii="Times New Roman" w:hAnsi="Times New Roman" w:cs="Times New Roman"/>
                <w:sz w:val="24"/>
                <w:szCs w:val="24"/>
              </w:rPr>
              <w:t>2</w:t>
            </w:r>
          </w:p>
        </w:tc>
        <w:tc>
          <w:tcPr>
            <w:tcW w:w="1371" w:type="dxa"/>
          </w:tcPr>
          <w:p w:rsidR="00D31D11" w:rsidRPr="00AA1094" w:rsidRDefault="00D31D11" w:rsidP="008C5F88">
            <w:pPr>
              <w:jc w:val="center"/>
              <w:rPr>
                <w:rFonts w:ascii="Times New Roman" w:hAnsi="Times New Roman" w:cs="Times New Roman"/>
                <w:sz w:val="24"/>
                <w:szCs w:val="24"/>
              </w:rPr>
            </w:pPr>
            <w:r w:rsidRPr="00AA1094">
              <w:rPr>
                <w:rFonts w:ascii="Times New Roman" w:hAnsi="Times New Roman" w:cs="Times New Roman"/>
                <w:sz w:val="24"/>
                <w:szCs w:val="24"/>
              </w:rPr>
              <w:t>10</w:t>
            </w:r>
          </w:p>
        </w:tc>
        <w:tc>
          <w:tcPr>
            <w:tcW w:w="1050" w:type="dxa"/>
          </w:tcPr>
          <w:p w:rsidR="00D31D11" w:rsidRPr="00AA1094" w:rsidRDefault="004078B8" w:rsidP="008C5F88">
            <w:pPr>
              <w:jc w:val="center"/>
              <w:rPr>
                <w:rFonts w:ascii="Times New Roman" w:hAnsi="Times New Roman" w:cs="Times New Roman"/>
                <w:sz w:val="24"/>
                <w:szCs w:val="24"/>
              </w:rPr>
            </w:pPr>
            <w:r>
              <w:rPr>
                <w:rFonts w:ascii="Times New Roman" w:hAnsi="Times New Roman" w:cs="Times New Roman"/>
                <w:sz w:val="24"/>
                <w:szCs w:val="24"/>
              </w:rPr>
              <w:t>- 5</w:t>
            </w:r>
          </w:p>
        </w:tc>
        <w:tc>
          <w:tcPr>
            <w:tcW w:w="1242" w:type="dxa"/>
          </w:tcPr>
          <w:p w:rsidR="00D31D11" w:rsidRPr="00AA1094" w:rsidRDefault="00B45C38" w:rsidP="008C5F88">
            <w:pPr>
              <w:jc w:val="center"/>
              <w:rPr>
                <w:rFonts w:ascii="Times New Roman" w:hAnsi="Times New Roman" w:cs="Times New Roman"/>
                <w:sz w:val="24"/>
                <w:szCs w:val="24"/>
              </w:rPr>
            </w:pPr>
            <w:r>
              <w:rPr>
                <w:rFonts w:ascii="Times New Roman" w:hAnsi="Times New Roman" w:cs="Times New Roman"/>
                <w:sz w:val="24"/>
                <w:szCs w:val="24"/>
              </w:rPr>
              <w:t>33</w:t>
            </w:r>
          </w:p>
        </w:tc>
      </w:tr>
      <w:tr w:rsidR="00D31D11" w:rsidRPr="00ED5A74" w:rsidTr="00D31D11">
        <w:tc>
          <w:tcPr>
            <w:tcW w:w="531" w:type="dxa"/>
            <w:vMerge w:val="restart"/>
          </w:tcPr>
          <w:p w:rsidR="00D31D11" w:rsidRDefault="00D31D11" w:rsidP="00ED5A74">
            <w:pPr>
              <w:jc w:val="both"/>
              <w:rPr>
                <w:rFonts w:ascii="Times New Roman" w:hAnsi="Times New Roman" w:cs="Times New Roman"/>
                <w:b/>
                <w:sz w:val="28"/>
                <w:szCs w:val="28"/>
              </w:rPr>
            </w:pPr>
            <w:r>
              <w:rPr>
                <w:rFonts w:ascii="Times New Roman" w:hAnsi="Times New Roman" w:cs="Times New Roman"/>
                <w:b/>
                <w:sz w:val="28"/>
                <w:szCs w:val="28"/>
              </w:rPr>
              <w:t>9</w:t>
            </w:r>
          </w:p>
        </w:tc>
        <w:tc>
          <w:tcPr>
            <w:tcW w:w="2618" w:type="dxa"/>
            <w:vMerge w:val="restart"/>
          </w:tcPr>
          <w:p w:rsidR="00D31D11" w:rsidRPr="008C5F88" w:rsidRDefault="00D31D11" w:rsidP="00D073FC">
            <w:pPr>
              <w:rPr>
                <w:rFonts w:ascii="Times New Roman" w:hAnsi="Times New Roman" w:cs="Times New Roman"/>
                <w:sz w:val="24"/>
                <w:szCs w:val="24"/>
              </w:rPr>
            </w:pPr>
            <w:r w:rsidRPr="008C5F88">
              <w:rPr>
                <w:rFonts w:ascii="Times New Roman" w:hAnsi="Times New Roman" w:cs="Times New Roman"/>
                <w:sz w:val="24"/>
                <w:szCs w:val="24"/>
              </w:rPr>
              <w:t>Оленевод</w:t>
            </w:r>
          </w:p>
        </w:tc>
        <w:tc>
          <w:tcPr>
            <w:tcW w:w="952" w:type="dxa"/>
          </w:tcPr>
          <w:p w:rsidR="00D31D11" w:rsidRPr="00AA1094" w:rsidRDefault="00D31D11" w:rsidP="008C5F88">
            <w:pPr>
              <w:jc w:val="center"/>
              <w:rPr>
                <w:rFonts w:ascii="Times New Roman" w:hAnsi="Times New Roman" w:cs="Times New Roman"/>
                <w:sz w:val="24"/>
                <w:szCs w:val="24"/>
              </w:rPr>
            </w:pPr>
            <w:r w:rsidRPr="00AA1094">
              <w:rPr>
                <w:rFonts w:ascii="Times New Roman" w:hAnsi="Times New Roman" w:cs="Times New Roman"/>
                <w:sz w:val="24"/>
                <w:szCs w:val="24"/>
              </w:rPr>
              <w:t>ОУ-12</w:t>
            </w:r>
          </w:p>
        </w:tc>
        <w:tc>
          <w:tcPr>
            <w:tcW w:w="1133" w:type="dxa"/>
          </w:tcPr>
          <w:p w:rsidR="00D31D11" w:rsidRPr="00AA1094" w:rsidRDefault="00D31D11" w:rsidP="008C5F88">
            <w:pPr>
              <w:jc w:val="center"/>
              <w:rPr>
                <w:rFonts w:ascii="Times New Roman" w:hAnsi="Times New Roman" w:cs="Times New Roman"/>
                <w:sz w:val="24"/>
                <w:szCs w:val="24"/>
              </w:rPr>
            </w:pPr>
            <w:r w:rsidRPr="00AA1094">
              <w:rPr>
                <w:rFonts w:ascii="Times New Roman" w:hAnsi="Times New Roman" w:cs="Times New Roman"/>
                <w:sz w:val="24"/>
                <w:szCs w:val="24"/>
              </w:rPr>
              <w:t>12</w:t>
            </w:r>
          </w:p>
        </w:tc>
        <w:tc>
          <w:tcPr>
            <w:tcW w:w="992" w:type="dxa"/>
          </w:tcPr>
          <w:p w:rsidR="00D31D11" w:rsidRPr="00AA1094" w:rsidRDefault="00D31D11" w:rsidP="00D31D11">
            <w:pPr>
              <w:jc w:val="center"/>
              <w:rPr>
                <w:rFonts w:ascii="Times New Roman" w:hAnsi="Times New Roman" w:cs="Times New Roman"/>
                <w:sz w:val="24"/>
                <w:szCs w:val="24"/>
              </w:rPr>
            </w:pPr>
          </w:p>
        </w:tc>
        <w:tc>
          <w:tcPr>
            <w:tcW w:w="1371" w:type="dxa"/>
          </w:tcPr>
          <w:p w:rsidR="00D31D11" w:rsidRPr="00AA1094" w:rsidRDefault="00D31D11" w:rsidP="008C5F88">
            <w:pPr>
              <w:jc w:val="center"/>
              <w:rPr>
                <w:rFonts w:ascii="Times New Roman" w:hAnsi="Times New Roman" w:cs="Times New Roman"/>
                <w:sz w:val="24"/>
                <w:szCs w:val="24"/>
              </w:rPr>
            </w:pPr>
            <w:r w:rsidRPr="00AA1094">
              <w:rPr>
                <w:rFonts w:ascii="Times New Roman" w:hAnsi="Times New Roman" w:cs="Times New Roman"/>
                <w:sz w:val="24"/>
                <w:szCs w:val="24"/>
              </w:rPr>
              <w:t>10</w:t>
            </w:r>
          </w:p>
        </w:tc>
        <w:tc>
          <w:tcPr>
            <w:tcW w:w="1050" w:type="dxa"/>
          </w:tcPr>
          <w:p w:rsidR="00D31D11" w:rsidRPr="00AA1094" w:rsidRDefault="00D31D11" w:rsidP="008C5F88">
            <w:pPr>
              <w:jc w:val="center"/>
              <w:rPr>
                <w:rFonts w:ascii="Times New Roman" w:hAnsi="Times New Roman" w:cs="Times New Roman"/>
                <w:sz w:val="24"/>
                <w:szCs w:val="24"/>
              </w:rPr>
            </w:pPr>
            <w:r w:rsidRPr="00AA1094">
              <w:rPr>
                <w:rFonts w:ascii="Times New Roman" w:hAnsi="Times New Roman" w:cs="Times New Roman"/>
                <w:sz w:val="24"/>
                <w:szCs w:val="24"/>
              </w:rPr>
              <w:t>- 2</w:t>
            </w:r>
          </w:p>
        </w:tc>
        <w:tc>
          <w:tcPr>
            <w:tcW w:w="1242" w:type="dxa"/>
          </w:tcPr>
          <w:p w:rsidR="00D31D11" w:rsidRPr="00AA1094" w:rsidRDefault="00D31D11" w:rsidP="008C5F88">
            <w:pPr>
              <w:jc w:val="center"/>
              <w:rPr>
                <w:rFonts w:ascii="Times New Roman" w:hAnsi="Times New Roman" w:cs="Times New Roman"/>
                <w:sz w:val="24"/>
                <w:szCs w:val="24"/>
              </w:rPr>
            </w:pPr>
            <w:r>
              <w:rPr>
                <w:rFonts w:ascii="Times New Roman" w:hAnsi="Times New Roman" w:cs="Times New Roman"/>
                <w:sz w:val="24"/>
                <w:szCs w:val="24"/>
              </w:rPr>
              <w:t>17</w:t>
            </w:r>
          </w:p>
        </w:tc>
      </w:tr>
      <w:tr w:rsidR="00D31D11" w:rsidRPr="00ED5A74" w:rsidTr="00D31D11">
        <w:tc>
          <w:tcPr>
            <w:tcW w:w="531" w:type="dxa"/>
            <w:vMerge/>
          </w:tcPr>
          <w:p w:rsidR="00D31D11" w:rsidRDefault="00D31D11" w:rsidP="00ED5A74">
            <w:pPr>
              <w:jc w:val="both"/>
              <w:rPr>
                <w:rFonts w:ascii="Times New Roman" w:hAnsi="Times New Roman" w:cs="Times New Roman"/>
                <w:b/>
                <w:sz w:val="28"/>
                <w:szCs w:val="28"/>
              </w:rPr>
            </w:pPr>
          </w:p>
        </w:tc>
        <w:tc>
          <w:tcPr>
            <w:tcW w:w="2618" w:type="dxa"/>
            <w:vMerge/>
          </w:tcPr>
          <w:p w:rsidR="00D31D11" w:rsidRPr="008C5F88" w:rsidRDefault="00D31D11" w:rsidP="00D073FC">
            <w:pPr>
              <w:rPr>
                <w:rFonts w:ascii="Times New Roman" w:hAnsi="Times New Roman" w:cs="Times New Roman"/>
                <w:sz w:val="24"/>
                <w:szCs w:val="24"/>
              </w:rPr>
            </w:pPr>
          </w:p>
        </w:tc>
        <w:tc>
          <w:tcPr>
            <w:tcW w:w="952" w:type="dxa"/>
          </w:tcPr>
          <w:p w:rsidR="00D31D11" w:rsidRPr="00AA1094" w:rsidRDefault="00D31D11" w:rsidP="008C5F88">
            <w:pPr>
              <w:jc w:val="center"/>
              <w:rPr>
                <w:rFonts w:ascii="Times New Roman" w:hAnsi="Times New Roman" w:cs="Times New Roman"/>
                <w:sz w:val="24"/>
                <w:szCs w:val="24"/>
              </w:rPr>
            </w:pPr>
            <w:r w:rsidRPr="00AA1094">
              <w:rPr>
                <w:rFonts w:ascii="Times New Roman" w:hAnsi="Times New Roman" w:cs="Times New Roman"/>
                <w:sz w:val="24"/>
                <w:szCs w:val="24"/>
              </w:rPr>
              <w:t>ОТ-12</w:t>
            </w:r>
          </w:p>
        </w:tc>
        <w:tc>
          <w:tcPr>
            <w:tcW w:w="1133" w:type="dxa"/>
          </w:tcPr>
          <w:p w:rsidR="00D31D11" w:rsidRPr="00AA1094" w:rsidRDefault="00D31D11" w:rsidP="008C5F88">
            <w:pPr>
              <w:jc w:val="center"/>
              <w:rPr>
                <w:rFonts w:ascii="Times New Roman" w:hAnsi="Times New Roman" w:cs="Times New Roman"/>
                <w:sz w:val="24"/>
                <w:szCs w:val="24"/>
              </w:rPr>
            </w:pPr>
            <w:r w:rsidRPr="00AA1094">
              <w:rPr>
                <w:rFonts w:ascii="Times New Roman" w:hAnsi="Times New Roman" w:cs="Times New Roman"/>
                <w:sz w:val="24"/>
                <w:szCs w:val="24"/>
              </w:rPr>
              <w:t>12</w:t>
            </w:r>
          </w:p>
        </w:tc>
        <w:tc>
          <w:tcPr>
            <w:tcW w:w="992" w:type="dxa"/>
          </w:tcPr>
          <w:p w:rsidR="00D31D11" w:rsidRPr="00AA1094" w:rsidRDefault="00D31D11" w:rsidP="00D31D11">
            <w:pPr>
              <w:jc w:val="center"/>
              <w:rPr>
                <w:rFonts w:ascii="Times New Roman" w:hAnsi="Times New Roman" w:cs="Times New Roman"/>
                <w:sz w:val="24"/>
                <w:szCs w:val="24"/>
              </w:rPr>
            </w:pPr>
          </w:p>
        </w:tc>
        <w:tc>
          <w:tcPr>
            <w:tcW w:w="1371" w:type="dxa"/>
          </w:tcPr>
          <w:p w:rsidR="00D31D11" w:rsidRPr="00AA1094" w:rsidRDefault="00D31D11" w:rsidP="008C5F88">
            <w:pPr>
              <w:jc w:val="center"/>
              <w:rPr>
                <w:rFonts w:ascii="Times New Roman" w:hAnsi="Times New Roman" w:cs="Times New Roman"/>
                <w:sz w:val="24"/>
                <w:szCs w:val="24"/>
              </w:rPr>
            </w:pPr>
            <w:r w:rsidRPr="00AA1094">
              <w:rPr>
                <w:rFonts w:ascii="Times New Roman" w:hAnsi="Times New Roman" w:cs="Times New Roman"/>
                <w:sz w:val="24"/>
                <w:szCs w:val="24"/>
              </w:rPr>
              <w:t>12</w:t>
            </w:r>
          </w:p>
        </w:tc>
        <w:tc>
          <w:tcPr>
            <w:tcW w:w="1050" w:type="dxa"/>
          </w:tcPr>
          <w:p w:rsidR="00D31D11" w:rsidRPr="00AA1094" w:rsidRDefault="00D31D11" w:rsidP="008C5F88">
            <w:pPr>
              <w:jc w:val="center"/>
              <w:rPr>
                <w:rFonts w:ascii="Times New Roman" w:hAnsi="Times New Roman" w:cs="Times New Roman"/>
                <w:sz w:val="24"/>
                <w:szCs w:val="24"/>
              </w:rPr>
            </w:pPr>
            <w:r w:rsidRPr="00AA1094">
              <w:rPr>
                <w:rFonts w:ascii="Times New Roman" w:hAnsi="Times New Roman" w:cs="Times New Roman"/>
                <w:sz w:val="24"/>
                <w:szCs w:val="24"/>
              </w:rPr>
              <w:t>0</w:t>
            </w:r>
          </w:p>
        </w:tc>
        <w:tc>
          <w:tcPr>
            <w:tcW w:w="1242" w:type="dxa"/>
          </w:tcPr>
          <w:p w:rsidR="00D31D11" w:rsidRPr="00AA1094" w:rsidRDefault="00D31D11" w:rsidP="008C5F88">
            <w:pPr>
              <w:jc w:val="center"/>
              <w:rPr>
                <w:rFonts w:ascii="Times New Roman" w:hAnsi="Times New Roman" w:cs="Times New Roman"/>
                <w:sz w:val="24"/>
                <w:szCs w:val="24"/>
              </w:rPr>
            </w:pPr>
            <w:r w:rsidRPr="00AA1094">
              <w:rPr>
                <w:rFonts w:ascii="Times New Roman" w:hAnsi="Times New Roman" w:cs="Times New Roman"/>
                <w:sz w:val="24"/>
                <w:szCs w:val="24"/>
              </w:rPr>
              <w:t>0</w:t>
            </w:r>
          </w:p>
        </w:tc>
      </w:tr>
      <w:tr w:rsidR="00D31D11" w:rsidRPr="00ED5A74" w:rsidTr="00D31D11">
        <w:tc>
          <w:tcPr>
            <w:tcW w:w="531" w:type="dxa"/>
          </w:tcPr>
          <w:p w:rsidR="00D31D11" w:rsidRDefault="00D31D11" w:rsidP="00ED5A74">
            <w:pPr>
              <w:jc w:val="both"/>
              <w:rPr>
                <w:rFonts w:ascii="Times New Roman" w:hAnsi="Times New Roman" w:cs="Times New Roman"/>
                <w:b/>
                <w:sz w:val="28"/>
                <w:szCs w:val="28"/>
              </w:rPr>
            </w:pPr>
            <w:r>
              <w:rPr>
                <w:rFonts w:ascii="Times New Roman" w:hAnsi="Times New Roman" w:cs="Times New Roman"/>
                <w:b/>
                <w:sz w:val="28"/>
                <w:szCs w:val="28"/>
              </w:rPr>
              <w:t>10</w:t>
            </w:r>
          </w:p>
        </w:tc>
        <w:tc>
          <w:tcPr>
            <w:tcW w:w="2618" w:type="dxa"/>
          </w:tcPr>
          <w:p w:rsidR="00D31D11" w:rsidRPr="008C5F88" w:rsidRDefault="00D31D11" w:rsidP="00D073FC">
            <w:pPr>
              <w:rPr>
                <w:rFonts w:ascii="Times New Roman" w:hAnsi="Times New Roman" w:cs="Times New Roman"/>
                <w:sz w:val="24"/>
                <w:szCs w:val="24"/>
              </w:rPr>
            </w:pPr>
            <w:r w:rsidRPr="008C5F88">
              <w:rPr>
                <w:rFonts w:ascii="Times New Roman" w:hAnsi="Times New Roman" w:cs="Times New Roman"/>
                <w:sz w:val="24"/>
                <w:szCs w:val="24"/>
              </w:rPr>
              <w:t>Заготовитель продуктов и сырья</w:t>
            </w:r>
          </w:p>
        </w:tc>
        <w:tc>
          <w:tcPr>
            <w:tcW w:w="952" w:type="dxa"/>
          </w:tcPr>
          <w:p w:rsidR="00D31D11" w:rsidRPr="00AA1094" w:rsidRDefault="00D31D11" w:rsidP="008C5F88">
            <w:pPr>
              <w:jc w:val="center"/>
              <w:rPr>
                <w:rFonts w:ascii="Times New Roman" w:hAnsi="Times New Roman" w:cs="Times New Roman"/>
                <w:sz w:val="24"/>
                <w:szCs w:val="24"/>
              </w:rPr>
            </w:pPr>
            <w:r w:rsidRPr="00AA1094">
              <w:rPr>
                <w:rFonts w:ascii="Times New Roman" w:hAnsi="Times New Roman" w:cs="Times New Roman"/>
                <w:sz w:val="24"/>
                <w:szCs w:val="24"/>
              </w:rPr>
              <w:t>З-16</w:t>
            </w:r>
          </w:p>
        </w:tc>
        <w:tc>
          <w:tcPr>
            <w:tcW w:w="1133" w:type="dxa"/>
          </w:tcPr>
          <w:p w:rsidR="00D31D11" w:rsidRPr="00AA1094" w:rsidRDefault="00D31D11" w:rsidP="008C5F88">
            <w:pPr>
              <w:jc w:val="center"/>
              <w:rPr>
                <w:rFonts w:ascii="Times New Roman" w:hAnsi="Times New Roman" w:cs="Times New Roman"/>
                <w:sz w:val="24"/>
                <w:szCs w:val="24"/>
              </w:rPr>
            </w:pPr>
            <w:r w:rsidRPr="00AA1094">
              <w:rPr>
                <w:rFonts w:ascii="Times New Roman" w:hAnsi="Times New Roman" w:cs="Times New Roman"/>
                <w:sz w:val="24"/>
                <w:szCs w:val="24"/>
              </w:rPr>
              <w:t>5</w:t>
            </w:r>
          </w:p>
        </w:tc>
        <w:tc>
          <w:tcPr>
            <w:tcW w:w="992" w:type="dxa"/>
          </w:tcPr>
          <w:p w:rsidR="00D31D11" w:rsidRPr="00AA1094" w:rsidRDefault="00D31D11" w:rsidP="00D31D11">
            <w:pPr>
              <w:jc w:val="center"/>
              <w:rPr>
                <w:rFonts w:ascii="Times New Roman" w:hAnsi="Times New Roman" w:cs="Times New Roman"/>
                <w:sz w:val="24"/>
                <w:szCs w:val="24"/>
              </w:rPr>
            </w:pPr>
          </w:p>
        </w:tc>
        <w:tc>
          <w:tcPr>
            <w:tcW w:w="1371" w:type="dxa"/>
          </w:tcPr>
          <w:p w:rsidR="00D31D11" w:rsidRPr="00AA1094" w:rsidRDefault="00D31D11" w:rsidP="008C5F88">
            <w:pPr>
              <w:jc w:val="center"/>
              <w:rPr>
                <w:rFonts w:ascii="Times New Roman" w:hAnsi="Times New Roman" w:cs="Times New Roman"/>
                <w:sz w:val="24"/>
                <w:szCs w:val="24"/>
              </w:rPr>
            </w:pPr>
            <w:r w:rsidRPr="00AA1094">
              <w:rPr>
                <w:rFonts w:ascii="Times New Roman" w:hAnsi="Times New Roman" w:cs="Times New Roman"/>
                <w:sz w:val="24"/>
                <w:szCs w:val="24"/>
              </w:rPr>
              <w:t>5</w:t>
            </w:r>
          </w:p>
        </w:tc>
        <w:tc>
          <w:tcPr>
            <w:tcW w:w="1050" w:type="dxa"/>
          </w:tcPr>
          <w:p w:rsidR="00D31D11" w:rsidRPr="00AA1094" w:rsidRDefault="00D31D11" w:rsidP="008C5F88">
            <w:pPr>
              <w:jc w:val="center"/>
              <w:rPr>
                <w:rFonts w:ascii="Times New Roman" w:hAnsi="Times New Roman" w:cs="Times New Roman"/>
                <w:sz w:val="24"/>
                <w:szCs w:val="24"/>
              </w:rPr>
            </w:pPr>
            <w:r w:rsidRPr="00AA1094">
              <w:rPr>
                <w:rFonts w:ascii="Times New Roman" w:hAnsi="Times New Roman" w:cs="Times New Roman"/>
                <w:sz w:val="24"/>
                <w:szCs w:val="24"/>
              </w:rPr>
              <w:t>0</w:t>
            </w:r>
          </w:p>
        </w:tc>
        <w:tc>
          <w:tcPr>
            <w:tcW w:w="1242" w:type="dxa"/>
          </w:tcPr>
          <w:p w:rsidR="00D31D11" w:rsidRPr="00AA1094" w:rsidRDefault="00D31D11" w:rsidP="008C5F88">
            <w:pPr>
              <w:jc w:val="center"/>
              <w:rPr>
                <w:rFonts w:ascii="Times New Roman" w:hAnsi="Times New Roman" w:cs="Times New Roman"/>
                <w:sz w:val="24"/>
                <w:szCs w:val="24"/>
              </w:rPr>
            </w:pPr>
            <w:r w:rsidRPr="00AA1094">
              <w:rPr>
                <w:rFonts w:ascii="Times New Roman" w:hAnsi="Times New Roman" w:cs="Times New Roman"/>
                <w:sz w:val="24"/>
                <w:szCs w:val="24"/>
              </w:rPr>
              <w:t>0</w:t>
            </w:r>
          </w:p>
        </w:tc>
      </w:tr>
      <w:tr w:rsidR="00D31D11" w:rsidRPr="00ED5A74" w:rsidTr="00D31D11">
        <w:tc>
          <w:tcPr>
            <w:tcW w:w="531" w:type="dxa"/>
          </w:tcPr>
          <w:p w:rsidR="00D31D11" w:rsidRDefault="00D31D11" w:rsidP="00ED5A74">
            <w:pPr>
              <w:jc w:val="both"/>
              <w:rPr>
                <w:rFonts w:ascii="Times New Roman" w:hAnsi="Times New Roman" w:cs="Times New Roman"/>
                <w:b/>
                <w:sz w:val="28"/>
                <w:szCs w:val="28"/>
              </w:rPr>
            </w:pPr>
            <w:r>
              <w:rPr>
                <w:rFonts w:ascii="Times New Roman" w:hAnsi="Times New Roman" w:cs="Times New Roman"/>
                <w:b/>
                <w:sz w:val="28"/>
                <w:szCs w:val="28"/>
              </w:rPr>
              <w:t>11</w:t>
            </w:r>
          </w:p>
        </w:tc>
        <w:tc>
          <w:tcPr>
            <w:tcW w:w="2618" w:type="dxa"/>
          </w:tcPr>
          <w:p w:rsidR="00D31D11" w:rsidRPr="008C5F88" w:rsidRDefault="00D31D11" w:rsidP="00D073FC">
            <w:pPr>
              <w:rPr>
                <w:rFonts w:ascii="Times New Roman" w:hAnsi="Times New Roman" w:cs="Times New Roman"/>
                <w:sz w:val="24"/>
                <w:szCs w:val="24"/>
              </w:rPr>
            </w:pPr>
            <w:proofErr w:type="gramStart"/>
            <w:r w:rsidRPr="008C5F88">
              <w:rPr>
                <w:rFonts w:ascii="Times New Roman" w:hAnsi="Times New Roman" w:cs="Times New Roman"/>
                <w:sz w:val="24"/>
                <w:szCs w:val="24"/>
              </w:rPr>
              <w:t>Санитар-ветеринарный</w:t>
            </w:r>
            <w:proofErr w:type="gramEnd"/>
          </w:p>
        </w:tc>
        <w:tc>
          <w:tcPr>
            <w:tcW w:w="952" w:type="dxa"/>
          </w:tcPr>
          <w:p w:rsidR="00D31D11" w:rsidRPr="00AA1094" w:rsidRDefault="00D31D11" w:rsidP="008C5F88">
            <w:pPr>
              <w:jc w:val="center"/>
              <w:rPr>
                <w:rFonts w:ascii="Times New Roman" w:hAnsi="Times New Roman" w:cs="Times New Roman"/>
                <w:sz w:val="24"/>
                <w:szCs w:val="24"/>
              </w:rPr>
            </w:pPr>
            <w:r w:rsidRPr="00AA1094">
              <w:rPr>
                <w:rFonts w:ascii="Times New Roman" w:hAnsi="Times New Roman" w:cs="Times New Roman"/>
                <w:sz w:val="24"/>
                <w:szCs w:val="24"/>
              </w:rPr>
              <w:t>ВС-17</w:t>
            </w:r>
          </w:p>
        </w:tc>
        <w:tc>
          <w:tcPr>
            <w:tcW w:w="1133" w:type="dxa"/>
          </w:tcPr>
          <w:p w:rsidR="00D31D11" w:rsidRPr="00AA1094" w:rsidRDefault="00D31D11" w:rsidP="008C5F88">
            <w:pPr>
              <w:jc w:val="center"/>
              <w:rPr>
                <w:rFonts w:ascii="Times New Roman" w:hAnsi="Times New Roman" w:cs="Times New Roman"/>
                <w:sz w:val="24"/>
                <w:szCs w:val="24"/>
              </w:rPr>
            </w:pPr>
            <w:r w:rsidRPr="00AA1094">
              <w:rPr>
                <w:rFonts w:ascii="Times New Roman" w:hAnsi="Times New Roman" w:cs="Times New Roman"/>
                <w:sz w:val="24"/>
                <w:szCs w:val="24"/>
              </w:rPr>
              <w:t>5</w:t>
            </w:r>
          </w:p>
        </w:tc>
        <w:tc>
          <w:tcPr>
            <w:tcW w:w="992" w:type="dxa"/>
          </w:tcPr>
          <w:p w:rsidR="00D31D11" w:rsidRPr="00AA1094" w:rsidRDefault="00D31D11" w:rsidP="00D31D11">
            <w:pPr>
              <w:jc w:val="center"/>
              <w:rPr>
                <w:rFonts w:ascii="Times New Roman" w:hAnsi="Times New Roman" w:cs="Times New Roman"/>
                <w:sz w:val="24"/>
                <w:szCs w:val="24"/>
              </w:rPr>
            </w:pPr>
          </w:p>
        </w:tc>
        <w:tc>
          <w:tcPr>
            <w:tcW w:w="1371" w:type="dxa"/>
          </w:tcPr>
          <w:p w:rsidR="00D31D11" w:rsidRPr="00AA1094" w:rsidRDefault="00D31D11" w:rsidP="008C5F88">
            <w:pPr>
              <w:jc w:val="center"/>
              <w:rPr>
                <w:rFonts w:ascii="Times New Roman" w:hAnsi="Times New Roman" w:cs="Times New Roman"/>
                <w:sz w:val="24"/>
                <w:szCs w:val="24"/>
              </w:rPr>
            </w:pPr>
            <w:r w:rsidRPr="00AA1094">
              <w:rPr>
                <w:rFonts w:ascii="Times New Roman" w:hAnsi="Times New Roman" w:cs="Times New Roman"/>
                <w:sz w:val="24"/>
                <w:szCs w:val="24"/>
              </w:rPr>
              <w:t>5</w:t>
            </w:r>
            <w:r>
              <w:rPr>
                <w:rFonts w:ascii="Times New Roman" w:hAnsi="Times New Roman" w:cs="Times New Roman"/>
                <w:sz w:val="24"/>
                <w:szCs w:val="24"/>
              </w:rPr>
              <w:t>+2(д)</w:t>
            </w:r>
          </w:p>
        </w:tc>
        <w:tc>
          <w:tcPr>
            <w:tcW w:w="1050" w:type="dxa"/>
          </w:tcPr>
          <w:p w:rsidR="00D31D11" w:rsidRPr="00AA1094" w:rsidRDefault="00D31D11" w:rsidP="008C5F88">
            <w:pPr>
              <w:jc w:val="center"/>
              <w:rPr>
                <w:rFonts w:ascii="Times New Roman" w:hAnsi="Times New Roman" w:cs="Times New Roman"/>
                <w:sz w:val="24"/>
                <w:szCs w:val="24"/>
              </w:rPr>
            </w:pPr>
            <w:r w:rsidRPr="00AA1094">
              <w:rPr>
                <w:rFonts w:ascii="Times New Roman" w:hAnsi="Times New Roman" w:cs="Times New Roman"/>
                <w:sz w:val="24"/>
                <w:szCs w:val="24"/>
              </w:rPr>
              <w:t>0</w:t>
            </w:r>
          </w:p>
        </w:tc>
        <w:tc>
          <w:tcPr>
            <w:tcW w:w="1242" w:type="dxa"/>
          </w:tcPr>
          <w:p w:rsidR="00D31D11" w:rsidRPr="00AA1094" w:rsidRDefault="00D31D11" w:rsidP="008C5F88">
            <w:pPr>
              <w:jc w:val="center"/>
              <w:rPr>
                <w:rFonts w:ascii="Times New Roman" w:hAnsi="Times New Roman" w:cs="Times New Roman"/>
                <w:sz w:val="24"/>
                <w:szCs w:val="24"/>
              </w:rPr>
            </w:pPr>
            <w:r w:rsidRPr="00AA1094">
              <w:rPr>
                <w:rFonts w:ascii="Times New Roman" w:hAnsi="Times New Roman" w:cs="Times New Roman"/>
                <w:sz w:val="24"/>
                <w:szCs w:val="24"/>
              </w:rPr>
              <w:t>0</w:t>
            </w:r>
          </w:p>
        </w:tc>
      </w:tr>
      <w:tr w:rsidR="00D31D11" w:rsidRPr="00ED5A74" w:rsidTr="00D31D11">
        <w:tc>
          <w:tcPr>
            <w:tcW w:w="531" w:type="dxa"/>
          </w:tcPr>
          <w:p w:rsidR="00D31D11" w:rsidRDefault="00D31D11" w:rsidP="00ED5A74">
            <w:pPr>
              <w:jc w:val="both"/>
              <w:rPr>
                <w:rFonts w:ascii="Times New Roman" w:hAnsi="Times New Roman" w:cs="Times New Roman"/>
                <w:b/>
                <w:sz w:val="28"/>
                <w:szCs w:val="28"/>
              </w:rPr>
            </w:pPr>
          </w:p>
        </w:tc>
        <w:tc>
          <w:tcPr>
            <w:tcW w:w="2618" w:type="dxa"/>
          </w:tcPr>
          <w:p w:rsidR="00D31D11" w:rsidRPr="00ED5A74" w:rsidRDefault="00D31D11" w:rsidP="00ED5A74">
            <w:pPr>
              <w:jc w:val="both"/>
              <w:rPr>
                <w:rFonts w:ascii="Times New Roman" w:hAnsi="Times New Roman" w:cs="Times New Roman"/>
                <w:b/>
                <w:sz w:val="28"/>
                <w:szCs w:val="28"/>
              </w:rPr>
            </w:pPr>
          </w:p>
        </w:tc>
        <w:tc>
          <w:tcPr>
            <w:tcW w:w="952" w:type="dxa"/>
          </w:tcPr>
          <w:p w:rsidR="00D31D11" w:rsidRPr="00AA1094" w:rsidRDefault="00D31D11" w:rsidP="008C5F88">
            <w:pPr>
              <w:jc w:val="center"/>
              <w:rPr>
                <w:rFonts w:ascii="Times New Roman" w:hAnsi="Times New Roman" w:cs="Times New Roman"/>
                <w:sz w:val="24"/>
                <w:szCs w:val="24"/>
              </w:rPr>
            </w:pPr>
            <w:r w:rsidRPr="00AA1094">
              <w:rPr>
                <w:rFonts w:ascii="Times New Roman" w:hAnsi="Times New Roman" w:cs="Times New Roman"/>
                <w:sz w:val="24"/>
                <w:szCs w:val="24"/>
              </w:rPr>
              <w:t>15 групп</w:t>
            </w:r>
          </w:p>
        </w:tc>
        <w:tc>
          <w:tcPr>
            <w:tcW w:w="1133" w:type="dxa"/>
          </w:tcPr>
          <w:p w:rsidR="00D31D11" w:rsidRPr="00AA1094" w:rsidRDefault="00D31D11" w:rsidP="009D1B4C">
            <w:pPr>
              <w:jc w:val="center"/>
              <w:rPr>
                <w:rFonts w:ascii="Times New Roman" w:hAnsi="Times New Roman" w:cs="Times New Roman"/>
                <w:b/>
                <w:sz w:val="24"/>
                <w:szCs w:val="24"/>
              </w:rPr>
            </w:pPr>
            <w:r>
              <w:rPr>
                <w:rFonts w:ascii="Times New Roman" w:hAnsi="Times New Roman" w:cs="Times New Roman"/>
                <w:b/>
                <w:sz w:val="24"/>
                <w:szCs w:val="24"/>
              </w:rPr>
              <w:t>159</w:t>
            </w:r>
          </w:p>
        </w:tc>
        <w:tc>
          <w:tcPr>
            <w:tcW w:w="992" w:type="dxa"/>
          </w:tcPr>
          <w:p w:rsidR="00D31D11" w:rsidRPr="00AA1094" w:rsidRDefault="00D31D11" w:rsidP="00D31D11">
            <w:pPr>
              <w:jc w:val="center"/>
              <w:rPr>
                <w:rFonts w:ascii="Times New Roman" w:hAnsi="Times New Roman" w:cs="Times New Roman"/>
                <w:b/>
                <w:sz w:val="24"/>
                <w:szCs w:val="24"/>
              </w:rPr>
            </w:pPr>
          </w:p>
        </w:tc>
        <w:tc>
          <w:tcPr>
            <w:tcW w:w="1371" w:type="dxa"/>
          </w:tcPr>
          <w:p w:rsidR="00D31D11" w:rsidRPr="00AA1094" w:rsidRDefault="00D31D11" w:rsidP="009D1B4C">
            <w:pPr>
              <w:jc w:val="center"/>
              <w:rPr>
                <w:rFonts w:ascii="Times New Roman" w:hAnsi="Times New Roman" w:cs="Times New Roman"/>
                <w:b/>
                <w:sz w:val="24"/>
                <w:szCs w:val="24"/>
              </w:rPr>
            </w:pPr>
            <w:r>
              <w:rPr>
                <w:rFonts w:ascii="Times New Roman" w:hAnsi="Times New Roman" w:cs="Times New Roman"/>
                <w:b/>
                <w:sz w:val="24"/>
                <w:szCs w:val="24"/>
              </w:rPr>
              <w:t xml:space="preserve">117+9(д)+8 </w:t>
            </w:r>
            <w:proofErr w:type="spellStart"/>
            <w:r>
              <w:rPr>
                <w:rFonts w:ascii="Times New Roman" w:hAnsi="Times New Roman" w:cs="Times New Roman"/>
                <w:b/>
                <w:sz w:val="24"/>
                <w:szCs w:val="24"/>
              </w:rPr>
              <w:t>ак</w:t>
            </w:r>
            <w:proofErr w:type="spellEnd"/>
            <w:r>
              <w:rPr>
                <w:rFonts w:ascii="Times New Roman" w:hAnsi="Times New Roman" w:cs="Times New Roman"/>
                <w:b/>
                <w:sz w:val="24"/>
                <w:szCs w:val="24"/>
              </w:rPr>
              <w:t xml:space="preserve"> от=134</w:t>
            </w:r>
          </w:p>
        </w:tc>
        <w:tc>
          <w:tcPr>
            <w:tcW w:w="1050" w:type="dxa"/>
          </w:tcPr>
          <w:p w:rsidR="00D31D11" w:rsidRPr="00AA1094" w:rsidRDefault="004078B8" w:rsidP="009D1B4C">
            <w:pPr>
              <w:jc w:val="center"/>
              <w:rPr>
                <w:rFonts w:ascii="Times New Roman" w:hAnsi="Times New Roman" w:cs="Times New Roman"/>
                <w:b/>
                <w:sz w:val="24"/>
                <w:szCs w:val="24"/>
              </w:rPr>
            </w:pPr>
            <w:r>
              <w:rPr>
                <w:rFonts w:ascii="Times New Roman" w:hAnsi="Times New Roman" w:cs="Times New Roman"/>
                <w:b/>
                <w:sz w:val="24"/>
                <w:szCs w:val="24"/>
              </w:rPr>
              <w:t>-39</w:t>
            </w:r>
          </w:p>
        </w:tc>
        <w:tc>
          <w:tcPr>
            <w:tcW w:w="1242" w:type="dxa"/>
          </w:tcPr>
          <w:p w:rsidR="00D31D11" w:rsidRPr="00AA1094" w:rsidRDefault="00B45C38" w:rsidP="002F5BE3">
            <w:pPr>
              <w:jc w:val="center"/>
              <w:rPr>
                <w:rFonts w:ascii="Times New Roman" w:hAnsi="Times New Roman" w:cs="Times New Roman"/>
                <w:b/>
                <w:sz w:val="24"/>
                <w:szCs w:val="24"/>
              </w:rPr>
            </w:pPr>
            <w:r>
              <w:rPr>
                <w:rFonts w:ascii="Times New Roman" w:hAnsi="Times New Roman" w:cs="Times New Roman"/>
                <w:b/>
                <w:sz w:val="24"/>
                <w:szCs w:val="24"/>
              </w:rPr>
              <w:t>25</w:t>
            </w:r>
            <w:r w:rsidR="00D31D11" w:rsidRPr="00AA1094">
              <w:rPr>
                <w:rFonts w:ascii="Times New Roman" w:hAnsi="Times New Roman" w:cs="Times New Roman"/>
                <w:b/>
                <w:sz w:val="24"/>
                <w:szCs w:val="24"/>
              </w:rPr>
              <w:t>%</w:t>
            </w:r>
          </w:p>
        </w:tc>
      </w:tr>
    </w:tbl>
    <w:p w:rsidR="008C4A8B" w:rsidRDefault="006C6A6A" w:rsidP="00ED5A74">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Анализ движения контингента з</w:t>
      </w:r>
      <w:r w:rsidR="008C4A8B" w:rsidRPr="002F5BE3">
        <w:rPr>
          <w:rFonts w:ascii="Times New Roman" w:hAnsi="Times New Roman" w:cs="Times New Roman"/>
          <w:i/>
          <w:sz w:val="28"/>
          <w:szCs w:val="28"/>
        </w:rPr>
        <w:t>а</w:t>
      </w:r>
      <w:r w:rsidR="002F5BE3" w:rsidRPr="002F5BE3">
        <w:rPr>
          <w:rFonts w:ascii="Times New Roman" w:hAnsi="Times New Roman" w:cs="Times New Roman"/>
          <w:i/>
          <w:sz w:val="28"/>
          <w:szCs w:val="28"/>
        </w:rPr>
        <w:t xml:space="preserve"> 2016-2017</w:t>
      </w:r>
      <w:r w:rsidR="00580C3E">
        <w:rPr>
          <w:rFonts w:ascii="Times New Roman" w:hAnsi="Times New Roman" w:cs="Times New Roman"/>
          <w:i/>
          <w:sz w:val="28"/>
          <w:szCs w:val="28"/>
        </w:rPr>
        <w:t xml:space="preserve">  учебный  год:</w:t>
      </w:r>
      <w:r w:rsidR="008C4A8B" w:rsidRPr="002F5BE3">
        <w:rPr>
          <w:rFonts w:ascii="Times New Roman" w:hAnsi="Times New Roman" w:cs="Times New Roman"/>
          <w:i/>
          <w:sz w:val="28"/>
          <w:szCs w:val="28"/>
        </w:rPr>
        <w:t xml:space="preserve"> </w:t>
      </w:r>
    </w:p>
    <w:p w:rsidR="000A4C26" w:rsidRDefault="00B76CB5" w:rsidP="00ED5A74">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Общий контингент – 134 из них 8 находятся в академическом отпуске, 9 обучаются на платной основе</w:t>
      </w:r>
    </w:p>
    <w:p w:rsidR="00580C3E" w:rsidRDefault="000A4C26" w:rsidP="00ED5A74">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Выбыло </w:t>
      </w:r>
      <w:r w:rsidR="00580C3E">
        <w:rPr>
          <w:rFonts w:ascii="Times New Roman" w:hAnsi="Times New Roman" w:cs="Times New Roman"/>
          <w:i/>
          <w:sz w:val="28"/>
          <w:szCs w:val="28"/>
        </w:rPr>
        <w:t>–</w:t>
      </w:r>
      <w:r w:rsidR="002C12AD">
        <w:rPr>
          <w:rFonts w:ascii="Times New Roman" w:hAnsi="Times New Roman" w:cs="Times New Roman"/>
          <w:i/>
          <w:sz w:val="28"/>
          <w:szCs w:val="28"/>
        </w:rPr>
        <w:t xml:space="preserve"> 39</w:t>
      </w:r>
    </w:p>
    <w:p w:rsidR="000A4C26" w:rsidRPr="002F5BE3" w:rsidRDefault="00580C3E" w:rsidP="00ED5A74">
      <w:pPr>
        <w:spacing w:after="0" w:line="240" w:lineRule="auto"/>
        <w:jc w:val="both"/>
        <w:rPr>
          <w:rFonts w:ascii="Times New Roman" w:hAnsi="Times New Roman" w:cs="Times New Roman"/>
          <w:i/>
          <w:sz w:val="28"/>
          <w:szCs w:val="28"/>
        </w:rPr>
      </w:pPr>
      <w:r w:rsidRPr="002F5BE3">
        <w:rPr>
          <w:rFonts w:ascii="Times New Roman" w:hAnsi="Times New Roman" w:cs="Times New Roman"/>
          <w:i/>
          <w:sz w:val="28"/>
          <w:szCs w:val="28"/>
        </w:rPr>
        <w:t>Средняя  поте</w:t>
      </w:r>
      <w:r w:rsidR="00B45C38">
        <w:rPr>
          <w:rFonts w:ascii="Times New Roman" w:hAnsi="Times New Roman" w:cs="Times New Roman"/>
          <w:i/>
          <w:sz w:val="28"/>
          <w:szCs w:val="28"/>
        </w:rPr>
        <w:t>ря  контингента  составляет 25</w:t>
      </w:r>
      <w:r w:rsidRPr="002F5BE3">
        <w:rPr>
          <w:rFonts w:ascii="Times New Roman" w:hAnsi="Times New Roman" w:cs="Times New Roman"/>
          <w:i/>
          <w:sz w:val="28"/>
          <w:szCs w:val="28"/>
        </w:rPr>
        <w:t xml:space="preserve"> процентов.</w:t>
      </w:r>
    </w:p>
    <w:p w:rsidR="00580C3E" w:rsidRDefault="008C4A8B" w:rsidP="00ED5A74">
      <w:pPr>
        <w:spacing w:after="0" w:line="240" w:lineRule="auto"/>
        <w:jc w:val="both"/>
        <w:rPr>
          <w:rFonts w:ascii="Times New Roman" w:hAnsi="Times New Roman" w:cs="Times New Roman"/>
          <w:i/>
          <w:sz w:val="28"/>
          <w:szCs w:val="28"/>
        </w:rPr>
      </w:pPr>
      <w:r w:rsidRPr="002F5BE3">
        <w:rPr>
          <w:rFonts w:ascii="Times New Roman" w:hAnsi="Times New Roman" w:cs="Times New Roman"/>
          <w:i/>
          <w:sz w:val="28"/>
          <w:szCs w:val="28"/>
        </w:rPr>
        <w:lastRenderedPageBreak/>
        <w:t xml:space="preserve">Нужно </w:t>
      </w:r>
      <w:r w:rsidR="002F5BE3" w:rsidRPr="002F5BE3">
        <w:rPr>
          <w:rFonts w:ascii="Times New Roman" w:hAnsi="Times New Roman" w:cs="Times New Roman"/>
          <w:i/>
          <w:sz w:val="28"/>
          <w:szCs w:val="28"/>
        </w:rPr>
        <w:t xml:space="preserve"> отметить,  что  велика  потеря </w:t>
      </w:r>
      <w:r w:rsidRPr="002F5BE3">
        <w:rPr>
          <w:rFonts w:ascii="Times New Roman" w:hAnsi="Times New Roman" w:cs="Times New Roman"/>
          <w:i/>
          <w:sz w:val="28"/>
          <w:szCs w:val="28"/>
        </w:rPr>
        <w:t>конт</w:t>
      </w:r>
      <w:r w:rsidR="00B45C38">
        <w:rPr>
          <w:rFonts w:ascii="Times New Roman" w:hAnsi="Times New Roman" w:cs="Times New Roman"/>
          <w:i/>
          <w:sz w:val="28"/>
          <w:szCs w:val="28"/>
        </w:rPr>
        <w:t>ингента в четырех</w:t>
      </w:r>
      <w:r w:rsidR="002F5BE3" w:rsidRPr="002F5BE3">
        <w:rPr>
          <w:rFonts w:ascii="Times New Roman" w:hAnsi="Times New Roman" w:cs="Times New Roman"/>
          <w:i/>
          <w:sz w:val="28"/>
          <w:szCs w:val="28"/>
        </w:rPr>
        <w:t xml:space="preserve"> гр</w:t>
      </w:r>
      <w:r w:rsidR="00580C3E">
        <w:rPr>
          <w:rFonts w:ascii="Times New Roman" w:hAnsi="Times New Roman" w:cs="Times New Roman"/>
          <w:i/>
          <w:sz w:val="28"/>
          <w:szCs w:val="28"/>
        </w:rPr>
        <w:t>уппах</w:t>
      </w:r>
      <w:r w:rsidR="002F5BE3" w:rsidRPr="002F5BE3">
        <w:rPr>
          <w:rFonts w:ascii="Times New Roman" w:hAnsi="Times New Roman" w:cs="Times New Roman"/>
          <w:i/>
          <w:sz w:val="28"/>
          <w:szCs w:val="28"/>
        </w:rPr>
        <w:t xml:space="preserve">: </w:t>
      </w:r>
    </w:p>
    <w:p w:rsidR="008C4A8B" w:rsidRDefault="002F5BE3" w:rsidP="00ED5A74">
      <w:pPr>
        <w:spacing w:after="0" w:line="240" w:lineRule="auto"/>
        <w:jc w:val="both"/>
        <w:rPr>
          <w:rFonts w:ascii="Times New Roman" w:hAnsi="Times New Roman" w:cs="Times New Roman"/>
          <w:i/>
          <w:sz w:val="28"/>
          <w:szCs w:val="28"/>
        </w:rPr>
      </w:pPr>
      <w:r w:rsidRPr="002F5BE3">
        <w:rPr>
          <w:rFonts w:ascii="Times New Roman" w:hAnsi="Times New Roman" w:cs="Times New Roman"/>
          <w:i/>
          <w:sz w:val="28"/>
          <w:szCs w:val="28"/>
        </w:rPr>
        <w:t xml:space="preserve">ГД-15 (куратор Горохов А.А); ОМ-15 (мастер </w:t>
      </w:r>
      <w:proofErr w:type="gramStart"/>
      <w:r w:rsidRPr="002F5BE3">
        <w:rPr>
          <w:rFonts w:ascii="Times New Roman" w:hAnsi="Times New Roman" w:cs="Times New Roman"/>
          <w:i/>
          <w:sz w:val="28"/>
          <w:szCs w:val="28"/>
        </w:rPr>
        <w:t>п</w:t>
      </w:r>
      <w:proofErr w:type="gramEnd"/>
      <w:r w:rsidRPr="002F5BE3">
        <w:rPr>
          <w:rFonts w:ascii="Times New Roman" w:hAnsi="Times New Roman" w:cs="Times New Roman"/>
          <w:i/>
          <w:sz w:val="28"/>
          <w:szCs w:val="28"/>
        </w:rPr>
        <w:t xml:space="preserve">/о Захарова С.К.); Т-14 (куратор </w:t>
      </w:r>
      <w:proofErr w:type="spellStart"/>
      <w:r w:rsidRPr="002F5BE3">
        <w:rPr>
          <w:rFonts w:ascii="Times New Roman" w:hAnsi="Times New Roman" w:cs="Times New Roman"/>
          <w:i/>
          <w:sz w:val="28"/>
          <w:szCs w:val="28"/>
        </w:rPr>
        <w:t>Каургина</w:t>
      </w:r>
      <w:proofErr w:type="spellEnd"/>
      <w:r w:rsidRPr="002F5BE3">
        <w:rPr>
          <w:rFonts w:ascii="Times New Roman" w:hAnsi="Times New Roman" w:cs="Times New Roman"/>
          <w:i/>
          <w:sz w:val="28"/>
          <w:szCs w:val="28"/>
        </w:rPr>
        <w:t xml:space="preserve"> Ж.В.).</w:t>
      </w:r>
      <w:r w:rsidR="00B45C38">
        <w:rPr>
          <w:rFonts w:ascii="Times New Roman" w:hAnsi="Times New Roman" w:cs="Times New Roman"/>
          <w:i/>
          <w:sz w:val="28"/>
          <w:szCs w:val="28"/>
        </w:rPr>
        <w:t xml:space="preserve">В группе У-15(куратор </w:t>
      </w:r>
      <w:proofErr w:type="spellStart"/>
      <w:r w:rsidR="00B45C38">
        <w:rPr>
          <w:rFonts w:ascii="Times New Roman" w:hAnsi="Times New Roman" w:cs="Times New Roman"/>
          <w:i/>
          <w:sz w:val="28"/>
          <w:szCs w:val="28"/>
        </w:rPr>
        <w:t>Булдакова</w:t>
      </w:r>
      <w:proofErr w:type="spellEnd"/>
      <w:r w:rsidR="00B45C38">
        <w:rPr>
          <w:rFonts w:ascii="Times New Roman" w:hAnsi="Times New Roman" w:cs="Times New Roman"/>
          <w:i/>
          <w:sz w:val="28"/>
          <w:szCs w:val="28"/>
        </w:rPr>
        <w:t xml:space="preserve"> А.М.)</w:t>
      </w:r>
    </w:p>
    <w:p w:rsidR="00580C3E" w:rsidRDefault="00580C3E" w:rsidP="00ED5A74">
      <w:pPr>
        <w:spacing w:after="0" w:line="240" w:lineRule="auto"/>
        <w:jc w:val="both"/>
        <w:rPr>
          <w:rFonts w:ascii="Times New Roman" w:hAnsi="Times New Roman" w:cs="Times New Roman"/>
          <w:i/>
          <w:sz w:val="28"/>
          <w:szCs w:val="28"/>
        </w:rPr>
      </w:pPr>
    </w:p>
    <w:p w:rsidR="00F2406B" w:rsidRPr="006A1A80" w:rsidRDefault="00F2406B" w:rsidP="00F2406B">
      <w:pPr>
        <w:spacing w:after="150" w:line="240" w:lineRule="auto"/>
        <w:jc w:val="center"/>
        <w:rPr>
          <w:rFonts w:ascii="Times New Roman" w:eastAsia="Times New Roman" w:hAnsi="Times New Roman" w:cs="Times New Roman"/>
          <w:color w:val="333333"/>
          <w:sz w:val="24"/>
          <w:szCs w:val="24"/>
          <w:lang w:eastAsia="ru-RU"/>
        </w:rPr>
      </w:pPr>
      <w:r w:rsidRPr="00F2406B">
        <w:rPr>
          <w:rFonts w:ascii="Times New Roman" w:eastAsia="Times New Roman" w:hAnsi="Times New Roman" w:cs="Times New Roman"/>
          <w:color w:val="333333"/>
          <w:sz w:val="24"/>
          <w:szCs w:val="24"/>
          <w:lang w:eastAsia="ru-RU"/>
        </w:rPr>
        <w:t>Основные  причины  отсева</w:t>
      </w:r>
      <w:r>
        <w:rPr>
          <w:rFonts w:ascii="Times New Roman" w:eastAsia="Times New Roman" w:hAnsi="Times New Roman" w:cs="Times New Roman"/>
          <w:color w:val="333333"/>
          <w:sz w:val="24"/>
          <w:szCs w:val="24"/>
          <w:lang w:eastAsia="ru-RU"/>
        </w:rPr>
        <w:t xml:space="preserve"> за 2016 – 2017 учебный  год</w:t>
      </w:r>
      <w:r w:rsidRPr="00F2406B">
        <w:rPr>
          <w:rFonts w:ascii="Times New Roman" w:eastAsia="Times New Roman" w:hAnsi="Times New Roman" w:cs="Times New Roman"/>
          <w:color w:val="333333"/>
          <w:sz w:val="24"/>
          <w:szCs w:val="24"/>
          <w:lang w:eastAsia="ru-RU"/>
        </w:rPr>
        <w:t>:</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87"/>
        <w:gridCol w:w="5882"/>
        <w:gridCol w:w="1443"/>
        <w:gridCol w:w="1492"/>
      </w:tblGrid>
      <w:tr w:rsidR="00F2406B" w:rsidRPr="006A1A80" w:rsidTr="00A25B07">
        <w:tc>
          <w:tcPr>
            <w:tcW w:w="687"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F2406B" w:rsidRPr="006A1A80" w:rsidRDefault="00F2406B" w:rsidP="00643E42">
            <w:pPr>
              <w:spacing w:after="0" w:line="240" w:lineRule="auto"/>
              <w:jc w:val="center"/>
              <w:rPr>
                <w:rFonts w:ascii="Times New Roman" w:eastAsia="Times New Roman" w:hAnsi="Times New Roman" w:cs="Times New Roman"/>
                <w:sz w:val="24"/>
                <w:szCs w:val="24"/>
                <w:lang w:eastAsia="ru-RU"/>
              </w:rPr>
            </w:pPr>
            <w:r w:rsidRPr="006A1A80">
              <w:rPr>
                <w:rFonts w:ascii="Times New Roman" w:eastAsia="Times New Roman" w:hAnsi="Times New Roman" w:cs="Times New Roman"/>
                <w:b/>
                <w:bCs/>
                <w:i/>
                <w:iCs/>
                <w:sz w:val="24"/>
                <w:szCs w:val="24"/>
                <w:lang w:eastAsia="ru-RU"/>
              </w:rPr>
              <w:t xml:space="preserve">№ </w:t>
            </w:r>
            <w:proofErr w:type="gramStart"/>
            <w:r w:rsidRPr="006A1A80">
              <w:rPr>
                <w:rFonts w:ascii="Times New Roman" w:eastAsia="Times New Roman" w:hAnsi="Times New Roman" w:cs="Times New Roman"/>
                <w:b/>
                <w:bCs/>
                <w:i/>
                <w:iCs/>
                <w:sz w:val="24"/>
                <w:szCs w:val="24"/>
                <w:lang w:eastAsia="ru-RU"/>
              </w:rPr>
              <w:t>п</w:t>
            </w:r>
            <w:proofErr w:type="gramEnd"/>
            <w:r w:rsidRPr="006A1A80">
              <w:rPr>
                <w:rFonts w:ascii="Times New Roman" w:eastAsia="Times New Roman" w:hAnsi="Times New Roman" w:cs="Times New Roman"/>
                <w:b/>
                <w:bCs/>
                <w:i/>
                <w:iCs/>
                <w:sz w:val="24"/>
                <w:szCs w:val="24"/>
                <w:lang w:eastAsia="ru-RU"/>
              </w:rPr>
              <w:t>/п</w:t>
            </w:r>
          </w:p>
        </w:tc>
        <w:tc>
          <w:tcPr>
            <w:tcW w:w="5883"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F2406B" w:rsidRPr="006A1A80" w:rsidRDefault="00F2406B" w:rsidP="00643E42">
            <w:pPr>
              <w:spacing w:after="0" w:line="240" w:lineRule="auto"/>
              <w:jc w:val="center"/>
              <w:rPr>
                <w:rFonts w:ascii="Times New Roman" w:eastAsia="Times New Roman" w:hAnsi="Times New Roman" w:cs="Times New Roman"/>
                <w:sz w:val="24"/>
                <w:szCs w:val="24"/>
                <w:lang w:eastAsia="ru-RU"/>
              </w:rPr>
            </w:pPr>
            <w:r w:rsidRPr="006A1A80">
              <w:rPr>
                <w:rFonts w:ascii="Times New Roman" w:eastAsia="Times New Roman" w:hAnsi="Times New Roman" w:cs="Times New Roman"/>
                <w:b/>
                <w:bCs/>
                <w:i/>
                <w:iCs/>
                <w:sz w:val="24"/>
                <w:szCs w:val="24"/>
                <w:lang w:eastAsia="ru-RU"/>
              </w:rPr>
              <w:t>Причины отсева</w:t>
            </w:r>
          </w:p>
        </w:tc>
        <w:tc>
          <w:tcPr>
            <w:tcW w:w="1443"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F2406B" w:rsidRPr="00A25B07" w:rsidRDefault="00F2406B" w:rsidP="00643E42">
            <w:pPr>
              <w:spacing w:after="0" w:line="240" w:lineRule="auto"/>
              <w:jc w:val="center"/>
              <w:rPr>
                <w:rFonts w:ascii="Times New Roman" w:eastAsia="Times New Roman" w:hAnsi="Times New Roman" w:cs="Times New Roman"/>
                <w:sz w:val="24"/>
                <w:szCs w:val="24"/>
                <w:lang w:eastAsia="ru-RU"/>
              </w:rPr>
            </w:pPr>
            <w:r w:rsidRPr="00A25B07">
              <w:rPr>
                <w:rFonts w:ascii="Times New Roman" w:eastAsia="Times New Roman" w:hAnsi="Times New Roman" w:cs="Times New Roman"/>
                <w:b/>
                <w:bCs/>
                <w:i/>
                <w:iCs/>
                <w:sz w:val="24"/>
                <w:szCs w:val="24"/>
                <w:lang w:eastAsia="ru-RU"/>
              </w:rPr>
              <w:t xml:space="preserve">Количество </w:t>
            </w:r>
            <w:proofErr w:type="gramStart"/>
            <w:r w:rsidRPr="00A25B07">
              <w:rPr>
                <w:rFonts w:ascii="Times New Roman" w:eastAsia="Times New Roman" w:hAnsi="Times New Roman" w:cs="Times New Roman"/>
                <w:b/>
                <w:bCs/>
                <w:i/>
                <w:iCs/>
                <w:sz w:val="24"/>
                <w:szCs w:val="24"/>
                <w:lang w:eastAsia="ru-RU"/>
              </w:rPr>
              <w:t>выбывших</w:t>
            </w:r>
            <w:proofErr w:type="gramEnd"/>
          </w:p>
        </w:tc>
        <w:tc>
          <w:tcPr>
            <w:tcW w:w="1492"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F2406B" w:rsidRPr="00A25B07" w:rsidRDefault="00F2406B" w:rsidP="00643E42">
            <w:pPr>
              <w:spacing w:after="0" w:line="240" w:lineRule="auto"/>
              <w:jc w:val="center"/>
              <w:rPr>
                <w:rFonts w:ascii="Times New Roman" w:eastAsia="Times New Roman" w:hAnsi="Times New Roman" w:cs="Times New Roman"/>
                <w:sz w:val="24"/>
                <w:szCs w:val="24"/>
                <w:lang w:eastAsia="ru-RU"/>
              </w:rPr>
            </w:pPr>
            <w:r w:rsidRPr="00A25B07">
              <w:rPr>
                <w:rFonts w:ascii="Times New Roman" w:eastAsia="Times New Roman" w:hAnsi="Times New Roman" w:cs="Times New Roman"/>
                <w:b/>
                <w:bCs/>
                <w:i/>
                <w:iCs/>
                <w:sz w:val="24"/>
                <w:szCs w:val="24"/>
                <w:lang w:eastAsia="ru-RU"/>
              </w:rPr>
              <w:t xml:space="preserve">% от общего числа </w:t>
            </w:r>
          </w:p>
        </w:tc>
      </w:tr>
      <w:tr w:rsidR="00F2406B" w:rsidRPr="006A1A80" w:rsidTr="00A25B07">
        <w:tc>
          <w:tcPr>
            <w:tcW w:w="687"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F2406B" w:rsidRPr="006A1A80" w:rsidRDefault="00F2406B" w:rsidP="00643E42">
            <w:pPr>
              <w:spacing w:after="0" w:line="240" w:lineRule="auto"/>
              <w:jc w:val="center"/>
              <w:rPr>
                <w:rFonts w:ascii="Times New Roman" w:eastAsia="Times New Roman" w:hAnsi="Times New Roman" w:cs="Times New Roman"/>
                <w:sz w:val="24"/>
                <w:szCs w:val="24"/>
                <w:lang w:eastAsia="ru-RU"/>
              </w:rPr>
            </w:pPr>
            <w:r w:rsidRPr="006A1A80">
              <w:rPr>
                <w:rFonts w:ascii="Times New Roman" w:eastAsia="Times New Roman" w:hAnsi="Times New Roman" w:cs="Times New Roman"/>
                <w:sz w:val="24"/>
                <w:szCs w:val="24"/>
                <w:lang w:eastAsia="ru-RU"/>
              </w:rPr>
              <w:t>1.</w:t>
            </w:r>
          </w:p>
        </w:tc>
        <w:tc>
          <w:tcPr>
            <w:tcW w:w="5883"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F2406B" w:rsidRPr="006A1A80" w:rsidRDefault="00F2406B" w:rsidP="00643E42">
            <w:pPr>
              <w:spacing w:after="0" w:line="240" w:lineRule="auto"/>
              <w:rPr>
                <w:rFonts w:ascii="Times New Roman" w:eastAsia="Times New Roman" w:hAnsi="Times New Roman" w:cs="Times New Roman"/>
                <w:sz w:val="24"/>
                <w:szCs w:val="24"/>
                <w:lang w:eastAsia="ru-RU"/>
              </w:rPr>
            </w:pPr>
            <w:r w:rsidRPr="006A1A80">
              <w:rPr>
                <w:rFonts w:ascii="Times New Roman" w:eastAsia="Times New Roman" w:hAnsi="Times New Roman" w:cs="Times New Roman"/>
                <w:sz w:val="24"/>
                <w:szCs w:val="24"/>
                <w:lang w:eastAsia="ru-RU"/>
              </w:rPr>
              <w:t>Семейные обстоятельства, академический отпуск, декрет</w:t>
            </w:r>
          </w:p>
        </w:tc>
        <w:tc>
          <w:tcPr>
            <w:tcW w:w="1443"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tcPr>
          <w:p w:rsidR="00F2406B" w:rsidRPr="00A25B07" w:rsidRDefault="00A7257B" w:rsidP="00643E42">
            <w:pPr>
              <w:spacing w:after="0" w:line="240" w:lineRule="auto"/>
              <w:jc w:val="center"/>
              <w:rPr>
                <w:rFonts w:ascii="Times New Roman" w:eastAsia="Times New Roman" w:hAnsi="Times New Roman" w:cs="Times New Roman"/>
                <w:sz w:val="24"/>
                <w:szCs w:val="24"/>
                <w:lang w:eastAsia="ru-RU"/>
              </w:rPr>
            </w:pPr>
            <w:r w:rsidRPr="00A25B07">
              <w:rPr>
                <w:rFonts w:ascii="Times New Roman" w:eastAsia="Times New Roman" w:hAnsi="Times New Roman" w:cs="Times New Roman"/>
                <w:sz w:val="24"/>
                <w:szCs w:val="24"/>
                <w:lang w:eastAsia="ru-RU"/>
              </w:rPr>
              <w:t>2</w:t>
            </w:r>
          </w:p>
        </w:tc>
        <w:tc>
          <w:tcPr>
            <w:tcW w:w="1492"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tcPr>
          <w:p w:rsidR="00F2406B" w:rsidRPr="00A25B07" w:rsidRDefault="002C12AD" w:rsidP="00643E42">
            <w:pPr>
              <w:spacing w:after="0" w:line="240" w:lineRule="auto"/>
              <w:jc w:val="center"/>
              <w:rPr>
                <w:rFonts w:ascii="Times New Roman" w:eastAsia="Times New Roman" w:hAnsi="Times New Roman" w:cs="Times New Roman"/>
                <w:sz w:val="24"/>
                <w:szCs w:val="24"/>
                <w:lang w:eastAsia="ru-RU"/>
              </w:rPr>
            </w:pPr>
            <w:r w:rsidRPr="00A25B07">
              <w:rPr>
                <w:rFonts w:ascii="Times New Roman" w:eastAsia="Times New Roman" w:hAnsi="Times New Roman" w:cs="Times New Roman"/>
                <w:sz w:val="24"/>
                <w:szCs w:val="24"/>
                <w:lang w:eastAsia="ru-RU"/>
              </w:rPr>
              <w:t>5</w:t>
            </w:r>
          </w:p>
        </w:tc>
      </w:tr>
      <w:tr w:rsidR="00F2406B" w:rsidRPr="006A1A80" w:rsidTr="00A25B07">
        <w:tc>
          <w:tcPr>
            <w:tcW w:w="687"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F2406B" w:rsidRPr="006A1A80" w:rsidRDefault="00F2406B" w:rsidP="00643E42">
            <w:pPr>
              <w:spacing w:after="0" w:line="240" w:lineRule="auto"/>
              <w:jc w:val="center"/>
              <w:rPr>
                <w:rFonts w:ascii="Times New Roman" w:eastAsia="Times New Roman" w:hAnsi="Times New Roman" w:cs="Times New Roman"/>
                <w:sz w:val="24"/>
                <w:szCs w:val="24"/>
                <w:lang w:eastAsia="ru-RU"/>
              </w:rPr>
            </w:pPr>
            <w:r w:rsidRPr="006A1A80">
              <w:rPr>
                <w:rFonts w:ascii="Times New Roman" w:eastAsia="Times New Roman" w:hAnsi="Times New Roman" w:cs="Times New Roman"/>
                <w:sz w:val="24"/>
                <w:szCs w:val="24"/>
                <w:lang w:eastAsia="ru-RU"/>
              </w:rPr>
              <w:t>2.</w:t>
            </w:r>
          </w:p>
        </w:tc>
        <w:tc>
          <w:tcPr>
            <w:tcW w:w="5883"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F2406B" w:rsidRPr="006A1A80" w:rsidRDefault="00F2406B" w:rsidP="00643E42">
            <w:pPr>
              <w:spacing w:after="0" w:line="240" w:lineRule="auto"/>
              <w:rPr>
                <w:rFonts w:ascii="Times New Roman" w:eastAsia="Times New Roman" w:hAnsi="Times New Roman" w:cs="Times New Roman"/>
                <w:sz w:val="24"/>
                <w:szCs w:val="24"/>
                <w:lang w:eastAsia="ru-RU"/>
              </w:rPr>
            </w:pPr>
            <w:r w:rsidRPr="006A1A80">
              <w:rPr>
                <w:rFonts w:ascii="Times New Roman" w:eastAsia="Times New Roman" w:hAnsi="Times New Roman" w:cs="Times New Roman"/>
                <w:sz w:val="24"/>
                <w:szCs w:val="24"/>
                <w:lang w:eastAsia="ru-RU"/>
              </w:rPr>
              <w:t>Профнепригодность</w:t>
            </w:r>
          </w:p>
        </w:tc>
        <w:tc>
          <w:tcPr>
            <w:tcW w:w="1443"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tcPr>
          <w:p w:rsidR="00F2406B" w:rsidRPr="00A25B07" w:rsidRDefault="00F2406B" w:rsidP="00643E42">
            <w:pPr>
              <w:spacing w:after="0" w:line="240" w:lineRule="auto"/>
              <w:jc w:val="center"/>
              <w:rPr>
                <w:rFonts w:ascii="Times New Roman" w:eastAsia="Times New Roman" w:hAnsi="Times New Roman" w:cs="Times New Roman"/>
                <w:sz w:val="24"/>
                <w:szCs w:val="24"/>
                <w:lang w:eastAsia="ru-RU"/>
              </w:rPr>
            </w:pPr>
          </w:p>
        </w:tc>
        <w:tc>
          <w:tcPr>
            <w:tcW w:w="1492"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tcPr>
          <w:p w:rsidR="00F2406B" w:rsidRPr="00A25B07" w:rsidRDefault="00F2406B" w:rsidP="00643E42">
            <w:pPr>
              <w:spacing w:after="0" w:line="240" w:lineRule="auto"/>
              <w:jc w:val="center"/>
              <w:rPr>
                <w:rFonts w:ascii="Times New Roman" w:eastAsia="Times New Roman" w:hAnsi="Times New Roman" w:cs="Times New Roman"/>
                <w:sz w:val="24"/>
                <w:szCs w:val="24"/>
                <w:lang w:eastAsia="ru-RU"/>
              </w:rPr>
            </w:pPr>
          </w:p>
        </w:tc>
      </w:tr>
      <w:tr w:rsidR="00F2406B" w:rsidRPr="006A1A80" w:rsidTr="00A25B07">
        <w:tc>
          <w:tcPr>
            <w:tcW w:w="687"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F2406B" w:rsidRPr="006A1A80" w:rsidRDefault="00F2406B" w:rsidP="00643E42">
            <w:pPr>
              <w:spacing w:after="0" w:line="240" w:lineRule="auto"/>
              <w:jc w:val="center"/>
              <w:rPr>
                <w:rFonts w:ascii="Times New Roman" w:eastAsia="Times New Roman" w:hAnsi="Times New Roman" w:cs="Times New Roman"/>
                <w:sz w:val="24"/>
                <w:szCs w:val="24"/>
                <w:lang w:eastAsia="ru-RU"/>
              </w:rPr>
            </w:pPr>
            <w:r w:rsidRPr="006A1A80">
              <w:rPr>
                <w:rFonts w:ascii="Times New Roman" w:eastAsia="Times New Roman" w:hAnsi="Times New Roman" w:cs="Times New Roman"/>
                <w:sz w:val="24"/>
                <w:szCs w:val="24"/>
                <w:lang w:eastAsia="ru-RU"/>
              </w:rPr>
              <w:t>3.</w:t>
            </w:r>
          </w:p>
        </w:tc>
        <w:tc>
          <w:tcPr>
            <w:tcW w:w="5883"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F2406B" w:rsidRPr="006A1A80" w:rsidRDefault="00F2406B" w:rsidP="00643E42">
            <w:pPr>
              <w:spacing w:after="0" w:line="240" w:lineRule="auto"/>
              <w:rPr>
                <w:rFonts w:ascii="Times New Roman" w:eastAsia="Times New Roman" w:hAnsi="Times New Roman" w:cs="Times New Roman"/>
                <w:sz w:val="24"/>
                <w:szCs w:val="24"/>
                <w:lang w:eastAsia="ru-RU"/>
              </w:rPr>
            </w:pPr>
            <w:r w:rsidRPr="006A1A80">
              <w:rPr>
                <w:rFonts w:ascii="Times New Roman" w:eastAsia="Times New Roman" w:hAnsi="Times New Roman" w:cs="Times New Roman"/>
                <w:sz w:val="24"/>
                <w:szCs w:val="24"/>
                <w:lang w:eastAsia="ru-RU"/>
              </w:rPr>
              <w:t>Неорганизованность студентов, лень, отсутствие учебных навыков и самоорганизации</w:t>
            </w:r>
          </w:p>
        </w:tc>
        <w:tc>
          <w:tcPr>
            <w:tcW w:w="1443"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tcPr>
          <w:p w:rsidR="00F2406B" w:rsidRPr="00A25B07" w:rsidRDefault="00F2406B" w:rsidP="00643E42">
            <w:pPr>
              <w:spacing w:after="0" w:line="240" w:lineRule="auto"/>
              <w:jc w:val="center"/>
              <w:rPr>
                <w:rFonts w:ascii="Times New Roman" w:eastAsia="Times New Roman" w:hAnsi="Times New Roman" w:cs="Times New Roman"/>
                <w:sz w:val="24"/>
                <w:szCs w:val="24"/>
                <w:lang w:eastAsia="ru-RU"/>
              </w:rPr>
            </w:pPr>
          </w:p>
        </w:tc>
        <w:tc>
          <w:tcPr>
            <w:tcW w:w="1492"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tcPr>
          <w:p w:rsidR="00F2406B" w:rsidRPr="00A25B07" w:rsidRDefault="00F2406B" w:rsidP="00643E42">
            <w:pPr>
              <w:spacing w:after="0" w:line="240" w:lineRule="auto"/>
              <w:jc w:val="center"/>
              <w:rPr>
                <w:rFonts w:ascii="Times New Roman" w:eastAsia="Times New Roman" w:hAnsi="Times New Roman" w:cs="Times New Roman"/>
                <w:sz w:val="24"/>
                <w:szCs w:val="24"/>
                <w:lang w:eastAsia="ru-RU"/>
              </w:rPr>
            </w:pPr>
          </w:p>
        </w:tc>
      </w:tr>
      <w:tr w:rsidR="00F2406B" w:rsidRPr="006A1A80" w:rsidTr="00A25B07">
        <w:tc>
          <w:tcPr>
            <w:tcW w:w="687"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F2406B" w:rsidRPr="006A1A80" w:rsidRDefault="00F2406B" w:rsidP="00643E42">
            <w:pPr>
              <w:spacing w:after="0" w:line="240" w:lineRule="auto"/>
              <w:jc w:val="center"/>
              <w:rPr>
                <w:rFonts w:ascii="Times New Roman" w:eastAsia="Times New Roman" w:hAnsi="Times New Roman" w:cs="Times New Roman"/>
                <w:sz w:val="24"/>
                <w:szCs w:val="24"/>
                <w:lang w:eastAsia="ru-RU"/>
              </w:rPr>
            </w:pPr>
            <w:r w:rsidRPr="006A1A80">
              <w:rPr>
                <w:rFonts w:ascii="Times New Roman" w:eastAsia="Times New Roman" w:hAnsi="Times New Roman" w:cs="Times New Roman"/>
                <w:sz w:val="24"/>
                <w:szCs w:val="24"/>
                <w:lang w:eastAsia="ru-RU"/>
              </w:rPr>
              <w:t>4.</w:t>
            </w:r>
          </w:p>
        </w:tc>
        <w:tc>
          <w:tcPr>
            <w:tcW w:w="5883"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F2406B" w:rsidRPr="006A1A80" w:rsidRDefault="00F2406B" w:rsidP="00643E42">
            <w:pPr>
              <w:spacing w:after="0" w:line="240" w:lineRule="auto"/>
              <w:rPr>
                <w:rFonts w:ascii="Times New Roman" w:eastAsia="Times New Roman" w:hAnsi="Times New Roman" w:cs="Times New Roman"/>
                <w:sz w:val="24"/>
                <w:szCs w:val="24"/>
                <w:lang w:eastAsia="ru-RU"/>
              </w:rPr>
            </w:pPr>
            <w:r w:rsidRPr="006A1A80">
              <w:rPr>
                <w:rFonts w:ascii="Times New Roman" w:eastAsia="Times New Roman" w:hAnsi="Times New Roman" w:cs="Times New Roman"/>
                <w:sz w:val="24"/>
                <w:szCs w:val="24"/>
                <w:lang w:eastAsia="ru-RU"/>
              </w:rPr>
              <w:t>По состоянию здоровья</w:t>
            </w:r>
          </w:p>
        </w:tc>
        <w:tc>
          <w:tcPr>
            <w:tcW w:w="1443"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tcPr>
          <w:p w:rsidR="00F2406B" w:rsidRPr="00A25B07" w:rsidRDefault="001B15B0" w:rsidP="00643E42">
            <w:pPr>
              <w:spacing w:after="0" w:line="240" w:lineRule="auto"/>
              <w:jc w:val="center"/>
              <w:rPr>
                <w:rFonts w:ascii="Times New Roman" w:eastAsia="Times New Roman" w:hAnsi="Times New Roman" w:cs="Times New Roman"/>
                <w:sz w:val="24"/>
                <w:szCs w:val="24"/>
                <w:lang w:eastAsia="ru-RU"/>
              </w:rPr>
            </w:pPr>
            <w:r w:rsidRPr="00A25B07">
              <w:rPr>
                <w:rFonts w:ascii="Times New Roman" w:eastAsia="Times New Roman" w:hAnsi="Times New Roman" w:cs="Times New Roman"/>
                <w:sz w:val="24"/>
                <w:szCs w:val="24"/>
                <w:lang w:eastAsia="ru-RU"/>
              </w:rPr>
              <w:t>1</w:t>
            </w:r>
          </w:p>
        </w:tc>
        <w:tc>
          <w:tcPr>
            <w:tcW w:w="1492"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tcPr>
          <w:p w:rsidR="00F2406B" w:rsidRPr="00A25B07" w:rsidRDefault="002C12AD" w:rsidP="00643E42">
            <w:pPr>
              <w:spacing w:after="0" w:line="240" w:lineRule="auto"/>
              <w:jc w:val="center"/>
              <w:rPr>
                <w:rFonts w:ascii="Times New Roman" w:eastAsia="Times New Roman" w:hAnsi="Times New Roman" w:cs="Times New Roman"/>
                <w:sz w:val="24"/>
                <w:szCs w:val="24"/>
                <w:lang w:eastAsia="ru-RU"/>
              </w:rPr>
            </w:pPr>
            <w:r w:rsidRPr="00A25B07">
              <w:rPr>
                <w:rFonts w:ascii="Times New Roman" w:eastAsia="Times New Roman" w:hAnsi="Times New Roman" w:cs="Times New Roman"/>
                <w:sz w:val="24"/>
                <w:szCs w:val="24"/>
                <w:lang w:eastAsia="ru-RU"/>
              </w:rPr>
              <w:t>2,5</w:t>
            </w:r>
          </w:p>
        </w:tc>
      </w:tr>
      <w:tr w:rsidR="00F2406B" w:rsidRPr="006A1A80" w:rsidTr="00A25B07">
        <w:tc>
          <w:tcPr>
            <w:tcW w:w="687"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F2406B" w:rsidRPr="006A1A80" w:rsidRDefault="00F2406B" w:rsidP="00643E42">
            <w:pPr>
              <w:spacing w:after="0" w:line="240" w:lineRule="auto"/>
              <w:jc w:val="center"/>
              <w:rPr>
                <w:rFonts w:ascii="Times New Roman" w:eastAsia="Times New Roman" w:hAnsi="Times New Roman" w:cs="Times New Roman"/>
                <w:sz w:val="24"/>
                <w:szCs w:val="24"/>
                <w:lang w:eastAsia="ru-RU"/>
              </w:rPr>
            </w:pPr>
            <w:r w:rsidRPr="006A1A80">
              <w:rPr>
                <w:rFonts w:ascii="Times New Roman" w:eastAsia="Times New Roman" w:hAnsi="Times New Roman" w:cs="Times New Roman"/>
                <w:sz w:val="24"/>
                <w:szCs w:val="24"/>
                <w:lang w:eastAsia="ru-RU"/>
              </w:rPr>
              <w:t>5.</w:t>
            </w:r>
          </w:p>
        </w:tc>
        <w:tc>
          <w:tcPr>
            <w:tcW w:w="5883"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F2406B" w:rsidRPr="006A1A80" w:rsidRDefault="00F2406B" w:rsidP="00643E42">
            <w:pPr>
              <w:spacing w:after="0" w:line="240" w:lineRule="auto"/>
              <w:rPr>
                <w:rFonts w:ascii="Times New Roman" w:eastAsia="Times New Roman" w:hAnsi="Times New Roman" w:cs="Times New Roman"/>
                <w:sz w:val="24"/>
                <w:szCs w:val="24"/>
                <w:lang w:eastAsia="ru-RU"/>
              </w:rPr>
            </w:pPr>
            <w:r w:rsidRPr="006A1A80">
              <w:rPr>
                <w:rFonts w:ascii="Times New Roman" w:eastAsia="Times New Roman" w:hAnsi="Times New Roman" w:cs="Times New Roman"/>
                <w:sz w:val="24"/>
                <w:szCs w:val="24"/>
                <w:lang w:eastAsia="ru-RU"/>
              </w:rPr>
              <w:t>Незаинтересованность в данной специальности, ошиблись с выбором профессии</w:t>
            </w:r>
          </w:p>
        </w:tc>
        <w:tc>
          <w:tcPr>
            <w:tcW w:w="1443"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tcPr>
          <w:p w:rsidR="00F2406B" w:rsidRPr="00A25B07" w:rsidRDefault="00F2406B" w:rsidP="00643E42">
            <w:pPr>
              <w:spacing w:after="0" w:line="240" w:lineRule="auto"/>
              <w:jc w:val="center"/>
              <w:rPr>
                <w:rFonts w:ascii="Times New Roman" w:eastAsia="Times New Roman" w:hAnsi="Times New Roman" w:cs="Times New Roman"/>
                <w:sz w:val="24"/>
                <w:szCs w:val="24"/>
                <w:lang w:eastAsia="ru-RU"/>
              </w:rPr>
            </w:pPr>
          </w:p>
        </w:tc>
        <w:tc>
          <w:tcPr>
            <w:tcW w:w="1492"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tcPr>
          <w:p w:rsidR="00F2406B" w:rsidRPr="00A25B07" w:rsidRDefault="00F2406B" w:rsidP="00643E42">
            <w:pPr>
              <w:spacing w:after="0" w:line="240" w:lineRule="auto"/>
              <w:jc w:val="center"/>
              <w:rPr>
                <w:rFonts w:ascii="Times New Roman" w:eastAsia="Times New Roman" w:hAnsi="Times New Roman" w:cs="Times New Roman"/>
                <w:sz w:val="24"/>
                <w:szCs w:val="24"/>
                <w:lang w:eastAsia="ru-RU"/>
              </w:rPr>
            </w:pPr>
          </w:p>
        </w:tc>
      </w:tr>
      <w:tr w:rsidR="00F2406B" w:rsidRPr="006A1A80" w:rsidTr="00A25B07">
        <w:tc>
          <w:tcPr>
            <w:tcW w:w="687"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F2406B" w:rsidRPr="006A1A80" w:rsidRDefault="00F2406B" w:rsidP="00643E42">
            <w:pPr>
              <w:spacing w:after="0" w:line="240" w:lineRule="auto"/>
              <w:jc w:val="center"/>
              <w:rPr>
                <w:rFonts w:ascii="Times New Roman" w:eastAsia="Times New Roman" w:hAnsi="Times New Roman" w:cs="Times New Roman"/>
                <w:sz w:val="24"/>
                <w:szCs w:val="24"/>
                <w:lang w:eastAsia="ru-RU"/>
              </w:rPr>
            </w:pPr>
            <w:r w:rsidRPr="006A1A80">
              <w:rPr>
                <w:rFonts w:ascii="Times New Roman" w:eastAsia="Times New Roman" w:hAnsi="Times New Roman" w:cs="Times New Roman"/>
                <w:sz w:val="24"/>
                <w:szCs w:val="24"/>
                <w:lang w:eastAsia="ru-RU"/>
              </w:rPr>
              <w:t>6.</w:t>
            </w:r>
          </w:p>
        </w:tc>
        <w:tc>
          <w:tcPr>
            <w:tcW w:w="5883"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F2406B" w:rsidRPr="006A1A80" w:rsidRDefault="00F2406B" w:rsidP="00643E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Нарушения </w:t>
            </w:r>
            <w:r w:rsidRPr="00F2406B">
              <w:rPr>
                <w:rFonts w:ascii="Times New Roman" w:eastAsia="Times New Roman" w:hAnsi="Times New Roman" w:cs="Times New Roman"/>
                <w:sz w:val="24"/>
                <w:szCs w:val="24"/>
                <w:lang w:eastAsia="ru-RU"/>
              </w:rPr>
              <w:t xml:space="preserve"> учебной дисциплины: не</w:t>
            </w:r>
            <w:r w:rsidRPr="006A1A80">
              <w:rPr>
                <w:rFonts w:ascii="Times New Roman" w:eastAsia="Times New Roman" w:hAnsi="Times New Roman" w:cs="Times New Roman"/>
                <w:sz w:val="24"/>
                <w:szCs w:val="24"/>
                <w:lang w:eastAsia="ru-RU"/>
              </w:rPr>
              <w:t>успеваемость</w:t>
            </w:r>
            <w:r w:rsidRPr="00F2406B">
              <w:rPr>
                <w:rFonts w:ascii="Times New Roman" w:eastAsia="Times New Roman" w:hAnsi="Times New Roman" w:cs="Times New Roman"/>
                <w:sz w:val="24"/>
                <w:szCs w:val="24"/>
                <w:lang w:eastAsia="ru-RU"/>
              </w:rPr>
              <w:t>,</w:t>
            </w:r>
            <w:r w:rsidRPr="00F2406B">
              <w:rPr>
                <w:sz w:val="24"/>
                <w:szCs w:val="24"/>
              </w:rPr>
              <w:t xml:space="preserve"> </w:t>
            </w:r>
            <w:r w:rsidRPr="00F2406B">
              <w:rPr>
                <w:rFonts w:ascii="Times New Roman" w:eastAsia="Times New Roman" w:hAnsi="Times New Roman" w:cs="Times New Roman"/>
                <w:sz w:val="24"/>
                <w:szCs w:val="24"/>
                <w:lang w:eastAsia="ru-RU"/>
              </w:rPr>
              <w:t>систематические пропуски занятий, невыполнение обязательных заданий и распоряжений в ходе обучения, длительное непосещение занятий без уважительных причин, самовольная неявка на экзамены и зачеты и т.д.</w:t>
            </w:r>
          </w:p>
        </w:tc>
        <w:tc>
          <w:tcPr>
            <w:tcW w:w="1443"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tcPr>
          <w:p w:rsidR="00F2406B" w:rsidRPr="00A25B07" w:rsidRDefault="002C12AD" w:rsidP="00643E42">
            <w:pPr>
              <w:spacing w:after="0" w:line="240" w:lineRule="auto"/>
              <w:jc w:val="center"/>
              <w:rPr>
                <w:rFonts w:ascii="Times New Roman" w:eastAsia="Times New Roman" w:hAnsi="Times New Roman" w:cs="Times New Roman"/>
                <w:sz w:val="24"/>
                <w:szCs w:val="24"/>
                <w:lang w:eastAsia="ru-RU"/>
              </w:rPr>
            </w:pPr>
            <w:r w:rsidRPr="00A25B07">
              <w:rPr>
                <w:rFonts w:ascii="Times New Roman" w:eastAsia="Times New Roman" w:hAnsi="Times New Roman" w:cs="Times New Roman"/>
                <w:sz w:val="24"/>
                <w:szCs w:val="24"/>
                <w:lang w:eastAsia="ru-RU"/>
              </w:rPr>
              <w:t>5</w:t>
            </w:r>
          </w:p>
        </w:tc>
        <w:tc>
          <w:tcPr>
            <w:tcW w:w="1492"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tcPr>
          <w:p w:rsidR="00F2406B" w:rsidRPr="00A25B07" w:rsidRDefault="002C12AD" w:rsidP="00643E42">
            <w:pPr>
              <w:spacing w:after="0" w:line="240" w:lineRule="auto"/>
              <w:jc w:val="center"/>
              <w:rPr>
                <w:rFonts w:ascii="Times New Roman" w:eastAsia="Times New Roman" w:hAnsi="Times New Roman" w:cs="Times New Roman"/>
                <w:sz w:val="24"/>
                <w:szCs w:val="24"/>
                <w:lang w:eastAsia="ru-RU"/>
              </w:rPr>
            </w:pPr>
            <w:r w:rsidRPr="00A25B07">
              <w:rPr>
                <w:rFonts w:ascii="Times New Roman" w:eastAsia="Times New Roman" w:hAnsi="Times New Roman" w:cs="Times New Roman"/>
                <w:sz w:val="24"/>
                <w:szCs w:val="24"/>
                <w:lang w:eastAsia="ru-RU"/>
              </w:rPr>
              <w:t>13</w:t>
            </w:r>
          </w:p>
        </w:tc>
      </w:tr>
      <w:tr w:rsidR="00F2406B" w:rsidRPr="006A1A80" w:rsidTr="00A25B07">
        <w:tc>
          <w:tcPr>
            <w:tcW w:w="687"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F2406B" w:rsidRPr="006A1A80" w:rsidRDefault="00F2406B" w:rsidP="00643E42">
            <w:pPr>
              <w:spacing w:after="0" w:line="240" w:lineRule="auto"/>
              <w:jc w:val="center"/>
              <w:rPr>
                <w:rFonts w:ascii="Times New Roman" w:eastAsia="Times New Roman" w:hAnsi="Times New Roman" w:cs="Times New Roman"/>
                <w:sz w:val="24"/>
                <w:szCs w:val="24"/>
                <w:lang w:eastAsia="ru-RU"/>
              </w:rPr>
            </w:pPr>
            <w:r w:rsidRPr="006A1A80">
              <w:rPr>
                <w:rFonts w:ascii="Times New Roman" w:eastAsia="Times New Roman" w:hAnsi="Times New Roman" w:cs="Times New Roman"/>
                <w:sz w:val="24"/>
                <w:szCs w:val="24"/>
                <w:lang w:eastAsia="ru-RU"/>
              </w:rPr>
              <w:t>7.</w:t>
            </w:r>
          </w:p>
        </w:tc>
        <w:tc>
          <w:tcPr>
            <w:tcW w:w="5883"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F2406B" w:rsidRPr="006A1A80" w:rsidRDefault="00F2406B" w:rsidP="00643E42">
            <w:pPr>
              <w:spacing w:after="0" w:line="240" w:lineRule="auto"/>
              <w:rPr>
                <w:rFonts w:ascii="Times New Roman" w:eastAsia="Times New Roman" w:hAnsi="Times New Roman" w:cs="Times New Roman"/>
                <w:sz w:val="24"/>
                <w:szCs w:val="24"/>
                <w:lang w:eastAsia="ru-RU"/>
              </w:rPr>
            </w:pPr>
            <w:r w:rsidRPr="006A1A80">
              <w:rPr>
                <w:rFonts w:ascii="Times New Roman" w:eastAsia="Times New Roman" w:hAnsi="Times New Roman" w:cs="Times New Roman"/>
                <w:sz w:val="24"/>
                <w:szCs w:val="24"/>
                <w:lang w:eastAsia="ru-RU"/>
              </w:rPr>
              <w:t>Переход в ВУЗы и др. учебные заведения</w:t>
            </w:r>
          </w:p>
        </w:tc>
        <w:tc>
          <w:tcPr>
            <w:tcW w:w="1443"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tcPr>
          <w:p w:rsidR="00F2406B" w:rsidRPr="00A25B07" w:rsidRDefault="00F2406B" w:rsidP="00643E42">
            <w:pPr>
              <w:spacing w:after="0" w:line="240" w:lineRule="auto"/>
              <w:jc w:val="center"/>
              <w:rPr>
                <w:rFonts w:ascii="Times New Roman" w:eastAsia="Times New Roman" w:hAnsi="Times New Roman" w:cs="Times New Roman"/>
                <w:sz w:val="24"/>
                <w:szCs w:val="24"/>
                <w:lang w:eastAsia="ru-RU"/>
              </w:rPr>
            </w:pPr>
          </w:p>
        </w:tc>
        <w:tc>
          <w:tcPr>
            <w:tcW w:w="1492"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tcPr>
          <w:p w:rsidR="00F2406B" w:rsidRPr="00A25B07" w:rsidRDefault="00F2406B" w:rsidP="00643E42">
            <w:pPr>
              <w:spacing w:after="0" w:line="240" w:lineRule="auto"/>
              <w:jc w:val="center"/>
              <w:rPr>
                <w:rFonts w:ascii="Times New Roman" w:eastAsia="Times New Roman" w:hAnsi="Times New Roman" w:cs="Times New Roman"/>
                <w:sz w:val="24"/>
                <w:szCs w:val="24"/>
                <w:lang w:eastAsia="ru-RU"/>
              </w:rPr>
            </w:pPr>
          </w:p>
        </w:tc>
      </w:tr>
      <w:tr w:rsidR="00F2406B" w:rsidRPr="006A1A80" w:rsidTr="00A25B07">
        <w:tc>
          <w:tcPr>
            <w:tcW w:w="687"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F2406B" w:rsidRPr="006A1A80" w:rsidRDefault="00F2406B" w:rsidP="00643E42">
            <w:pPr>
              <w:spacing w:after="0" w:line="240" w:lineRule="auto"/>
              <w:jc w:val="center"/>
              <w:rPr>
                <w:rFonts w:ascii="Times New Roman" w:eastAsia="Times New Roman" w:hAnsi="Times New Roman" w:cs="Times New Roman"/>
                <w:sz w:val="24"/>
                <w:szCs w:val="24"/>
                <w:lang w:eastAsia="ru-RU"/>
              </w:rPr>
            </w:pPr>
            <w:r w:rsidRPr="006A1A80">
              <w:rPr>
                <w:rFonts w:ascii="Times New Roman" w:eastAsia="Times New Roman" w:hAnsi="Times New Roman" w:cs="Times New Roman"/>
                <w:sz w:val="24"/>
                <w:szCs w:val="24"/>
                <w:lang w:eastAsia="ru-RU"/>
              </w:rPr>
              <w:t>8.</w:t>
            </w:r>
          </w:p>
        </w:tc>
        <w:tc>
          <w:tcPr>
            <w:tcW w:w="5883"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F2406B" w:rsidRPr="006A1A80" w:rsidRDefault="00F2406B" w:rsidP="00643E42">
            <w:pPr>
              <w:spacing w:after="0" w:line="240" w:lineRule="auto"/>
              <w:rPr>
                <w:rFonts w:ascii="Times New Roman" w:eastAsia="Times New Roman" w:hAnsi="Times New Roman" w:cs="Times New Roman"/>
                <w:sz w:val="24"/>
                <w:szCs w:val="24"/>
                <w:lang w:eastAsia="ru-RU"/>
              </w:rPr>
            </w:pPr>
            <w:r w:rsidRPr="006A1A80">
              <w:rPr>
                <w:rFonts w:ascii="Times New Roman" w:eastAsia="Times New Roman" w:hAnsi="Times New Roman" w:cs="Times New Roman"/>
                <w:sz w:val="24"/>
                <w:szCs w:val="24"/>
                <w:lang w:eastAsia="ru-RU"/>
              </w:rPr>
              <w:t>Служба в армии</w:t>
            </w:r>
          </w:p>
        </w:tc>
        <w:tc>
          <w:tcPr>
            <w:tcW w:w="1443"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tcPr>
          <w:p w:rsidR="00F2406B" w:rsidRPr="00A25B07" w:rsidRDefault="003E2E74" w:rsidP="00643E42">
            <w:pPr>
              <w:spacing w:after="0" w:line="240" w:lineRule="auto"/>
              <w:jc w:val="center"/>
              <w:rPr>
                <w:rFonts w:ascii="Times New Roman" w:eastAsia="Times New Roman" w:hAnsi="Times New Roman" w:cs="Times New Roman"/>
                <w:sz w:val="24"/>
                <w:szCs w:val="24"/>
                <w:lang w:eastAsia="ru-RU"/>
              </w:rPr>
            </w:pPr>
            <w:r w:rsidRPr="00A25B07">
              <w:rPr>
                <w:rFonts w:ascii="Times New Roman" w:eastAsia="Times New Roman" w:hAnsi="Times New Roman" w:cs="Times New Roman"/>
                <w:sz w:val="24"/>
                <w:szCs w:val="24"/>
                <w:lang w:eastAsia="ru-RU"/>
              </w:rPr>
              <w:t>2</w:t>
            </w:r>
          </w:p>
        </w:tc>
        <w:tc>
          <w:tcPr>
            <w:tcW w:w="1492"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tcPr>
          <w:p w:rsidR="00F2406B" w:rsidRPr="00A25B07" w:rsidRDefault="00F2406B" w:rsidP="00643E42">
            <w:pPr>
              <w:spacing w:after="0" w:line="240" w:lineRule="auto"/>
              <w:jc w:val="center"/>
              <w:rPr>
                <w:rFonts w:ascii="Times New Roman" w:eastAsia="Times New Roman" w:hAnsi="Times New Roman" w:cs="Times New Roman"/>
                <w:sz w:val="24"/>
                <w:szCs w:val="24"/>
                <w:lang w:eastAsia="ru-RU"/>
              </w:rPr>
            </w:pPr>
          </w:p>
        </w:tc>
      </w:tr>
      <w:tr w:rsidR="00F2406B" w:rsidRPr="006A1A80" w:rsidTr="00A25B07">
        <w:tc>
          <w:tcPr>
            <w:tcW w:w="687"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F2406B" w:rsidRPr="006A1A80" w:rsidRDefault="00F2406B" w:rsidP="00643E42">
            <w:pPr>
              <w:spacing w:after="0" w:line="240" w:lineRule="auto"/>
              <w:jc w:val="center"/>
              <w:rPr>
                <w:rFonts w:ascii="Times New Roman" w:eastAsia="Times New Roman" w:hAnsi="Times New Roman" w:cs="Times New Roman"/>
                <w:sz w:val="24"/>
                <w:szCs w:val="24"/>
                <w:lang w:eastAsia="ru-RU"/>
              </w:rPr>
            </w:pPr>
            <w:r w:rsidRPr="006A1A80">
              <w:rPr>
                <w:rFonts w:ascii="Times New Roman" w:eastAsia="Times New Roman" w:hAnsi="Times New Roman" w:cs="Times New Roman"/>
                <w:sz w:val="24"/>
                <w:szCs w:val="24"/>
                <w:lang w:eastAsia="ru-RU"/>
              </w:rPr>
              <w:t>9.</w:t>
            </w:r>
          </w:p>
        </w:tc>
        <w:tc>
          <w:tcPr>
            <w:tcW w:w="5883"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tcPr>
          <w:p w:rsidR="00F2406B" w:rsidRPr="006A1A80" w:rsidRDefault="00F2406B" w:rsidP="00643E42">
            <w:pPr>
              <w:spacing w:after="0" w:line="240" w:lineRule="auto"/>
              <w:rPr>
                <w:rFonts w:ascii="Times New Roman" w:eastAsia="Times New Roman" w:hAnsi="Times New Roman" w:cs="Times New Roman"/>
                <w:sz w:val="24"/>
                <w:szCs w:val="24"/>
                <w:lang w:eastAsia="ru-RU"/>
              </w:rPr>
            </w:pPr>
            <w:r w:rsidRPr="006A1A80">
              <w:rPr>
                <w:rFonts w:ascii="Times New Roman" w:eastAsia="Times New Roman" w:hAnsi="Times New Roman" w:cs="Times New Roman"/>
                <w:sz w:val="24"/>
                <w:szCs w:val="24"/>
                <w:lang w:eastAsia="ru-RU"/>
              </w:rPr>
              <w:t>Переход на заочное отделение</w:t>
            </w:r>
          </w:p>
        </w:tc>
        <w:tc>
          <w:tcPr>
            <w:tcW w:w="1443"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tcPr>
          <w:p w:rsidR="00F2406B" w:rsidRPr="00A25B07" w:rsidRDefault="00F2406B" w:rsidP="00643E42">
            <w:pPr>
              <w:spacing w:after="0" w:line="240" w:lineRule="auto"/>
              <w:jc w:val="center"/>
              <w:rPr>
                <w:rFonts w:ascii="Times New Roman" w:eastAsia="Times New Roman" w:hAnsi="Times New Roman" w:cs="Times New Roman"/>
                <w:sz w:val="24"/>
                <w:szCs w:val="24"/>
                <w:lang w:eastAsia="ru-RU"/>
              </w:rPr>
            </w:pPr>
          </w:p>
        </w:tc>
        <w:tc>
          <w:tcPr>
            <w:tcW w:w="1492"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tcPr>
          <w:p w:rsidR="00F2406B" w:rsidRPr="00A25B07" w:rsidRDefault="00F2406B" w:rsidP="00643E42">
            <w:pPr>
              <w:spacing w:after="0" w:line="240" w:lineRule="auto"/>
              <w:jc w:val="center"/>
              <w:rPr>
                <w:rFonts w:ascii="Times New Roman" w:eastAsia="Times New Roman" w:hAnsi="Times New Roman" w:cs="Times New Roman"/>
                <w:sz w:val="24"/>
                <w:szCs w:val="24"/>
                <w:lang w:eastAsia="ru-RU"/>
              </w:rPr>
            </w:pPr>
          </w:p>
        </w:tc>
      </w:tr>
      <w:tr w:rsidR="00F2406B" w:rsidRPr="006A1A80" w:rsidTr="00A25B07">
        <w:tc>
          <w:tcPr>
            <w:tcW w:w="687"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F2406B" w:rsidRPr="006A1A80" w:rsidRDefault="00F2406B" w:rsidP="00643E42">
            <w:pPr>
              <w:spacing w:after="0" w:line="240" w:lineRule="auto"/>
              <w:jc w:val="center"/>
              <w:rPr>
                <w:rFonts w:ascii="Times New Roman" w:eastAsia="Times New Roman" w:hAnsi="Times New Roman" w:cs="Times New Roman"/>
                <w:sz w:val="24"/>
                <w:szCs w:val="24"/>
                <w:lang w:eastAsia="ru-RU"/>
              </w:rPr>
            </w:pPr>
            <w:r w:rsidRPr="006A1A80">
              <w:rPr>
                <w:rFonts w:ascii="Times New Roman" w:eastAsia="Times New Roman" w:hAnsi="Times New Roman" w:cs="Times New Roman"/>
                <w:sz w:val="24"/>
                <w:szCs w:val="24"/>
                <w:lang w:eastAsia="ru-RU"/>
              </w:rPr>
              <w:t>10.</w:t>
            </w:r>
          </w:p>
        </w:tc>
        <w:tc>
          <w:tcPr>
            <w:tcW w:w="5883"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tcPr>
          <w:p w:rsidR="00F2406B" w:rsidRPr="006A1A80" w:rsidRDefault="00F2406B" w:rsidP="00643E42">
            <w:pPr>
              <w:spacing w:after="0" w:line="240" w:lineRule="auto"/>
              <w:rPr>
                <w:rFonts w:ascii="Times New Roman" w:eastAsia="Times New Roman" w:hAnsi="Times New Roman" w:cs="Times New Roman"/>
                <w:sz w:val="24"/>
                <w:szCs w:val="24"/>
                <w:lang w:eastAsia="ru-RU"/>
              </w:rPr>
            </w:pPr>
            <w:r w:rsidRPr="006A1A80">
              <w:rPr>
                <w:rFonts w:ascii="Times New Roman" w:eastAsia="Times New Roman" w:hAnsi="Times New Roman" w:cs="Times New Roman"/>
                <w:sz w:val="24"/>
                <w:szCs w:val="24"/>
                <w:lang w:eastAsia="ru-RU"/>
              </w:rPr>
              <w:t>Самоустранение</w:t>
            </w:r>
            <w:r>
              <w:rPr>
                <w:rFonts w:ascii="Times New Roman" w:eastAsia="Times New Roman" w:hAnsi="Times New Roman" w:cs="Times New Roman"/>
                <w:sz w:val="24"/>
                <w:szCs w:val="24"/>
                <w:lang w:eastAsia="ru-RU"/>
              </w:rPr>
              <w:t xml:space="preserve">. </w:t>
            </w:r>
            <w:r w:rsidRPr="00F2406B">
              <w:rPr>
                <w:rFonts w:ascii="Times New Roman" w:eastAsia="Times New Roman" w:hAnsi="Times New Roman" w:cs="Times New Roman"/>
                <w:sz w:val="24"/>
                <w:szCs w:val="24"/>
                <w:lang w:eastAsia="ru-RU"/>
              </w:rPr>
              <w:t>Самовольное прекращение обучения (без объяснения причины).</w:t>
            </w:r>
          </w:p>
        </w:tc>
        <w:tc>
          <w:tcPr>
            <w:tcW w:w="1443"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tcPr>
          <w:p w:rsidR="00F2406B" w:rsidRPr="00A25B07" w:rsidRDefault="003E2E74" w:rsidP="00643E42">
            <w:pPr>
              <w:spacing w:after="0" w:line="240" w:lineRule="auto"/>
              <w:jc w:val="center"/>
              <w:rPr>
                <w:rFonts w:ascii="Times New Roman" w:eastAsia="Times New Roman" w:hAnsi="Times New Roman" w:cs="Times New Roman"/>
                <w:sz w:val="24"/>
                <w:szCs w:val="24"/>
                <w:lang w:eastAsia="ru-RU"/>
              </w:rPr>
            </w:pPr>
            <w:r w:rsidRPr="00A25B07">
              <w:rPr>
                <w:rFonts w:ascii="Times New Roman" w:eastAsia="Times New Roman" w:hAnsi="Times New Roman" w:cs="Times New Roman"/>
                <w:sz w:val="24"/>
                <w:szCs w:val="24"/>
                <w:lang w:eastAsia="ru-RU"/>
              </w:rPr>
              <w:t>17</w:t>
            </w:r>
          </w:p>
        </w:tc>
        <w:tc>
          <w:tcPr>
            <w:tcW w:w="1492"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tcPr>
          <w:p w:rsidR="00F2406B" w:rsidRPr="00A25B07" w:rsidRDefault="002C12AD" w:rsidP="00643E42">
            <w:pPr>
              <w:spacing w:after="0" w:line="240" w:lineRule="auto"/>
              <w:jc w:val="center"/>
              <w:rPr>
                <w:rFonts w:ascii="Times New Roman" w:eastAsia="Times New Roman" w:hAnsi="Times New Roman" w:cs="Times New Roman"/>
                <w:sz w:val="24"/>
                <w:szCs w:val="24"/>
                <w:lang w:eastAsia="ru-RU"/>
              </w:rPr>
            </w:pPr>
            <w:r w:rsidRPr="00A25B07">
              <w:rPr>
                <w:rFonts w:ascii="Times New Roman" w:eastAsia="Times New Roman" w:hAnsi="Times New Roman" w:cs="Times New Roman"/>
                <w:sz w:val="24"/>
                <w:szCs w:val="24"/>
                <w:lang w:eastAsia="ru-RU"/>
              </w:rPr>
              <w:t>49</w:t>
            </w:r>
          </w:p>
        </w:tc>
      </w:tr>
      <w:tr w:rsidR="00F2406B" w:rsidRPr="006A1A80" w:rsidTr="00A25B07">
        <w:tc>
          <w:tcPr>
            <w:tcW w:w="687"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F2406B" w:rsidRPr="006A1A80" w:rsidRDefault="00F2406B" w:rsidP="00643E42">
            <w:pPr>
              <w:spacing w:after="0" w:line="240" w:lineRule="auto"/>
              <w:jc w:val="center"/>
              <w:rPr>
                <w:rFonts w:ascii="Times New Roman" w:eastAsia="Times New Roman" w:hAnsi="Times New Roman" w:cs="Times New Roman"/>
                <w:sz w:val="24"/>
                <w:szCs w:val="24"/>
                <w:lang w:eastAsia="ru-RU"/>
              </w:rPr>
            </w:pPr>
            <w:r w:rsidRPr="006A1A80">
              <w:rPr>
                <w:rFonts w:ascii="Times New Roman" w:eastAsia="Times New Roman" w:hAnsi="Times New Roman" w:cs="Times New Roman"/>
                <w:sz w:val="24"/>
                <w:szCs w:val="24"/>
                <w:lang w:eastAsia="ru-RU"/>
              </w:rPr>
              <w:t>12.</w:t>
            </w:r>
          </w:p>
        </w:tc>
        <w:tc>
          <w:tcPr>
            <w:tcW w:w="5883"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tcPr>
          <w:p w:rsidR="00F2406B" w:rsidRPr="00F2406B" w:rsidRDefault="00F2406B" w:rsidP="00643E42">
            <w:pPr>
              <w:spacing w:after="0" w:line="240" w:lineRule="auto"/>
              <w:rPr>
                <w:rFonts w:ascii="Times New Roman" w:eastAsia="Times New Roman" w:hAnsi="Times New Roman" w:cs="Times New Roman"/>
                <w:sz w:val="24"/>
                <w:szCs w:val="24"/>
                <w:lang w:eastAsia="ru-RU"/>
              </w:rPr>
            </w:pPr>
            <w:r w:rsidRPr="00F2406B">
              <w:rPr>
                <w:rFonts w:ascii="Times New Roman" w:hAnsi="Times New Roman" w:cs="Times New Roman"/>
                <w:sz w:val="24"/>
                <w:szCs w:val="24"/>
              </w:rPr>
              <w:t>Перемена  места жительства</w:t>
            </w:r>
          </w:p>
        </w:tc>
        <w:tc>
          <w:tcPr>
            <w:tcW w:w="1443"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tcPr>
          <w:p w:rsidR="00F2406B" w:rsidRPr="00A25B07" w:rsidRDefault="002C12AD" w:rsidP="00643E42">
            <w:pPr>
              <w:spacing w:after="0" w:line="240" w:lineRule="auto"/>
              <w:jc w:val="center"/>
              <w:rPr>
                <w:rFonts w:ascii="Times New Roman" w:eastAsia="Times New Roman" w:hAnsi="Times New Roman" w:cs="Times New Roman"/>
                <w:sz w:val="24"/>
                <w:szCs w:val="24"/>
                <w:lang w:eastAsia="ru-RU"/>
              </w:rPr>
            </w:pPr>
            <w:r w:rsidRPr="00A25B07">
              <w:rPr>
                <w:rFonts w:ascii="Times New Roman" w:eastAsia="Times New Roman" w:hAnsi="Times New Roman" w:cs="Times New Roman"/>
                <w:sz w:val="24"/>
                <w:szCs w:val="24"/>
                <w:lang w:eastAsia="ru-RU"/>
              </w:rPr>
              <w:t>6</w:t>
            </w:r>
          </w:p>
        </w:tc>
        <w:tc>
          <w:tcPr>
            <w:tcW w:w="1492"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tcPr>
          <w:p w:rsidR="00F2406B" w:rsidRPr="00A25B07" w:rsidRDefault="002C12AD" w:rsidP="00643E42">
            <w:pPr>
              <w:spacing w:after="0" w:line="240" w:lineRule="auto"/>
              <w:jc w:val="center"/>
              <w:rPr>
                <w:rFonts w:ascii="Times New Roman" w:eastAsia="Times New Roman" w:hAnsi="Times New Roman" w:cs="Times New Roman"/>
                <w:sz w:val="24"/>
                <w:szCs w:val="24"/>
                <w:lang w:eastAsia="ru-RU"/>
              </w:rPr>
            </w:pPr>
            <w:r w:rsidRPr="00A25B07">
              <w:rPr>
                <w:rFonts w:ascii="Times New Roman" w:eastAsia="Times New Roman" w:hAnsi="Times New Roman" w:cs="Times New Roman"/>
                <w:sz w:val="24"/>
                <w:szCs w:val="24"/>
                <w:lang w:eastAsia="ru-RU"/>
              </w:rPr>
              <w:t>15</w:t>
            </w:r>
          </w:p>
        </w:tc>
      </w:tr>
      <w:tr w:rsidR="00F2406B" w:rsidRPr="006A1A80" w:rsidTr="00A25B07">
        <w:tc>
          <w:tcPr>
            <w:tcW w:w="687"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tcPr>
          <w:p w:rsidR="00F2406B" w:rsidRPr="006A1A80" w:rsidRDefault="00F2406B" w:rsidP="00643E4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5883"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tcPr>
          <w:p w:rsidR="00F2406B" w:rsidRPr="00F2406B" w:rsidRDefault="00F2406B" w:rsidP="00643E42">
            <w:pPr>
              <w:spacing w:after="0" w:line="240" w:lineRule="auto"/>
              <w:rPr>
                <w:rFonts w:ascii="Times New Roman" w:hAnsi="Times New Roman" w:cs="Times New Roman"/>
                <w:sz w:val="24"/>
                <w:szCs w:val="24"/>
              </w:rPr>
            </w:pPr>
            <w:r w:rsidRPr="00F2406B">
              <w:rPr>
                <w:rFonts w:ascii="Times New Roman" w:hAnsi="Times New Roman" w:cs="Times New Roman"/>
                <w:sz w:val="24"/>
                <w:szCs w:val="24"/>
              </w:rPr>
              <w:t>Смена социального статуса (вышла замуж, родила ребёнка и т.п.).</w:t>
            </w:r>
          </w:p>
        </w:tc>
        <w:tc>
          <w:tcPr>
            <w:tcW w:w="1443"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tcPr>
          <w:p w:rsidR="00F2406B" w:rsidRPr="00A25B07" w:rsidRDefault="00A7257B" w:rsidP="00643E42">
            <w:pPr>
              <w:spacing w:after="0" w:line="240" w:lineRule="auto"/>
              <w:jc w:val="center"/>
              <w:rPr>
                <w:rFonts w:ascii="Times New Roman" w:eastAsia="Times New Roman" w:hAnsi="Times New Roman" w:cs="Times New Roman"/>
                <w:sz w:val="24"/>
                <w:szCs w:val="24"/>
                <w:lang w:eastAsia="ru-RU"/>
              </w:rPr>
            </w:pPr>
            <w:r w:rsidRPr="00A25B07">
              <w:rPr>
                <w:rFonts w:ascii="Times New Roman" w:eastAsia="Times New Roman" w:hAnsi="Times New Roman" w:cs="Times New Roman"/>
                <w:sz w:val="24"/>
                <w:szCs w:val="24"/>
                <w:lang w:eastAsia="ru-RU"/>
              </w:rPr>
              <w:t>2</w:t>
            </w:r>
          </w:p>
        </w:tc>
        <w:tc>
          <w:tcPr>
            <w:tcW w:w="1492"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tcPr>
          <w:p w:rsidR="00F2406B" w:rsidRPr="00A25B07" w:rsidRDefault="002C12AD" w:rsidP="00643E42">
            <w:pPr>
              <w:spacing w:after="0" w:line="240" w:lineRule="auto"/>
              <w:jc w:val="center"/>
              <w:rPr>
                <w:rFonts w:ascii="Times New Roman" w:eastAsia="Times New Roman" w:hAnsi="Times New Roman" w:cs="Times New Roman"/>
                <w:sz w:val="24"/>
                <w:szCs w:val="24"/>
                <w:lang w:eastAsia="ru-RU"/>
              </w:rPr>
            </w:pPr>
            <w:r w:rsidRPr="00A25B07">
              <w:rPr>
                <w:rFonts w:ascii="Times New Roman" w:eastAsia="Times New Roman" w:hAnsi="Times New Roman" w:cs="Times New Roman"/>
                <w:sz w:val="24"/>
                <w:szCs w:val="24"/>
                <w:lang w:eastAsia="ru-RU"/>
              </w:rPr>
              <w:t>5</w:t>
            </w:r>
          </w:p>
        </w:tc>
      </w:tr>
      <w:tr w:rsidR="00F2406B" w:rsidRPr="006A1A80" w:rsidTr="00A25B07">
        <w:tc>
          <w:tcPr>
            <w:tcW w:w="687"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tcPr>
          <w:p w:rsidR="00F2406B" w:rsidRDefault="00643E42" w:rsidP="00643E4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5883"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tcPr>
          <w:p w:rsidR="00F2406B" w:rsidRPr="00F2406B" w:rsidRDefault="00643E42" w:rsidP="00643E42">
            <w:pPr>
              <w:spacing w:after="0" w:line="240" w:lineRule="auto"/>
              <w:rPr>
                <w:rFonts w:ascii="Times New Roman" w:hAnsi="Times New Roman" w:cs="Times New Roman"/>
                <w:sz w:val="24"/>
                <w:szCs w:val="24"/>
              </w:rPr>
            </w:pPr>
            <w:proofErr w:type="gramStart"/>
            <w:r w:rsidRPr="00643E42">
              <w:rPr>
                <w:rFonts w:ascii="Times New Roman" w:hAnsi="Times New Roman" w:cs="Times New Roman"/>
                <w:sz w:val="24"/>
                <w:szCs w:val="24"/>
              </w:rPr>
              <w:t xml:space="preserve">Сложное материальное положение (нет возможности </w:t>
            </w:r>
            <w:r>
              <w:rPr>
                <w:rFonts w:ascii="Times New Roman" w:hAnsi="Times New Roman" w:cs="Times New Roman"/>
                <w:sz w:val="24"/>
                <w:szCs w:val="24"/>
              </w:rPr>
              <w:t>оплачивать  учебу (вне бюджет</w:t>
            </w:r>
            <w:r w:rsidRPr="00643E42">
              <w:rPr>
                <w:rFonts w:ascii="Times New Roman" w:hAnsi="Times New Roman" w:cs="Times New Roman"/>
                <w:sz w:val="24"/>
                <w:szCs w:val="24"/>
              </w:rPr>
              <w:t>).</w:t>
            </w:r>
            <w:proofErr w:type="gramEnd"/>
          </w:p>
        </w:tc>
        <w:tc>
          <w:tcPr>
            <w:tcW w:w="1443"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tcPr>
          <w:p w:rsidR="00F2406B" w:rsidRPr="00A25B07" w:rsidRDefault="00A7257B" w:rsidP="00643E42">
            <w:pPr>
              <w:spacing w:after="0" w:line="240" w:lineRule="auto"/>
              <w:jc w:val="center"/>
              <w:rPr>
                <w:rFonts w:ascii="Times New Roman" w:eastAsia="Times New Roman" w:hAnsi="Times New Roman" w:cs="Times New Roman"/>
                <w:sz w:val="24"/>
                <w:szCs w:val="24"/>
                <w:lang w:eastAsia="ru-RU"/>
              </w:rPr>
            </w:pPr>
            <w:r w:rsidRPr="00A25B07">
              <w:rPr>
                <w:rFonts w:ascii="Times New Roman" w:eastAsia="Times New Roman" w:hAnsi="Times New Roman" w:cs="Times New Roman"/>
                <w:sz w:val="24"/>
                <w:szCs w:val="24"/>
                <w:lang w:eastAsia="ru-RU"/>
              </w:rPr>
              <w:t>4</w:t>
            </w:r>
          </w:p>
        </w:tc>
        <w:tc>
          <w:tcPr>
            <w:tcW w:w="1492"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tcPr>
          <w:p w:rsidR="00F2406B" w:rsidRPr="00A25B07" w:rsidRDefault="002C12AD" w:rsidP="00643E42">
            <w:pPr>
              <w:spacing w:after="0" w:line="240" w:lineRule="auto"/>
              <w:jc w:val="center"/>
              <w:rPr>
                <w:rFonts w:ascii="Times New Roman" w:eastAsia="Times New Roman" w:hAnsi="Times New Roman" w:cs="Times New Roman"/>
                <w:sz w:val="24"/>
                <w:szCs w:val="24"/>
                <w:lang w:eastAsia="ru-RU"/>
              </w:rPr>
            </w:pPr>
            <w:r w:rsidRPr="00A25B07">
              <w:rPr>
                <w:rFonts w:ascii="Times New Roman" w:eastAsia="Times New Roman" w:hAnsi="Times New Roman" w:cs="Times New Roman"/>
                <w:sz w:val="24"/>
                <w:szCs w:val="24"/>
                <w:lang w:eastAsia="ru-RU"/>
              </w:rPr>
              <w:t>10</w:t>
            </w:r>
          </w:p>
        </w:tc>
      </w:tr>
      <w:tr w:rsidR="00F2406B" w:rsidRPr="006A1A80" w:rsidTr="00A25B07">
        <w:tc>
          <w:tcPr>
            <w:tcW w:w="687"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F2406B" w:rsidRPr="006A1A80" w:rsidRDefault="00F2406B" w:rsidP="00643E42">
            <w:pPr>
              <w:spacing w:after="0" w:line="240" w:lineRule="auto"/>
              <w:rPr>
                <w:rFonts w:ascii="Times New Roman" w:eastAsia="Times New Roman" w:hAnsi="Times New Roman" w:cs="Times New Roman"/>
                <w:sz w:val="24"/>
                <w:szCs w:val="24"/>
                <w:lang w:eastAsia="ru-RU"/>
              </w:rPr>
            </w:pPr>
            <w:r w:rsidRPr="006A1A80">
              <w:rPr>
                <w:rFonts w:ascii="Times New Roman" w:eastAsia="Times New Roman" w:hAnsi="Times New Roman" w:cs="Times New Roman"/>
                <w:sz w:val="24"/>
                <w:szCs w:val="24"/>
                <w:lang w:eastAsia="ru-RU"/>
              </w:rPr>
              <w:t> </w:t>
            </w:r>
          </w:p>
        </w:tc>
        <w:tc>
          <w:tcPr>
            <w:tcW w:w="5883"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F2406B" w:rsidRPr="006A1A80" w:rsidRDefault="00F2406B" w:rsidP="00643E42">
            <w:pPr>
              <w:spacing w:after="0" w:line="240" w:lineRule="auto"/>
              <w:rPr>
                <w:rFonts w:ascii="Times New Roman" w:eastAsia="Times New Roman" w:hAnsi="Times New Roman" w:cs="Times New Roman"/>
                <w:sz w:val="24"/>
                <w:szCs w:val="24"/>
                <w:lang w:eastAsia="ru-RU"/>
              </w:rPr>
            </w:pPr>
            <w:r w:rsidRPr="006A1A80">
              <w:rPr>
                <w:rFonts w:ascii="Times New Roman" w:eastAsia="Times New Roman" w:hAnsi="Times New Roman" w:cs="Times New Roman"/>
                <w:b/>
                <w:bCs/>
                <w:sz w:val="24"/>
                <w:szCs w:val="24"/>
                <w:lang w:eastAsia="ru-RU"/>
              </w:rPr>
              <w:t>ИТОГО</w:t>
            </w:r>
          </w:p>
        </w:tc>
        <w:tc>
          <w:tcPr>
            <w:tcW w:w="1443"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tcPr>
          <w:p w:rsidR="00F2406B" w:rsidRPr="00A25B07" w:rsidRDefault="00A25B07" w:rsidP="00643E4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p>
        </w:tc>
        <w:tc>
          <w:tcPr>
            <w:tcW w:w="1492"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F2406B" w:rsidRPr="00A25B07" w:rsidRDefault="00A25B07" w:rsidP="00643E4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14,2</w:t>
            </w:r>
          </w:p>
        </w:tc>
      </w:tr>
    </w:tbl>
    <w:p w:rsidR="00643E42" w:rsidRPr="000A353B" w:rsidRDefault="00643E42" w:rsidP="00ED5A74">
      <w:pPr>
        <w:spacing w:after="0" w:line="240" w:lineRule="auto"/>
        <w:jc w:val="both"/>
        <w:rPr>
          <w:rFonts w:ascii="Times New Roman" w:hAnsi="Times New Roman" w:cs="Times New Roman"/>
          <w:i/>
          <w:sz w:val="24"/>
          <w:szCs w:val="24"/>
        </w:rPr>
      </w:pPr>
      <w:r w:rsidRPr="000A353B">
        <w:rPr>
          <w:rFonts w:ascii="Times New Roman" w:hAnsi="Times New Roman" w:cs="Times New Roman"/>
          <w:i/>
          <w:sz w:val="24"/>
          <w:szCs w:val="24"/>
        </w:rPr>
        <w:t xml:space="preserve">     </w:t>
      </w:r>
      <w:r w:rsidR="00281055" w:rsidRPr="000A353B">
        <w:rPr>
          <w:rFonts w:ascii="Times New Roman" w:hAnsi="Times New Roman" w:cs="Times New Roman"/>
          <w:i/>
          <w:sz w:val="24"/>
          <w:szCs w:val="24"/>
        </w:rPr>
        <w:t>Исследование причин отсева студе</w:t>
      </w:r>
      <w:r w:rsidR="00583B2A" w:rsidRPr="000A353B">
        <w:rPr>
          <w:rFonts w:ascii="Times New Roman" w:hAnsi="Times New Roman" w:cs="Times New Roman"/>
          <w:i/>
          <w:sz w:val="24"/>
          <w:szCs w:val="24"/>
        </w:rPr>
        <w:t>нтов показывает, что в основном идет отсев по не зависящим от успеваемости причинам: семейные обстоятельства, болезнь, несоответствие учебного заведения и устремлений вновь поступившего, плохая успеваемость студента, дисциплинарные нарушения и другие факторы.</w:t>
      </w:r>
    </w:p>
    <w:p w:rsidR="00643E42" w:rsidRPr="000A353B" w:rsidRDefault="00643E42" w:rsidP="00ED5A74">
      <w:pPr>
        <w:spacing w:after="0" w:line="240" w:lineRule="auto"/>
        <w:jc w:val="both"/>
        <w:rPr>
          <w:rFonts w:ascii="Times New Roman" w:hAnsi="Times New Roman" w:cs="Times New Roman"/>
          <w:i/>
          <w:sz w:val="24"/>
          <w:szCs w:val="24"/>
        </w:rPr>
      </w:pPr>
    </w:p>
    <w:p w:rsidR="00643E42" w:rsidRDefault="00643E42" w:rsidP="00ED5A74">
      <w:pPr>
        <w:spacing w:after="0" w:line="240" w:lineRule="auto"/>
        <w:jc w:val="both"/>
        <w:rPr>
          <w:rFonts w:ascii="Times New Roman" w:hAnsi="Times New Roman" w:cs="Times New Roman"/>
          <w:b/>
          <w:i/>
          <w:sz w:val="28"/>
          <w:szCs w:val="28"/>
        </w:rPr>
      </w:pPr>
    </w:p>
    <w:p w:rsidR="00643E42" w:rsidRPr="00583B2A" w:rsidRDefault="00281055" w:rsidP="00643E42">
      <w:pPr>
        <w:spacing w:after="0" w:line="240" w:lineRule="auto"/>
        <w:jc w:val="both"/>
        <w:rPr>
          <w:rFonts w:ascii="Times New Roman" w:hAnsi="Times New Roman" w:cs="Times New Roman"/>
          <w:b/>
          <w:i/>
          <w:sz w:val="28"/>
          <w:szCs w:val="28"/>
        </w:rPr>
      </w:pPr>
      <w:r w:rsidRPr="00281055">
        <w:rPr>
          <w:rFonts w:ascii="Times New Roman" w:hAnsi="Times New Roman" w:cs="Times New Roman"/>
          <w:b/>
          <w:i/>
          <w:sz w:val="28"/>
          <w:szCs w:val="28"/>
        </w:rPr>
        <w:t>Вывод по разделу:</w:t>
      </w:r>
      <w:r w:rsidR="00583B2A">
        <w:rPr>
          <w:rFonts w:ascii="Times New Roman" w:hAnsi="Times New Roman" w:cs="Times New Roman"/>
          <w:b/>
          <w:i/>
          <w:sz w:val="28"/>
          <w:szCs w:val="28"/>
        </w:rPr>
        <w:t xml:space="preserve"> </w:t>
      </w:r>
      <w:r w:rsidRPr="00583B2A">
        <w:rPr>
          <w:rFonts w:ascii="Times New Roman" w:hAnsi="Times New Roman" w:cs="Times New Roman"/>
          <w:i/>
          <w:sz w:val="28"/>
          <w:szCs w:val="28"/>
        </w:rPr>
        <w:t>Анализ укомплектованности</w:t>
      </w:r>
      <w:r w:rsidR="00643E42" w:rsidRPr="00583B2A">
        <w:rPr>
          <w:rFonts w:ascii="Times New Roman" w:hAnsi="Times New Roman" w:cs="Times New Roman"/>
          <w:i/>
          <w:sz w:val="28"/>
          <w:szCs w:val="28"/>
        </w:rPr>
        <w:t xml:space="preserve"> групп, и </w:t>
      </w:r>
      <w:r w:rsidRPr="00583B2A">
        <w:rPr>
          <w:rFonts w:ascii="Times New Roman" w:hAnsi="Times New Roman" w:cs="Times New Roman"/>
          <w:i/>
          <w:sz w:val="28"/>
          <w:szCs w:val="28"/>
        </w:rPr>
        <w:t xml:space="preserve">движения контингента позволил выявить довольно </w:t>
      </w:r>
      <w:r w:rsidR="00643E42" w:rsidRPr="00583B2A">
        <w:rPr>
          <w:rFonts w:ascii="Times New Roman" w:hAnsi="Times New Roman" w:cs="Times New Roman"/>
          <w:i/>
          <w:sz w:val="28"/>
          <w:szCs w:val="28"/>
        </w:rPr>
        <w:t>большой</w:t>
      </w:r>
      <w:r w:rsidRPr="00583B2A">
        <w:rPr>
          <w:rFonts w:ascii="Times New Roman" w:hAnsi="Times New Roman" w:cs="Times New Roman"/>
          <w:i/>
          <w:sz w:val="28"/>
          <w:szCs w:val="28"/>
        </w:rPr>
        <w:t xml:space="preserve"> уровень отсева </w:t>
      </w:r>
      <w:r w:rsidRPr="00583B2A">
        <w:rPr>
          <w:rFonts w:ascii="Times New Roman" w:hAnsi="Times New Roman" w:cs="Times New Roman"/>
          <w:i/>
          <w:sz w:val="28"/>
          <w:szCs w:val="28"/>
        </w:rPr>
        <w:lastRenderedPageBreak/>
        <w:t xml:space="preserve">студентов, в результате чего </w:t>
      </w:r>
      <w:r w:rsidR="00643E42" w:rsidRPr="00583B2A">
        <w:rPr>
          <w:rFonts w:ascii="Times New Roman" w:hAnsi="Times New Roman" w:cs="Times New Roman"/>
          <w:i/>
          <w:sz w:val="28"/>
          <w:szCs w:val="28"/>
        </w:rPr>
        <w:t xml:space="preserve"> мы наблюдаем низкое качество успеваемости и </w:t>
      </w:r>
      <w:proofErr w:type="spellStart"/>
      <w:r w:rsidR="00643E42" w:rsidRPr="00583B2A">
        <w:rPr>
          <w:rFonts w:ascii="Times New Roman" w:hAnsi="Times New Roman" w:cs="Times New Roman"/>
          <w:i/>
          <w:sz w:val="28"/>
          <w:szCs w:val="28"/>
        </w:rPr>
        <w:t>доводимости</w:t>
      </w:r>
      <w:proofErr w:type="spellEnd"/>
      <w:r w:rsidR="00643E42" w:rsidRPr="00583B2A">
        <w:rPr>
          <w:rFonts w:ascii="Times New Roman" w:hAnsi="Times New Roman" w:cs="Times New Roman"/>
          <w:i/>
          <w:sz w:val="28"/>
          <w:szCs w:val="28"/>
        </w:rPr>
        <w:t>.</w:t>
      </w:r>
    </w:p>
    <w:p w:rsidR="00643E42" w:rsidRPr="00583B2A" w:rsidRDefault="00A30145" w:rsidP="00ED5A74">
      <w:pPr>
        <w:spacing w:after="0" w:line="240" w:lineRule="auto"/>
        <w:jc w:val="both"/>
        <w:rPr>
          <w:rFonts w:ascii="Times New Roman" w:hAnsi="Times New Roman" w:cs="Times New Roman"/>
          <w:i/>
          <w:sz w:val="28"/>
          <w:szCs w:val="28"/>
        </w:rPr>
      </w:pPr>
      <w:r w:rsidRPr="00583B2A">
        <w:rPr>
          <w:rFonts w:ascii="Times New Roman" w:hAnsi="Times New Roman" w:cs="Times New Roman"/>
          <w:i/>
          <w:sz w:val="28"/>
          <w:szCs w:val="28"/>
        </w:rPr>
        <w:t>В связи выявленными проблемами необходимо переосмыслить учебно-воспитательную работу по адаптации студентов, значительно повысить социально-психологическую помощь, изменить направления в социально-культурной деятельности работников социально-досуговой сферы, разработать систему закрепляемости контингента, что позволить сохранить  контингент. Так как</w:t>
      </w:r>
      <w:r w:rsidR="00643E42" w:rsidRPr="00583B2A">
        <w:rPr>
          <w:rFonts w:ascii="Times New Roman" w:hAnsi="Times New Roman" w:cs="Times New Roman"/>
          <w:i/>
          <w:sz w:val="28"/>
          <w:szCs w:val="28"/>
        </w:rPr>
        <w:t xml:space="preserve">, сохранение контингента </w:t>
      </w:r>
      <w:r w:rsidRPr="00583B2A">
        <w:rPr>
          <w:rFonts w:ascii="Times New Roman" w:hAnsi="Times New Roman" w:cs="Times New Roman"/>
          <w:i/>
          <w:sz w:val="28"/>
          <w:szCs w:val="28"/>
        </w:rPr>
        <w:t xml:space="preserve">является первостепенной </w:t>
      </w:r>
      <w:r w:rsidR="00643E42" w:rsidRPr="00583B2A">
        <w:rPr>
          <w:rFonts w:ascii="Times New Roman" w:hAnsi="Times New Roman" w:cs="Times New Roman"/>
          <w:i/>
          <w:sz w:val="28"/>
          <w:szCs w:val="28"/>
        </w:rPr>
        <w:t xml:space="preserve">стратегией </w:t>
      </w:r>
      <w:r w:rsidRPr="00583B2A">
        <w:rPr>
          <w:rFonts w:ascii="Times New Roman" w:hAnsi="Times New Roman" w:cs="Times New Roman"/>
          <w:i/>
          <w:sz w:val="28"/>
          <w:szCs w:val="28"/>
        </w:rPr>
        <w:t>деятельности учебного заведения.</w:t>
      </w:r>
    </w:p>
    <w:p w:rsidR="00A30145" w:rsidRDefault="00A30145" w:rsidP="00ED5A74">
      <w:pPr>
        <w:spacing w:after="0" w:line="240" w:lineRule="auto"/>
        <w:jc w:val="both"/>
        <w:rPr>
          <w:rFonts w:ascii="Times New Roman" w:hAnsi="Times New Roman" w:cs="Times New Roman"/>
          <w:b/>
          <w:sz w:val="28"/>
          <w:szCs w:val="28"/>
        </w:rPr>
      </w:pPr>
    </w:p>
    <w:p w:rsidR="00A30145" w:rsidRDefault="00A30145" w:rsidP="00ED5A74">
      <w:pPr>
        <w:spacing w:after="0" w:line="240" w:lineRule="auto"/>
        <w:jc w:val="both"/>
        <w:rPr>
          <w:rFonts w:ascii="Times New Roman" w:hAnsi="Times New Roman" w:cs="Times New Roman"/>
          <w:b/>
          <w:sz w:val="28"/>
          <w:szCs w:val="28"/>
        </w:rPr>
      </w:pPr>
    </w:p>
    <w:p w:rsidR="00A30145" w:rsidRPr="00A30145" w:rsidRDefault="00A30145" w:rsidP="00ED5A74">
      <w:pPr>
        <w:spacing w:after="0" w:line="240" w:lineRule="auto"/>
        <w:jc w:val="both"/>
        <w:rPr>
          <w:rFonts w:ascii="Times New Roman" w:hAnsi="Times New Roman" w:cs="Times New Roman"/>
          <w:sz w:val="28"/>
          <w:szCs w:val="28"/>
        </w:rPr>
      </w:pPr>
    </w:p>
    <w:p w:rsidR="00B0607D" w:rsidRPr="00B0607D" w:rsidRDefault="00913AEF" w:rsidP="00B0607D">
      <w:pPr>
        <w:pStyle w:val="a6"/>
        <w:numPr>
          <w:ilvl w:val="0"/>
          <w:numId w:val="8"/>
        </w:numPr>
        <w:spacing w:after="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Кадровое обеспечение</w:t>
      </w:r>
    </w:p>
    <w:p w:rsidR="00B0607D" w:rsidRDefault="00B0607D" w:rsidP="00B0607D">
      <w:pPr>
        <w:spacing w:after="0" w:line="240" w:lineRule="auto"/>
        <w:jc w:val="both"/>
        <w:rPr>
          <w:rFonts w:ascii="Times New Roman" w:eastAsia="Calibri" w:hAnsi="Times New Roman" w:cs="Times New Roman"/>
          <w:sz w:val="24"/>
          <w:szCs w:val="24"/>
          <w:lang w:eastAsia="ru-RU"/>
        </w:rPr>
      </w:pPr>
    </w:p>
    <w:p w:rsidR="00B0607D" w:rsidRPr="00B0607D" w:rsidRDefault="00B0607D" w:rsidP="00B0607D">
      <w:pPr>
        <w:spacing w:after="0" w:line="240" w:lineRule="auto"/>
        <w:jc w:val="both"/>
        <w:rPr>
          <w:rFonts w:ascii="Times New Roman" w:eastAsia="Calibri" w:hAnsi="Times New Roman" w:cs="Times New Roman"/>
          <w:sz w:val="24"/>
          <w:szCs w:val="24"/>
          <w:lang w:eastAsia="ru-RU"/>
        </w:rPr>
      </w:pPr>
      <w:r w:rsidRPr="00B0607D">
        <w:rPr>
          <w:rFonts w:ascii="Times New Roman" w:eastAsia="Calibri" w:hAnsi="Times New Roman" w:cs="Times New Roman"/>
          <w:sz w:val="24"/>
          <w:szCs w:val="24"/>
          <w:lang w:eastAsia="ru-RU"/>
        </w:rPr>
        <w:t>И</w:t>
      </w:r>
      <w:r w:rsidRPr="00B0607D">
        <w:rPr>
          <w:rFonts w:ascii="Times New Roman" w:eastAsia="Times New Roman" w:hAnsi="Times New Roman" w:cs="Times New Roman"/>
          <w:sz w:val="24"/>
          <w:szCs w:val="24"/>
          <w:lang w:eastAsia="ru-RU"/>
        </w:rPr>
        <w:t>меется утвержденное</w:t>
      </w:r>
      <w:r w:rsidRPr="00B0607D">
        <w:rPr>
          <w:rFonts w:ascii="Times New Roman" w:eastAsia="Calibri" w:hAnsi="Times New Roman" w:cs="Times New Roman"/>
          <w:sz w:val="24"/>
          <w:szCs w:val="24"/>
          <w:lang w:eastAsia="ru-RU"/>
        </w:rPr>
        <w:t xml:space="preserve"> штатн</w:t>
      </w:r>
      <w:r w:rsidRPr="00B0607D">
        <w:rPr>
          <w:rFonts w:ascii="Times New Roman" w:eastAsia="Times New Roman" w:hAnsi="Times New Roman" w:cs="Times New Roman"/>
          <w:sz w:val="24"/>
          <w:szCs w:val="24"/>
          <w:lang w:eastAsia="ru-RU"/>
        </w:rPr>
        <w:t>ое  расписание</w:t>
      </w:r>
      <w:r w:rsidRPr="00B0607D">
        <w:rPr>
          <w:rFonts w:ascii="Times New Roman" w:eastAsia="Calibri" w:hAnsi="Times New Roman" w:cs="Times New Roman"/>
          <w:sz w:val="24"/>
          <w:szCs w:val="24"/>
          <w:lang w:eastAsia="ru-RU"/>
        </w:rPr>
        <w:t>.  Распределена педагогическая нагрузка преподавателей на текущий учебный год, составлена тарификация согласно реа</w:t>
      </w:r>
      <w:r w:rsidRPr="00B0607D">
        <w:rPr>
          <w:rFonts w:ascii="Times New Roman" w:eastAsia="Times New Roman" w:hAnsi="Times New Roman" w:cs="Times New Roman"/>
          <w:sz w:val="24"/>
          <w:szCs w:val="24"/>
          <w:lang w:eastAsia="ru-RU"/>
        </w:rPr>
        <w:t>лизуемым образовательным</w:t>
      </w:r>
      <w:r w:rsidRPr="00B0607D">
        <w:rPr>
          <w:rFonts w:ascii="Times New Roman" w:eastAsia="Calibri" w:hAnsi="Times New Roman" w:cs="Times New Roman"/>
          <w:sz w:val="24"/>
          <w:szCs w:val="24"/>
          <w:lang w:eastAsia="ru-RU"/>
        </w:rPr>
        <w:t xml:space="preserve"> программ</w:t>
      </w:r>
      <w:r w:rsidRPr="00B0607D">
        <w:rPr>
          <w:rFonts w:ascii="Times New Roman" w:eastAsia="Times New Roman" w:hAnsi="Times New Roman" w:cs="Times New Roman"/>
          <w:sz w:val="24"/>
          <w:szCs w:val="24"/>
          <w:lang w:eastAsia="ru-RU"/>
        </w:rPr>
        <w:t>ам</w:t>
      </w:r>
      <w:r w:rsidRPr="00B0607D">
        <w:rPr>
          <w:rFonts w:ascii="Times New Roman" w:eastAsia="Calibri" w:hAnsi="Times New Roman" w:cs="Times New Roman"/>
          <w:sz w:val="24"/>
          <w:szCs w:val="24"/>
          <w:lang w:eastAsia="ru-RU"/>
        </w:rPr>
        <w:t xml:space="preserve"> (специальностей, профессий) которая со</w:t>
      </w:r>
      <w:r w:rsidRPr="00B0607D">
        <w:rPr>
          <w:rFonts w:ascii="Times New Roman" w:eastAsia="Times New Roman" w:hAnsi="Times New Roman" w:cs="Times New Roman"/>
          <w:sz w:val="24"/>
          <w:szCs w:val="24"/>
          <w:lang w:eastAsia="ru-RU"/>
        </w:rPr>
        <w:t>ответствует и утверждена директором ОУ и согласовано</w:t>
      </w:r>
      <w:r w:rsidRPr="00B0607D">
        <w:rPr>
          <w:rFonts w:ascii="Times New Roman" w:eastAsia="Calibri" w:hAnsi="Times New Roman" w:cs="Times New Roman"/>
          <w:sz w:val="24"/>
          <w:szCs w:val="24"/>
          <w:lang w:eastAsia="ru-RU"/>
        </w:rPr>
        <w:t xml:space="preserve">  в МПО, </w:t>
      </w:r>
      <w:proofErr w:type="spellStart"/>
      <w:r w:rsidRPr="00B0607D">
        <w:rPr>
          <w:rFonts w:ascii="Times New Roman" w:eastAsia="Calibri" w:hAnsi="Times New Roman" w:cs="Times New Roman"/>
          <w:sz w:val="24"/>
          <w:szCs w:val="24"/>
          <w:lang w:eastAsia="ru-RU"/>
        </w:rPr>
        <w:t>ПиРК</w:t>
      </w:r>
      <w:proofErr w:type="spellEnd"/>
      <w:r w:rsidRPr="00B0607D">
        <w:rPr>
          <w:rFonts w:ascii="Times New Roman" w:eastAsia="Calibri" w:hAnsi="Times New Roman" w:cs="Times New Roman"/>
          <w:sz w:val="24"/>
          <w:szCs w:val="24"/>
          <w:lang w:eastAsia="ru-RU"/>
        </w:rPr>
        <w:t xml:space="preserve"> РС (Я)</w:t>
      </w:r>
      <w:r w:rsidRPr="00B0607D">
        <w:rPr>
          <w:rFonts w:ascii="Times New Roman" w:eastAsia="Times New Roman" w:hAnsi="Times New Roman" w:cs="Times New Roman"/>
          <w:sz w:val="24"/>
          <w:szCs w:val="24"/>
          <w:lang w:eastAsia="ru-RU"/>
        </w:rPr>
        <w:t xml:space="preserve">. Колледж  полностью укомплектован педагогическими кадрами.  </w:t>
      </w:r>
    </w:p>
    <w:p w:rsidR="00B0607D" w:rsidRDefault="00B0607D" w:rsidP="00B0607D">
      <w:pPr>
        <w:spacing w:after="0"/>
        <w:jc w:val="both"/>
        <w:rPr>
          <w:rFonts w:ascii="Times New Roman" w:eastAsia="Calibri" w:hAnsi="Times New Roman" w:cs="Times New Roman"/>
          <w:sz w:val="24"/>
          <w:szCs w:val="24"/>
          <w:lang w:eastAsia="ru-RU"/>
        </w:rPr>
      </w:pPr>
    </w:p>
    <w:p w:rsidR="00C856D6" w:rsidRDefault="00B0607D" w:rsidP="00B0607D">
      <w:pPr>
        <w:spacing w:after="0"/>
        <w:jc w:val="both"/>
        <w:rPr>
          <w:rFonts w:ascii="Times New Roman" w:eastAsia="Calibri" w:hAnsi="Times New Roman" w:cs="Times New Roman"/>
          <w:sz w:val="24"/>
          <w:szCs w:val="24"/>
          <w:lang w:eastAsia="ru-RU"/>
        </w:rPr>
      </w:pPr>
      <w:r w:rsidRPr="00B0607D">
        <w:rPr>
          <w:rFonts w:ascii="Times New Roman" w:eastAsia="Calibri" w:hAnsi="Times New Roman" w:cs="Times New Roman"/>
          <w:sz w:val="24"/>
          <w:szCs w:val="24"/>
          <w:lang w:eastAsia="ru-RU"/>
        </w:rPr>
        <w:t>Реализацию образовательного про</w:t>
      </w:r>
      <w:r w:rsidR="00C856D6">
        <w:rPr>
          <w:rFonts w:ascii="Times New Roman" w:eastAsia="Calibri" w:hAnsi="Times New Roman" w:cs="Times New Roman"/>
          <w:sz w:val="24"/>
          <w:szCs w:val="24"/>
          <w:lang w:eastAsia="ru-RU"/>
        </w:rPr>
        <w:t xml:space="preserve">цесса согласно утвержденной тарификации осуществляют 24  преподавателя и мастера </w:t>
      </w:r>
      <w:proofErr w:type="gramStart"/>
      <w:r w:rsidR="00C856D6">
        <w:rPr>
          <w:rFonts w:ascii="Times New Roman" w:eastAsia="Calibri" w:hAnsi="Times New Roman" w:cs="Times New Roman"/>
          <w:sz w:val="24"/>
          <w:szCs w:val="24"/>
          <w:lang w:eastAsia="ru-RU"/>
        </w:rPr>
        <w:t>п</w:t>
      </w:r>
      <w:proofErr w:type="gramEnd"/>
      <w:r w:rsidR="00C856D6">
        <w:rPr>
          <w:rFonts w:ascii="Times New Roman" w:eastAsia="Calibri" w:hAnsi="Times New Roman" w:cs="Times New Roman"/>
          <w:sz w:val="24"/>
          <w:szCs w:val="24"/>
          <w:lang w:eastAsia="ru-RU"/>
        </w:rPr>
        <w:t>/о.</w:t>
      </w:r>
    </w:p>
    <w:p w:rsidR="00C856D6" w:rsidRPr="00C856D6" w:rsidRDefault="00C856D6" w:rsidP="00B0607D">
      <w:pPr>
        <w:spacing w:after="0"/>
        <w:jc w:val="both"/>
        <w:rPr>
          <w:rFonts w:ascii="Times New Roman" w:eastAsia="Calibri" w:hAnsi="Times New Roman" w:cs="Times New Roman"/>
          <w:sz w:val="24"/>
          <w:szCs w:val="24"/>
          <w:lang w:eastAsia="ru-RU"/>
        </w:rPr>
      </w:pPr>
      <w:r w:rsidRPr="00C856D6">
        <w:rPr>
          <w:rFonts w:ascii="Times New Roman" w:eastAsia="Calibri" w:hAnsi="Times New Roman" w:cs="Times New Roman"/>
          <w:sz w:val="24"/>
          <w:szCs w:val="24"/>
          <w:lang w:eastAsia="ru-RU"/>
        </w:rPr>
        <w:t>Основных – 11</w:t>
      </w:r>
    </w:p>
    <w:p w:rsidR="00C856D6" w:rsidRPr="00C856D6" w:rsidRDefault="00C856D6" w:rsidP="00C856D6">
      <w:pPr>
        <w:spacing w:after="0" w:line="240" w:lineRule="auto"/>
        <w:jc w:val="both"/>
        <w:rPr>
          <w:rFonts w:ascii="Times New Roman" w:hAnsi="Times New Roman" w:cs="Times New Roman"/>
          <w:sz w:val="24"/>
          <w:szCs w:val="24"/>
        </w:rPr>
      </w:pPr>
      <w:r w:rsidRPr="00C856D6">
        <w:rPr>
          <w:rFonts w:ascii="Times New Roman" w:hAnsi="Times New Roman" w:cs="Times New Roman"/>
          <w:sz w:val="24"/>
          <w:szCs w:val="24"/>
        </w:rPr>
        <w:t xml:space="preserve">По  совместительству –  </w:t>
      </w:r>
      <w:r>
        <w:rPr>
          <w:rFonts w:ascii="Times New Roman" w:hAnsi="Times New Roman" w:cs="Times New Roman"/>
          <w:sz w:val="24"/>
          <w:szCs w:val="24"/>
        </w:rPr>
        <w:t>7</w:t>
      </w:r>
      <w:r w:rsidRPr="00C856D6">
        <w:rPr>
          <w:rFonts w:ascii="Times New Roman" w:hAnsi="Times New Roman" w:cs="Times New Roman"/>
          <w:sz w:val="24"/>
          <w:szCs w:val="24"/>
        </w:rPr>
        <w:t>.</w:t>
      </w:r>
    </w:p>
    <w:p w:rsidR="00B0607D" w:rsidRPr="00C856D6" w:rsidRDefault="00C856D6" w:rsidP="00C856D6">
      <w:pPr>
        <w:spacing w:after="0" w:line="240" w:lineRule="auto"/>
        <w:jc w:val="both"/>
        <w:rPr>
          <w:rFonts w:ascii="Times New Roman" w:hAnsi="Times New Roman" w:cs="Times New Roman"/>
          <w:sz w:val="24"/>
          <w:szCs w:val="24"/>
        </w:rPr>
      </w:pPr>
      <w:r w:rsidRPr="00C856D6">
        <w:rPr>
          <w:rFonts w:ascii="Times New Roman" w:hAnsi="Times New Roman" w:cs="Times New Roman"/>
          <w:sz w:val="24"/>
          <w:szCs w:val="24"/>
        </w:rPr>
        <w:t xml:space="preserve">Мастеров  </w:t>
      </w:r>
      <w:proofErr w:type="gramStart"/>
      <w:r w:rsidRPr="00C856D6">
        <w:rPr>
          <w:rFonts w:ascii="Times New Roman" w:hAnsi="Times New Roman" w:cs="Times New Roman"/>
          <w:sz w:val="24"/>
          <w:szCs w:val="24"/>
        </w:rPr>
        <w:t>п</w:t>
      </w:r>
      <w:proofErr w:type="gramEnd"/>
      <w:r w:rsidRPr="00C856D6">
        <w:rPr>
          <w:rFonts w:ascii="Times New Roman" w:hAnsi="Times New Roman" w:cs="Times New Roman"/>
          <w:sz w:val="24"/>
          <w:szCs w:val="24"/>
        </w:rPr>
        <w:t>/о – 6.</w:t>
      </w:r>
    </w:p>
    <w:p w:rsidR="00C856D6" w:rsidRDefault="00C856D6" w:rsidP="00C856D6">
      <w:pPr>
        <w:spacing w:after="0" w:line="240" w:lineRule="auto"/>
        <w:jc w:val="both"/>
        <w:rPr>
          <w:rFonts w:ascii="Times New Roman" w:hAnsi="Times New Roman" w:cs="Times New Roman"/>
          <w:b/>
          <w:sz w:val="28"/>
          <w:szCs w:val="28"/>
        </w:rPr>
      </w:pPr>
    </w:p>
    <w:p w:rsidR="00B0607D" w:rsidRPr="00B0607D" w:rsidRDefault="00B0607D" w:rsidP="00B0607D">
      <w:pPr>
        <w:spacing w:after="0"/>
        <w:contextualSpacing/>
        <w:jc w:val="center"/>
        <w:rPr>
          <w:rFonts w:ascii="Times New Roman" w:eastAsia="Times New Roman" w:hAnsi="Times New Roman" w:cs="Times New Roman"/>
          <w:sz w:val="24"/>
          <w:szCs w:val="24"/>
          <w:lang w:eastAsia="ru-RU"/>
        </w:rPr>
      </w:pPr>
      <w:r w:rsidRPr="00B0607D">
        <w:rPr>
          <w:rFonts w:ascii="Times New Roman" w:eastAsia="Times New Roman" w:hAnsi="Times New Roman" w:cs="Times New Roman"/>
          <w:sz w:val="24"/>
          <w:szCs w:val="24"/>
          <w:lang w:eastAsia="ru-RU"/>
        </w:rPr>
        <w:t>Качественный состав педагогического коллектива колледжа</w:t>
      </w:r>
    </w:p>
    <w:tbl>
      <w:tblPr>
        <w:tblW w:w="963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76"/>
        <w:gridCol w:w="992"/>
        <w:gridCol w:w="993"/>
        <w:gridCol w:w="1176"/>
        <w:gridCol w:w="1276"/>
        <w:gridCol w:w="851"/>
        <w:gridCol w:w="1275"/>
      </w:tblGrid>
      <w:tr w:rsidR="00B0607D" w:rsidRPr="00B0607D" w:rsidTr="00B0607D">
        <w:trPr>
          <w:trHeight w:val="387"/>
        </w:trPr>
        <w:tc>
          <w:tcPr>
            <w:tcW w:w="3076" w:type="dxa"/>
            <w:vMerge w:val="restart"/>
          </w:tcPr>
          <w:p w:rsidR="00B0607D" w:rsidRPr="00B0607D" w:rsidRDefault="00B0607D" w:rsidP="00B0607D">
            <w:pPr>
              <w:spacing w:after="0" w:line="240" w:lineRule="auto"/>
              <w:rPr>
                <w:rFonts w:ascii="Times New Roman" w:eastAsia="Times New Roman" w:hAnsi="Times New Roman" w:cs="Times New Roman"/>
                <w:sz w:val="24"/>
                <w:szCs w:val="24"/>
                <w:lang w:eastAsia="ru-RU"/>
              </w:rPr>
            </w:pPr>
          </w:p>
        </w:tc>
        <w:tc>
          <w:tcPr>
            <w:tcW w:w="1985" w:type="dxa"/>
            <w:gridSpan w:val="2"/>
            <w:shd w:val="clear" w:color="auto" w:fill="auto"/>
          </w:tcPr>
          <w:p w:rsidR="00B0607D" w:rsidRPr="00B0607D" w:rsidRDefault="00B0607D" w:rsidP="00B0607D">
            <w:pPr>
              <w:spacing w:after="0" w:line="240" w:lineRule="auto"/>
              <w:jc w:val="center"/>
              <w:rPr>
                <w:rFonts w:ascii="Times New Roman" w:eastAsia="Times New Roman" w:hAnsi="Times New Roman" w:cs="Times New Roman"/>
                <w:b/>
                <w:sz w:val="20"/>
                <w:szCs w:val="20"/>
                <w:lang w:eastAsia="ru-RU"/>
              </w:rPr>
            </w:pPr>
            <w:r w:rsidRPr="00B0607D">
              <w:rPr>
                <w:rFonts w:ascii="Times New Roman" w:eastAsia="Times New Roman" w:hAnsi="Times New Roman" w:cs="Times New Roman"/>
                <w:b/>
                <w:sz w:val="20"/>
                <w:szCs w:val="20"/>
                <w:lang w:eastAsia="ru-RU"/>
              </w:rPr>
              <w:t>Преподаватели</w:t>
            </w:r>
          </w:p>
        </w:tc>
        <w:tc>
          <w:tcPr>
            <w:tcW w:w="2452" w:type="dxa"/>
            <w:gridSpan w:val="2"/>
            <w:shd w:val="clear" w:color="auto" w:fill="auto"/>
          </w:tcPr>
          <w:p w:rsidR="00B0607D" w:rsidRPr="00B0607D" w:rsidRDefault="00B0607D" w:rsidP="00B0607D">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0"/>
                <w:szCs w:val="20"/>
                <w:lang w:eastAsia="ru-RU"/>
              </w:rPr>
            </w:pPr>
            <w:r w:rsidRPr="00B0607D">
              <w:rPr>
                <w:rFonts w:ascii="Times New Roman" w:eastAsia="Times New Roman" w:hAnsi="Times New Roman" w:cs="Times New Roman"/>
                <w:b/>
                <w:color w:val="000000"/>
                <w:sz w:val="20"/>
                <w:szCs w:val="20"/>
                <w:lang w:eastAsia="ru-RU"/>
              </w:rPr>
              <w:t>Мастера производственного обучения</w:t>
            </w:r>
          </w:p>
        </w:tc>
        <w:tc>
          <w:tcPr>
            <w:tcW w:w="2126" w:type="dxa"/>
            <w:gridSpan w:val="2"/>
            <w:shd w:val="clear" w:color="auto" w:fill="auto"/>
          </w:tcPr>
          <w:p w:rsidR="00B0607D" w:rsidRPr="00B0607D" w:rsidRDefault="00B0607D" w:rsidP="00B0607D">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0"/>
                <w:szCs w:val="20"/>
                <w:lang w:eastAsia="ru-RU"/>
              </w:rPr>
            </w:pPr>
            <w:r w:rsidRPr="00B0607D">
              <w:rPr>
                <w:rFonts w:ascii="Times New Roman" w:eastAsia="Times New Roman" w:hAnsi="Times New Roman" w:cs="Times New Roman"/>
                <w:b/>
                <w:color w:val="000000"/>
                <w:sz w:val="20"/>
                <w:szCs w:val="20"/>
                <w:lang w:eastAsia="ru-RU"/>
              </w:rPr>
              <w:t>Итого</w:t>
            </w:r>
          </w:p>
        </w:tc>
      </w:tr>
      <w:tr w:rsidR="00B0607D" w:rsidRPr="00B0607D" w:rsidTr="00B0607D">
        <w:trPr>
          <w:trHeight w:val="386"/>
        </w:trPr>
        <w:tc>
          <w:tcPr>
            <w:tcW w:w="3076" w:type="dxa"/>
            <w:vMerge/>
          </w:tcPr>
          <w:p w:rsidR="00B0607D" w:rsidRPr="00B0607D" w:rsidRDefault="00B0607D" w:rsidP="00B0607D">
            <w:pPr>
              <w:spacing w:after="0" w:line="240" w:lineRule="auto"/>
              <w:rPr>
                <w:rFonts w:ascii="Times New Roman" w:eastAsia="Times New Roman" w:hAnsi="Times New Roman" w:cs="Times New Roman"/>
                <w:sz w:val="24"/>
                <w:szCs w:val="24"/>
                <w:lang w:eastAsia="ru-RU"/>
              </w:rPr>
            </w:pPr>
          </w:p>
        </w:tc>
        <w:tc>
          <w:tcPr>
            <w:tcW w:w="992" w:type="dxa"/>
            <w:shd w:val="clear" w:color="auto" w:fill="auto"/>
          </w:tcPr>
          <w:p w:rsidR="00B0607D" w:rsidRPr="00B0607D" w:rsidRDefault="00B0607D" w:rsidP="00B0607D">
            <w:pPr>
              <w:spacing w:after="0" w:line="240" w:lineRule="auto"/>
              <w:jc w:val="center"/>
              <w:rPr>
                <w:rFonts w:ascii="Times New Roman" w:eastAsia="Times New Roman" w:hAnsi="Times New Roman" w:cs="Times New Roman"/>
                <w:sz w:val="20"/>
                <w:szCs w:val="20"/>
                <w:lang w:eastAsia="ru-RU"/>
              </w:rPr>
            </w:pPr>
            <w:r w:rsidRPr="00B0607D">
              <w:rPr>
                <w:rFonts w:ascii="Times New Roman" w:eastAsia="Times New Roman" w:hAnsi="Times New Roman" w:cs="Times New Roman"/>
                <w:sz w:val="20"/>
                <w:szCs w:val="20"/>
                <w:lang w:eastAsia="ru-RU"/>
              </w:rPr>
              <w:t>кол-во</w:t>
            </w:r>
          </w:p>
        </w:tc>
        <w:tc>
          <w:tcPr>
            <w:tcW w:w="993" w:type="dxa"/>
            <w:shd w:val="clear" w:color="auto" w:fill="auto"/>
          </w:tcPr>
          <w:p w:rsidR="00B0607D" w:rsidRPr="00B0607D" w:rsidRDefault="00B0607D" w:rsidP="00B0607D">
            <w:pPr>
              <w:spacing w:after="0" w:line="240" w:lineRule="auto"/>
              <w:jc w:val="center"/>
              <w:rPr>
                <w:rFonts w:ascii="Times New Roman" w:eastAsia="Times New Roman" w:hAnsi="Times New Roman" w:cs="Times New Roman"/>
                <w:sz w:val="20"/>
                <w:szCs w:val="20"/>
                <w:lang w:eastAsia="ru-RU"/>
              </w:rPr>
            </w:pPr>
            <w:r w:rsidRPr="00B0607D">
              <w:rPr>
                <w:rFonts w:ascii="Times New Roman" w:eastAsia="Times New Roman" w:hAnsi="Times New Roman" w:cs="Times New Roman"/>
                <w:sz w:val="20"/>
                <w:szCs w:val="20"/>
                <w:lang w:eastAsia="ru-RU"/>
              </w:rPr>
              <w:t>процент</w:t>
            </w:r>
          </w:p>
        </w:tc>
        <w:tc>
          <w:tcPr>
            <w:tcW w:w="1176" w:type="dxa"/>
            <w:shd w:val="clear" w:color="auto" w:fill="auto"/>
          </w:tcPr>
          <w:p w:rsidR="00B0607D" w:rsidRPr="00B0607D" w:rsidRDefault="00B0607D" w:rsidP="00B0607D">
            <w:pPr>
              <w:spacing w:after="0" w:line="240" w:lineRule="auto"/>
              <w:jc w:val="center"/>
              <w:rPr>
                <w:rFonts w:ascii="Times New Roman" w:eastAsia="Times New Roman" w:hAnsi="Times New Roman" w:cs="Times New Roman"/>
                <w:sz w:val="20"/>
                <w:szCs w:val="20"/>
                <w:lang w:eastAsia="ru-RU"/>
              </w:rPr>
            </w:pPr>
            <w:r w:rsidRPr="00B0607D">
              <w:rPr>
                <w:rFonts w:ascii="Times New Roman" w:eastAsia="Times New Roman" w:hAnsi="Times New Roman" w:cs="Times New Roman"/>
                <w:sz w:val="20"/>
                <w:szCs w:val="20"/>
                <w:lang w:eastAsia="ru-RU"/>
              </w:rPr>
              <w:t>кол-во</w:t>
            </w:r>
          </w:p>
        </w:tc>
        <w:tc>
          <w:tcPr>
            <w:tcW w:w="1276" w:type="dxa"/>
            <w:shd w:val="clear" w:color="auto" w:fill="auto"/>
          </w:tcPr>
          <w:p w:rsidR="00B0607D" w:rsidRPr="00B0607D" w:rsidRDefault="00B0607D" w:rsidP="00B0607D">
            <w:pPr>
              <w:spacing w:after="0" w:line="240" w:lineRule="auto"/>
              <w:jc w:val="center"/>
              <w:rPr>
                <w:rFonts w:ascii="Times New Roman" w:eastAsia="Times New Roman" w:hAnsi="Times New Roman" w:cs="Times New Roman"/>
                <w:sz w:val="20"/>
                <w:szCs w:val="20"/>
                <w:lang w:eastAsia="ru-RU"/>
              </w:rPr>
            </w:pPr>
            <w:r w:rsidRPr="00B0607D">
              <w:rPr>
                <w:rFonts w:ascii="Times New Roman" w:eastAsia="Times New Roman" w:hAnsi="Times New Roman" w:cs="Times New Roman"/>
                <w:sz w:val="20"/>
                <w:szCs w:val="20"/>
                <w:lang w:eastAsia="ru-RU"/>
              </w:rPr>
              <w:t>процент</w:t>
            </w:r>
          </w:p>
        </w:tc>
        <w:tc>
          <w:tcPr>
            <w:tcW w:w="851" w:type="dxa"/>
            <w:shd w:val="clear" w:color="auto" w:fill="auto"/>
          </w:tcPr>
          <w:p w:rsidR="00B0607D" w:rsidRPr="00B0607D" w:rsidRDefault="00B0607D" w:rsidP="00B0607D">
            <w:pPr>
              <w:spacing w:after="0" w:line="240" w:lineRule="auto"/>
              <w:jc w:val="center"/>
              <w:rPr>
                <w:rFonts w:ascii="Times New Roman" w:eastAsia="Times New Roman" w:hAnsi="Times New Roman" w:cs="Times New Roman"/>
                <w:sz w:val="20"/>
                <w:szCs w:val="20"/>
                <w:lang w:eastAsia="ru-RU"/>
              </w:rPr>
            </w:pPr>
            <w:r w:rsidRPr="00B0607D">
              <w:rPr>
                <w:rFonts w:ascii="Times New Roman" w:eastAsia="Times New Roman" w:hAnsi="Times New Roman" w:cs="Times New Roman"/>
                <w:sz w:val="20"/>
                <w:szCs w:val="20"/>
                <w:lang w:eastAsia="ru-RU"/>
              </w:rPr>
              <w:t>кол-во</w:t>
            </w:r>
          </w:p>
        </w:tc>
        <w:tc>
          <w:tcPr>
            <w:tcW w:w="1275" w:type="dxa"/>
            <w:shd w:val="clear" w:color="auto" w:fill="auto"/>
          </w:tcPr>
          <w:p w:rsidR="00B0607D" w:rsidRPr="00B0607D" w:rsidRDefault="00B0607D" w:rsidP="00B0607D">
            <w:pPr>
              <w:spacing w:after="0" w:line="240" w:lineRule="auto"/>
              <w:jc w:val="center"/>
              <w:rPr>
                <w:rFonts w:ascii="Times New Roman" w:eastAsia="Times New Roman" w:hAnsi="Times New Roman" w:cs="Times New Roman"/>
                <w:sz w:val="20"/>
                <w:szCs w:val="20"/>
                <w:lang w:eastAsia="ru-RU"/>
              </w:rPr>
            </w:pPr>
            <w:r w:rsidRPr="00B0607D">
              <w:rPr>
                <w:rFonts w:ascii="Times New Roman" w:eastAsia="Times New Roman" w:hAnsi="Times New Roman" w:cs="Times New Roman"/>
                <w:sz w:val="20"/>
                <w:szCs w:val="20"/>
                <w:lang w:eastAsia="ru-RU"/>
              </w:rPr>
              <w:t>процент</w:t>
            </w:r>
          </w:p>
        </w:tc>
      </w:tr>
      <w:tr w:rsidR="00B0607D" w:rsidRPr="00B0607D" w:rsidTr="00B0607D">
        <w:tc>
          <w:tcPr>
            <w:tcW w:w="3076" w:type="dxa"/>
          </w:tcPr>
          <w:p w:rsidR="00B0607D" w:rsidRPr="00B0607D" w:rsidRDefault="00B0607D" w:rsidP="00B0607D">
            <w:pPr>
              <w:spacing w:after="0" w:line="240" w:lineRule="auto"/>
              <w:rPr>
                <w:rFonts w:ascii="Times New Roman" w:eastAsia="Times New Roman" w:hAnsi="Times New Roman" w:cs="Times New Roman"/>
                <w:b/>
                <w:sz w:val="20"/>
                <w:szCs w:val="20"/>
                <w:lang w:eastAsia="ru-RU"/>
              </w:rPr>
            </w:pPr>
            <w:r w:rsidRPr="00B0607D">
              <w:rPr>
                <w:rFonts w:ascii="Times New Roman" w:eastAsia="Times New Roman" w:hAnsi="Times New Roman" w:cs="Times New Roman"/>
                <w:b/>
                <w:sz w:val="20"/>
                <w:szCs w:val="20"/>
                <w:lang w:eastAsia="ru-RU"/>
              </w:rPr>
              <w:t>Имеют образование:</w:t>
            </w:r>
          </w:p>
        </w:tc>
        <w:tc>
          <w:tcPr>
            <w:tcW w:w="992" w:type="dxa"/>
            <w:shd w:val="clear" w:color="auto" w:fill="auto"/>
          </w:tcPr>
          <w:p w:rsidR="00B0607D" w:rsidRPr="00B0607D" w:rsidRDefault="00B0607D" w:rsidP="00B0607D">
            <w:pPr>
              <w:spacing w:after="0" w:line="240" w:lineRule="auto"/>
              <w:rPr>
                <w:rFonts w:ascii="Times New Roman" w:eastAsia="Times New Roman" w:hAnsi="Times New Roman" w:cs="Times New Roman"/>
                <w:sz w:val="20"/>
                <w:szCs w:val="20"/>
                <w:lang w:eastAsia="ru-RU"/>
              </w:rPr>
            </w:pPr>
          </w:p>
        </w:tc>
        <w:tc>
          <w:tcPr>
            <w:tcW w:w="993" w:type="dxa"/>
            <w:shd w:val="clear" w:color="auto" w:fill="auto"/>
          </w:tcPr>
          <w:p w:rsidR="00B0607D" w:rsidRPr="00B0607D" w:rsidRDefault="00B0607D" w:rsidP="00B0607D">
            <w:pPr>
              <w:spacing w:after="0" w:line="240" w:lineRule="auto"/>
              <w:rPr>
                <w:rFonts w:ascii="Times New Roman" w:eastAsia="Times New Roman" w:hAnsi="Times New Roman" w:cs="Times New Roman"/>
                <w:sz w:val="20"/>
                <w:szCs w:val="20"/>
                <w:lang w:eastAsia="ru-RU"/>
              </w:rPr>
            </w:pPr>
          </w:p>
        </w:tc>
        <w:tc>
          <w:tcPr>
            <w:tcW w:w="1176" w:type="dxa"/>
            <w:shd w:val="clear" w:color="auto" w:fill="auto"/>
          </w:tcPr>
          <w:p w:rsidR="00B0607D" w:rsidRPr="00B0607D" w:rsidRDefault="00B0607D" w:rsidP="00B0607D">
            <w:pPr>
              <w:spacing w:after="0" w:line="240" w:lineRule="auto"/>
              <w:rPr>
                <w:rFonts w:ascii="Times New Roman" w:eastAsia="Times New Roman" w:hAnsi="Times New Roman" w:cs="Times New Roman"/>
                <w:sz w:val="20"/>
                <w:szCs w:val="20"/>
                <w:lang w:eastAsia="ru-RU"/>
              </w:rPr>
            </w:pPr>
          </w:p>
        </w:tc>
        <w:tc>
          <w:tcPr>
            <w:tcW w:w="1276" w:type="dxa"/>
            <w:shd w:val="clear" w:color="auto" w:fill="auto"/>
          </w:tcPr>
          <w:p w:rsidR="00B0607D" w:rsidRPr="00B0607D" w:rsidRDefault="00B0607D" w:rsidP="00B0607D">
            <w:pPr>
              <w:spacing w:after="0" w:line="240" w:lineRule="auto"/>
              <w:rPr>
                <w:rFonts w:ascii="Times New Roman" w:eastAsia="Times New Roman" w:hAnsi="Times New Roman" w:cs="Times New Roman"/>
                <w:sz w:val="20"/>
                <w:szCs w:val="20"/>
                <w:lang w:eastAsia="ru-RU"/>
              </w:rPr>
            </w:pPr>
          </w:p>
        </w:tc>
        <w:tc>
          <w:tcPr>
            <w:tcW w:w="851" w:type="dxa"/>
            <w:shd w:val="clear" w:color="auto" w:fill="auto"/>
          </w:tcPr>
          <w:p w:rsidR="00B0607D" w:rsidRPr="00B0607D" w:rsidRDefault="00B0607D" w:rsidP="00B0607D">
            <w:pPr>
              <w:spacing w:after="0" w:line="240" w:lineRule="auto"/>
              <w:rPr>
                <w:rFonts w:ascii="Times New Roman" w:eastAsia="Times New Roman" w:hAnsi="Times New Roman" w:cs="Times New Roman"/>
                <w:sz w:val="20"/>
                <w:szCs w:val="20"/>
                <w:lang w:eastAsia="ru-RU"/>
              </w:rPr>
            </w:pPr>
          </w:p>
        </w:tc>
        <w:tc>
          <w:tcPr>
            <w:tcW w:w="1275" w:type="dxa"/>
            <w:shd w:val="clear" w:color="auto" w:fill="auto"/>
          </w:tcPr>
          <w:p w:rsidR="00B0607D" w:rsidRPr="00B0607D" w:rsidRDefault="00B0607D" w:rsidP="00B0607D">
            <w:pPr>
              <w:spacing w:after="0" w:line="240" w:lineRule="auto"/>
              <w:rPr>
                <w:rFonts w:ascii="Times New Roman" w:eastAsia="Times New Roman" w:hAnsi="Times New Roman" w:cs="Times New Roman"/>
                <w:sz w:val="20"/>
                <w:szCs w:val="20"/>
                <w:lang w:eastAsia="ru-RU"/>
              </w:rPr>
            </w:pPr>
          </w:p>
        </w:tc>
      </w:tr>
      <w:tr w:rsidR="00B0607D" w:rsidRPr="00B0607D" w:rsidTr="00B0607D">
        <w:tc>
          <w:tcPr>
            <w:tcW w:w="3076" w:type="dxa"/>
          </w:tcPr>
          <w:p w:rsidR="00B0607D" w:rsidRPr="00B0607D" w:rsidRDefault="00B0607D" w:rsidP="00B0607D">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B0607D">
              <w:rPr>
                <w:rFonts w:ascii="Times New Roman" w:eastAsia="Times New Roman" w:hAnsi="Times New Roman" w:cs="Times New Roman"/>
                <w:sz w:val="20"/>
                <w:szCs w:val="20"/>
                <w:lang w:eastAsia="ru-RU"/>
              </w:rPr>
              <w:t>высшее</w:t>
            </w:r>
          </w:p>
        </w:tc>
        <w:tc>
          <w:tcPr>
            <w:tcW w:w="992" w:type="dxa"/>
            <w:shd w:val="clear" w:color="auto" w:fill="auto"/>
          </w:tcPr>
          <w:p w:rsidR="00B0607D" w:rsidRPr="00B0607D" w:rsidRDefault="00050677" w:rsidP="00B0607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w:t>
            </w:r>
          </w:p>
        </w:tc>
        <w:tc>
          <w:tcPr>
            <w:tcW w:w="993" w:type="dxa"/>
            <w:shd w:val="clear" w:color="auto" w:fill="auto"/>
          </w:tcPr>
          <w:p w:rsidR="00B0607D" w:rsidRPr="00B0607D" w:rsidRDefault="00E86491" w:rsidP="00B0607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66,6</w:t>
            </w:r>
          </w:p>
        </w:tc>
        <w:tc>
          <w:tcPr>
            <w:tcW w:w="1176" w:type="dxa"/>
            <w:shd w:val="clear" w:color="auto" w:fill="auto"/>
          </w:tcPr>
          <w:p w:rsidR="00B0607D" w:rsidRPr="00B0607D" w:rsidRDefault="00050677" w:rsidP="00B0607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1276" w:type="dxa"/>
            <w:shd w:val="clear" w:color="auto" w:fill="auto"/>
          </w:tcPr>
          <w:p w:rsidR="00B0607D" w:rsidRPr="00B0607D" w:rsidRDefault="00E86491" w:rsidP="00B0607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20,8</w:t>
            </w:r>
          </w:p>
        </w:tc>
        <w:tc>
          <w:tcPr>
            <w:tcW w:w="851" w:type="dxa"/>
            <w:shd w:val="clear" w:color="auto" w:fill="auto"/>
          </w:tcPr>
          <w:p w:rsidR="00B0607D" w:rsidRPr="00B0607D" w:rsidRDefault="00E86491" w:rsidP="00B0607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w:t>
            </w:r>
          </w:p>
        </w:tc>
        <w:tc>
          <w:tcPr>
            <w:tcW w:w="1275" w:type="dxa"/>
            <w:shd w:val="clear" w:color="auto" w:fill="auto"/>
          </w:tcPr>
          <w:p w:rsidR="00B0607D" w:rsidRPr="00B0607D" w:rsidRDefault="00E86491" w:rsidP="00B0607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r w:rsidR="00B0607D" w:rsidRPr="00B0607D">
              <w:rPr>
                <w:rFonts w:ascii="Times New Roman" w:eastAsia="Times New Roman" w:hAnsi="Times New Roman" w:cs="Times New Roman"/>
                <w:sz w:val="20"/>
                <w:szCs w:val="20"/>
                <w:lang w:eastAsia="ru-RU"/>
              </w:rPr>
              <w:t>7</w:t>
            </w:r>
            <w:r>
              <w:rPr>
                <w:rFonts w:ascii="Times New Roman" w:eastAsia="Times New Roman" w:hAnsi="Times New Roman" w:cs="Times New Roman"/>
                <w:sz w:val="20"/>
                <w:szCs w:val="20"/>
                <w:lang w:eastAsia="ru-RU"/>
              </w:rPr>
              <w:t>,4</w:t>
            </w:r>
          </w:p>
        </w:tc>
      </w:tr>
      <w:tr w:rsidR="00B0607D" w:rsidRPr="00B0607D" w:rsidTr="00B0607D">
        <w:tc>
          <w:tcPr>
            <w:tcW w:w="3076" w:type="dxa"/>
          </w:tcPr>
          <w:p w:rsidR="00B0607D" w:rsidRPr="00B0607D" w:rsidRDefault="00B0607D" w:rsidP="00B0607D">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B0607D">
              <w:rPr>
                <w:rFonts w:ascii="Times New Roman" w:eastAsia="Times New Roman" w:hAnsi="Times New Roman" w:cs="Times New Roman"/>
                <w:sz w:val="20"/>
                <w:szCs w:val="20"/>
                <w:lang w:eastAsia="ru-RU"/>
              </w:rPr>
              <w:t>незаконченное высшее</w:t>
            </w:r>
          </w:p>
        </w:tc>
        <w:tc>
          <w:tcPr>
            <w:tcW w:w="992" w:type="dxa"/>
            <w:shd w:val="clear" w:color="auto" w:fill="auto"/>
          </w:tcPr>
          <w:p w:rsidR="00B0607D" w:rsidRPr="00B0607D" w:rsidRDefault="00B0607D" w:rsidP="00B0607D">
            <w:pPr>
              <w:spacing w:after="0" w:line="240" w:lineRule="auto"/>
              <w:rPr>
                <w:rFonts w:ascii="Times New Roman" w:eastAsia="Times New Roman" w:hAnsi="Times New Roman" w:cs="Times New Roman"/>
                <w:sz w:val="20"/>
                <w:szCs w:val="20"/>
                <w:lang w:eastAsia="ru-RU"/>
              </w:rPr>
            </w:pPr>
          </w:p>
        </w:tc>
        <w:tc>
          <w:tcPr>
            <w:tcW w:w="993" w:type="dxa"/>
            <w:shd w:val="clear" w:color="auto" w:fill="auto"/>
          </w:tcPr>
          <w:p w:rsidR="00B0607D" w:rsidRPr="00B0607D" w:rsidRDefault="00B0607D" w:rsidP="00B0607D">
            <w:pPr>
              <w:spacing w:after="0" w:line="240" w:lineRule="auto"/>
              <w:rPr>
                <w:rFonts w:ascii="Times New Roman" w:eastAsia="Times New Roman" w:hAnsi="Times New Roman" w:cs="Times New Roman"/>
                <w:sz w:val="20"/>
                <w:szCs w:val="20"/>
                <w:lang w:eastAsia="ru-RU"/>
              </w:rPr>
            </w:pPr>
          </w:p>
        </w:tc>
        <w:tc>
          <w:tcPr>
            <w:tcW w:w="1176" w:type="dxa"/>
            <w:shd w:val="clear" w:color="auto" w:fill="auto"/>
          </w:tcPr>
          <w:p w:rsidR="00B0607D" w:rsidRPr="00B0607D" w:rsidRDefault="00B0607D" w:rsidP="00B0607D">
            <w:pPr>
              <w:spacing w:after="0" w:line="240" w:lineRule="auto"/>
              <w:rPr>
                <w:rFonts w:ascii="Times New Roman" w:eastAsia="Times New Roman" w:hAnsi="Times New Roman" w:cs="Times New Roman"/>
                <w:sz w:val="20"/>
                <w:szCs w:val="20"/>
                <w:lang w:eastAsia="ru-RU"/>
              </w:rPr>
            </w:pPr>
          </w:p>
        </w:tc>
        <w:tc>
          <w:tcPr>
            <w:tcW w:w="1276" w:type="dxa"/>
            <w:shd w:val="clear" w:color="auto" w:fill="auto"/>
          </w:tcPr>
          <w:p w:rsidR="00B0607D" w:rsidRPr="00B0607D" w:rsidRDefault="00B0607D" w:rsidP="00B0607D">
            <w:pPr>
              <w:spacing w:after="0" w:line="240" w:lineRule="auto"/>
              <w:rPr>
                <w:rFonts w:ascii="Times New Roman" w:eastAsia="Times New Roman" w:hAnsi="Times New Roman" w:cs="Times New Roman"/>
                <w:sz w:val="20"/>
                <w:szCs w:val="20"/>
                <w:lang w:eastAsia="ru-RU"/>
              </w:rPr>
            </w:pPr>
          </w:p>
        </w:tc>
        <w:tc>
          <w:tcPr>
            <w:tcW w:w="851" w:type="dxa"/>
            <w:shd w:val="clear" w:color="auto" w:fill="auto"/>
          </w:tcPr>
          <w:p w:rsidR="00B0607D" w:rsidRPr="00B0607D" w:rsidRDefault="00B0607D" w:rsidP="00B0607D">
            <w:pPr>
              <w:spacing w:after="0" w:line="240" w:lineRule="auto"/>
              <w:rPr>
                <w:rFonts w:ascii="Times New Roman" w:eastAsia="Times New Roman" w:hAnsi="Times New Roman" w:cs="Times New Roman"/>
                <w:sz w:val="20"/>
                <w:szCs w:val="20"/>
                <w:lang w:eastAsia="ru-RU"/>
              </w:rPr>
            </w:pPr>
          </w:p>
        </w:tc>
        <w:tc>
          <w:tcPr>
            <w:tcW w:w="1275" w:type="dxa"/>
            <w:shd w:val="clear" w:color="auto" w:fill="auto"/>
          </w:tcPr>
          <w:p w:rsidR="00B0607D" w:rsidRPr="00B0607D" w:rsidRDefault="00B0607D" w:rsidP="00B0607D">
            <w:pPr>
              <w:spacing w:after="0" w:line="240" w:lineRule="auto"/>
              <w:rPr>
                <w:rFonts w:ascii="Times New Roman" w:eastAsia="Times New Roman" w:hAnsi="Times New Roman" w:cs="Times New Roman"/>
                <w:sz w:val="20"/>
                <w:szCs w:val="20"/>
                <w:lang w:eastAsia="ru-RU"/>
              </w:rPr>
            </w:pPr>
          </w:p>
        </w:tc>
      </w:tr>
      <w:tr w:rsidR="00B0607D" w:rsidRPr="00B0607D" w:rsidTr="00B0607D">
        <w:tc>
          <w:tcPr>
            <w:tcW w:w="3076" w:type="dxa"/>
          </w:tcPr>
          <w:p w:rsidR="00B0607D" w:rsidRPr="00B0607D" w:rsidRDefault="00B0607D" w:rsidP="00B0607D">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B0607D">
              <w:rPr>
                <w:rFonts w:ascii="Times New Roman" w:eastAsia="Times New Roman" w:hAnsi="Times New Roman" w:cs="Times New Roman"/>
                <w:sz w:val="20"/>
                <w:szCs w:val="20"/>
                <w:lang w:eastAsia="ru-RU"/>
              </w:rPr>
              <w:t>среднее профессиональное</w:t>
            </w:r>
          </w:p>
        </w:tc>
        <w:tc>
          <w:tcPr>
            <w:tcW w:w="992" w:type="dxa"/>
            <w:shd w:val="clear" w:color="auto" w:fill="auto"/>
          </w:tcPr>
          <w:p w:rsidR="00B0607D" w:rsidRPr="00B0607D" w:rsidRDefault="00050677" w:rsidP="00B0607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993" w:type="dxa"/>
            <w:shd w:val="clear" w:color="auto" w:fill="auto"/>
          </w:tcPr>
          <w:p w:rsidR="00B0607D" w:rsidRPr="00B0607D" w:rsidRDefault="00E86491" w:rsidP="00B0607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8,3</w:t>
            </w:r>
          </w:p>
        </w:tc>
        <w:tc>
          <w:tcPr>
            <w:tcW w:w="1176" w:type="dxa"/>
            <w:shd w:val="clear" w:color="auto" w:fill="auto"/>
          </w:tcPr>
          <w:p w:rsidR="00B0607D" w:rsidRPr="00B0607D" w:rsidRDefault="00050677" w:rsidP="00B0607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276" w:type="dxa"/>
            <w:shd w:val="clear" w:color="auto" w:fill="auto"/>
          </w:tcPr>
          <w:p w:rsidR="00B0607D" w:rsidRPr="00B0607D" w:rsidRDefault="00E86491" w:rsidP="00B0607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w:t>
            </w:r>
          </w:p>
        </w:tc>
        <w:tc>
          <w:tcPr>
            <w:tcW w:w="851" w:type="dxa"/>
            <w:shd w:val="clear" w:color="auto" w:fill="auto"/>
          </w:tcPr>
          <w:p w:rsidR="00B0607D" w:rsidRPr="00B0607D" w:rsidRDefault="00B0607D" w:rsidP="00B0607D">
            <w:pPr>
              <w:spacing w:after="0" w:line="240" w:lineRule="auto"/>
              <w:rPr>
                <w:rFonts w:ascii="Times New Roman" w:eastAsia="Times New Roman" w:hAnsi="Times New Roman" w:cs="Times New Roman"/>
                <w:sz w:val="20"/>
                <w:szCs w:val="20"/>
                <w:lang w:eastAsia="ru-RU"/>
              </w:rPr>
            </w:pPr>
            <w:r w:rsidRPr="00B0607D">
              <w:rPr>
                <w:rFonts w:ascii="Times New Roman" w:eastAsia="Times New Roman" w:hAnsi="Times New Roman" w:cs="Times New Roman"/>
                <w:sz w:val="20"/>
                <w:szCs w:val="20"/>
                <w:lang w:eastAsia="ru-RU"/>
              </w:rPr>
              <w:t>3</w:t>
            </w:r>
          </w:p>
        </w:tc>
        <w:tc>
          <w:tcPr>
            <w:tcW w:w="1275" w:type="dxa"/>
            <w:shd w:val="clear" w:color="auto" w:fill="auto"/>
          </w:tcPr>
          <w:p w:rsidR="00B0607D" w:rsidRPr="00B0607D" w:rsidRDefault="00E86491" w:rsidP="00B0607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12,5</w:t>
            </w:r>
          </w:p>
        </w:tc>
      </w:tr>
      <w:tr w:rsidR="00B0607D" w:rsidRPr="00B0607D" w:rsidTr="00B0607D">
        <w:tc>
          <w:tcPr>
            <w:tcW w:w="3076" w:type="dxa"/>
          </w:tcPr>
          <w:p w:rsidR="00B0607D" w:rsidRPr="00B0607D" w:rsidRDefault="00B0607D" w:rsidP="00B0607D">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B0607D">
              <w:rPr>
                <w:rFonts w:ascii="Times New Roman" w:eastAsia="Times New Roman" w:hAnsi="Times New Roman" w:cs="Times New Roman"/>
                <w:sz w:val="20"/>
                <w:szCs w:val="20"/>
                <w:lang w:eastAsia="ru-RU"/>
              </w:rPr>
              <w:t>другое</w:t>
            </w:r>
          </w:p>
        </w:tc>
        <w:tc>
          <w:tcPr>
            <w:tcW w:w="992" w:type="dxa"/>
            <w:shd w:val="clear" w:color="auto" w:fill="auto"/>
          </w:tcPr>
          <w:p w:rsidR="00B0607D" w:rsidRPr="00B0607D" w:rsidRDefault="00B0607D" w:rsidP="00B0607D">
            <w:pPr>
              <w:spacing w:after="0" w:line="240" w:lineRule="auto"/>
              <w:rPr>
                <w:rFonts w:ascii="Times New Roman" w:eastAsia="Times New Roman" w:hAnsi="Times New Roman" w:cs="Times New Roman"/>
                <w:sz w:val="20"/>
                <w:szCs w:val="20"/>
                <w:lang w:eastAsia="ru-RU"/>
              </w:rPr>
            </w:pPr>
            <w:r w:rsidRPr="00B0607D">
              <w:rPr>
                <w:rFonts w:ascii="Times New Roman" w:eastAsia="Times New Roman" w:hAnsi="Times New Roman" w:cs="Times New Roman"/>
                <w:sz w:val="20"/>
                <w:szCs w:val="20"/>
                <w:lang w:eastAsia="ru-RU"/>
              </w:rPr>
              <w:t>-</w:t>
            </w:r>
          </w:p>
        </w:tc>
        <w:tc>
          <w:tcPr>
            <w:tcW w:w="993" w:type="dxa"/>
            <w:shd w:val="clear" w:color="auto" w:fill="auto"/>
          </w:tcPr>
          <w:p w:rsidR="00B0607D" w:rsidRPr="00B0607D" w:rsidRDefault="00B0607D" w:rsidP="00B0607D">
            <w:pPr>
              <w:spacing w:after="0" w:line="240" w:lineRule="auto"/>
              <w:rPr>
                <w:rFonts w:ascii="Times New Roman" w:eastAsia="Times New Roman" w:hAnsi="Times New Roman" w:cs="Times New Roman"/>
                <w:sz w:val="20"/>
                <w:szCs w:val="20"/>
                <w:lang w:eastAsia="ru-RU"/>
              </w:rPr>
            </w:pPr>
            <w:r w:rsidRPr="00B0607D">
              <w:rPr>
                <w:rFonts w:ascii="Times New Roman" w:eastAsia="Times New Roman" w:hAnsi="Times New Roman" w:cs="Times New Roman"/>
                <w:sz w:val="20"/>
                <w:szCs w:val="20"/>
                <w:lang w:eastAsia="ru-RU"/>
              </w:rPr>
              <w:t>-</w:t>
            </w:r>
          </w:p>
        </w:tc>
        <w:tc>
          <w:tcPr>
            <w:tcW w:w="1176" w:type="dxa"/>
            <w:shd w:val="clear" w:color="auto" w:fill="auto"/>
          </w:tcPr>
          <w:p w:rsidR="00B0607D" w:rsidRPr="00B0607D" w:rsidRDefault="00B0607D" w:rsidP="00B0607D">
            <w:pPr>
              <w:spacing w:after="0" w:line="240" w:lineRule="auto"/>
              <w:rPr>
                <w:rFonts w:ascii="Times New Roman" w:eastAsia="Times New Roman" w:hAnsi="Times New Roman" w:cs="Times New Roman"/>
                <w:sz w:val="20"/>
                <w:szCs w:val="20"/>
                <w:lang w:eastAsia="ru-RU"/>
              </w:rPr>
            </w:pPr>
            <w:r w:rsidRPr="00B0607D">
              <w:rPr>
                <w:rFonts w:ascii="Times New Roman" w:eastAsia="Times New Roman" w:hAnsi="Times New Roman" w:cs="Times New Roman"/>
                <w:sz w:val="20"/>
                <w:szCs w:val="20"/>
                <w:lang w:eastAsia="ru-RU"/>
              </w:rPr>
              <w:t>-</w:t>
            </w:r>
          </w:p>
        </w:tc>
        <w:tc>
          <w:tcPr>
            <w:tcW w:w="1276" w:type="dxa"/>
            <w:shd w:val="clear" w:color="auto" w:fill="auto"/>
          </w:tcPr>
          <w:p w:rsidR="00B0607D" w:rsidRPr="00B0607D" w:rsidRDefault="00B0607D" w:rsidP="00B0607D">
            <w:pPr>
              <w:spacing w:after="0" w:line="240" w:lineRule="auto"/>
              <w:rPr>
                <w:rFonts w:ascii="Times New Roman" w:eastAsia="Times New Roman" w:hAnsi="Times New Roman" w:cs="Times New Roman"/>
                <w:sz w:val="20"/>
                <w:szCs w:val="20"/>
                <w:lang w:eastAsia="ru-RU"/>
              </w:rPr>
            </w:pPr>
            <w:r w:rsidRPr="00B0607D">
              <w:rPr>
                <w:rFonts w:ascii="Times New Roman" w:eastAsia="Times New Roman" w:hAnsi="Times New Roman" w:cs="Times New Roman"/>
                <w:sz w:val="20"/>
                <w:szCs w:val="20"/>
                <w:lang w:eastAsia="ru-RU"/>
              </w:rPr>
              <w:t>-</w:t>
            </w:r>
          </w:p>
        </w:tc>
        <w:tc>
          <w:tcPr>
            <w:tcW w:w="851" w:type="dxa"/>
            <w:shd w:val="clear" w:color="auto" w:fill="auto"/>
          </w:tcPr>
          <w:p w:rsidR="00B0607D" w:rsidRPr="00B0607D" w:rsidRDefault="00B0607D" w:rsidP="00B0607D">
            <w:pPr>
              <w:spacing w:after="0" w:line="240" w:lineRule="auto"/>
              <w:rPr>
                <w:rFonts w:ascii="Times New Roman" w:eastAsia="Times New Roman" w:hAnsi="Times New Roman" w:cs="Times New Roman"/>
                <w:sz w:val="20"/>
                <w:szCs w:val="20"/>
                <w:lang w:eastAsia="ru-RU"/>
              </w:rPr>
            </w:pPr>
            <w:r w:rsidRPr="00B0607D">
              <w:rPr>
                <w:rFonts w:ascii="Times New Roman" w:eastAsia="Times New Roman" w:hAnsi="Times New Roman" w:cs="Times New Roman"/>
                <w:sz w:val="20"/>
                <w:szCs w:val="20"/>
                <w:lang w:eastAsia="ru-RU"/>
              </w:rPr>
              <w:t>-</w:t>
            </w:r>
          </w:p>
        </w:tc>
        <w:tc>
          <w:tcPr>
            <w:tcW w:w="1275" w:type="dxa"/>
            <w:shd w:val="clear" w:color="auto" w:fill="auto"/>
          </w:tcPr>
          <w:p w:rsidR="00B0607D" w:rsidRPr="00B0607D" w:rsidRDefault="00B0607D" w:rsidP="00B0607D">
            <w:pPr>
              <w:spacing w:after="0" w:line="240" w:lineRule="auto"/>
              <w:rPr>
                <w:rFonts w:ascii="Times New Roman" w:eastAsia="Times New Roman" w:hAnsi="Times New Roman" w:cs="Times New Roman"/>
                <w:sz w:val="20"/>
                <w:szCs w:val="20"/>
                <w:lang w:eastAsia="ru-RU"/>
              </w:rPr>
            </w:pPr>
            <w:r w:rsidRPr="00B0607D">
              <w:rPr>
                <w:rFonts w:ascii="Times New Roman" w:eastAsia="Times New Roman" w:hAnsi="Times New Roman" w:cs="Times New Roman"/>
                <w:sz w:val="20"/>
                <w:szCs w:val="20"/>
                <w:lang w:eastAsia="ru-RU"/>
              </w:rPr>
              <w:t>-</w:t>
            </w:r>
          </w:p>
        </w:tc>
      </w:tr>
      <w:tr w:rsidR="00B0607D" w:rsidRPr="00B0607D" w:rsidTr="00B0607D">
        <w:tc>
          <w:tcPr>
            <w:tcW w:w="3076" w:type="dxa"/>
          </w:tcPr>
          <w:p w:rsidR="00B0607D" w:rsidRPr="00B0607D" w:rsidRDefault="00B0607D" w:rsidP="00B0607D">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eastAsia="ru-RU"/>
              </w:rPr>
            </w:pPr>
            <w:r w:rsidRPr="00B0607D">
              <w:rPr>
                <w:rFonts w:ascii="Times New Roman" w:eastAsia="Times New Roman" w:hAnsi="Times New Roman" w:cs="Times New Roman"/>
                <w:b/>
                <w:sz w:val="20"/>
                <w:szCs w:val="20"/>
                <w:lang w:eastAsia="ru-RU"/>
              </w:rPr>
              <w:t>ИТОГО</w:t>
            </w:r>
          </w:p>
        </w:tc>
        <w:tc>
          <w:tcPr>
            <w:tcW w:w="992" w:type="dxa"/>
            <w:shd w:val="clear" w:color="auto" w:fill="auto"/>
          </w:tcPr>
          <w:p w:rsidR="00B0607D" w:rsidRPr="00B0607D" w:rsidRDefault="00E86491" w:rsidP="00B0607D">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18</w:t>
            </w:r>
          </w:p>
        </w:tc>
        <w:tc>
          <w:tcPr>
            <w:tcW w:w="993" w:type="dxa"/>
            <w:shd w:val="clear" w:color="auto" w:fill="auto"/>
          </w:tcPr>
          <w:p w:rsidR="00B0607D" w:rsidRPr="00B0607D" w:rsidRDefault="00E86491" w:rsidP="00B0607D">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74,9</w:t>
            </w:r>
          </w:p>
        </w:tc>
        <w:tc>
          <w:tcPr>
            <w:tcW w:w="1176" w:type="dxa"/>
            <w:shd w:val="clear" w:color="auto" w:fill="auto"/>
          </w:tcPr>
          <w:p w:rsidR="00B0607D" w:rsidRPr="00B0607D" w:rsidRDefault="00E86491" w:rsidP="00B0607D">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6</w:t>
            </w:r>
          </w:p>
        </w:tc>
        <w:tc>
          <w:tcPr>
            <w:tcW w:w="1276" w:type="dxa"/>
            <w:shd w:val="clear" w:color="auto" w:fill="auto"/>
          </w:tcPr>
          <w:p w:rsidR="00B0607D" w:rsidRPr="00B0607D" w:rsidRDefault="00E86491" w:rsidP="00B0607D">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24,9</w:t>
            </w:r>
          </w:p>
        </w:tc>
        <w:tc>
          <w:tcPr>
            <w:tcW w:w="851" w:type="dxa"/>
            <w:shd w:val="clear" w:color="auto" w:fill="auto"/>
          </w:tcPr>
          <w:p w:rsidR="00B0607D" w:rsidRPr="00B0607D" w:rsidRDefault="00E86491" w:rsidP="00B0607D">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24</w:t>
            </w:r>
          </w:p>
        </w:tc>
        <w:tc>
          <w:tcPr>
            <w:tcW w:w="1275" w:type="dxa"/>
            <w:shd w:val="clear" w:color="auto" w:fill="auto"/>
          </w:tcPr>
          <w:p w:rsidR="00B0607D" w:rsidRPr="00B0607D" w:rsidRDefault="00B0607D" w:rsidP="00B0607D">
            <w:pPr>
              <w:spacing w:after="0" w:line="240" w:lineRule="auto"/>
              <w:rPr>
                <w:rFonts w:ascii="Times New Roman" w:eastAsia="Times New Roman" w:hAnsi="Times New Roman" w:cs="Times New Roman"/>
                <w:b/>
                <w:sz w:val="20"/>
                <w:szCs w:val="20"/>
                <w:lang w:eastAsia="ru-RU"/>
              </w:rPr>
            </w:pPr>
            <w:r w:rsidRPr="00B0607D">
              <w:rPr>
                <w:rFonts w:ascii="Times New Roman" w:eastAsia="Times New Roman" w:hAnsi="Times New Roman" w:cs="Times New Roman"/>
                <w:b/>
                <w:sz w:val="20"/>
                <w:szCs w:val="20"/>
                <w:lang w:eastAsia="ru-RU"/>
              </w:rPr>
              <w:t>100</w:t>
            </w:r>
          </w:p>
        </w:tc>
      </w:tr>
    </w:tbl>
    <w:p w:rsidR="00B0607D" w:rsidRPr="00B0607D" w:rsidRDefault="00B0607D" w:rsidP="00B0607D">
      <w:pPr>
        <w:numPr>
          <w:ilvl w:val="12"/>
          <w:numId w:val="0"/>
        </w:numPr>
        <w:spacing w:after="0" w:line="240" w:lineRule="auto"/>
        <w:jc w:val="both"/>
        <w:rPr>
          <w:rFonts w:ascii="Times New Roman" w:eastAsia="Times New Roman" w:hAnsi="Times New Roman" w:cs="Times New Roman"/>
          <w:lang w:eastAsia="ru-RU"/>
        </w:rPr>
      </w:pPr>
      <w:r w:rsidRPr="00B0607D">
        <w:rPr>
          <w:rFonts w:ascii="Times New Roman" w:eastAsia="Calibri" w:hAnsi="Times New Roman" w:cs="Times New Roman"/>
          <w:i/>
          <w:color w:val="FF0000"/>
          <w:sz w:val="24"/>
          <w:szCs w:val="24"/>
          <w:lang w:eastAsia="ru-RU"/>
        </w:rPr>
        <w:t xml:space="preserve">  </w:t>
      </w:r>
      <w:r w:rsidRPr="00B0607D">
        <w:rPr>
          <w:rFonts w:ascii="Times New Roman" w:eastAsia="Times New Roman" w:hAnsi="Times New Roman" w:cs="Times New Roman"/>
          <w:i/>
          <w:color w:val="FF0000"/>
          <w:lang w:eastAsia="ru-RU"/>
        </w:rPr>
        <w:t xml:space="preserve">       </w:t>
      </w:r>
      <w:r w:rsidRPr="00B0607D">
        <w:rPr>
          <w:rFonts w:ascii="Times New Roman" w:eastAsia="Times New Roman" w:hAnsi="Times New Roman" w:cs="Times New Roman"/>
          <w:sz w:val="24"/>
          <w:szCs w:val="24"/>
          <w:lang w:eastAsia="ru-RU"/>
        </w:rPr>
        <w:t>Преподаватели с высшим професс</w:t>
      </w:r>
      <w:r w:rsidR="00E86491">
        <w:rPr>
          <w:rFonts w:ascii="Times New Roman" w:eastAsia="Times New Roman" w:hAnsi="Times New Roman" w:cs="Times New Roman"/>
          <w:sz w:val="24"/>
          <w:szCs w:val="24"/>
          <w:lang w:eastAsia="ru-RU"/>
        </w:rPr>
        <w:t>иональным образованием – 21</w:t>
      </w:r>
      <w:r w:rsidRPr="00B0607D">
        <w:rPr>
          <w:rFonts w:ascii="Times New Roman" w:eastAsia="Times New Roman" w:hAnsi="Times New Roman" w:cs="Times New Roman"/>
          <w:sz w:val="24"/>
          <w:szCs w:val="24"/>
          <w:lang w:eastAsia="ru-RU"/>
        </w:rPr>
        <w:t xml:space="preserve">  (87</w:t>
      </w:r>
      <w:r w:rsidR="00E86491">
        <w:rPr>
          <w:rFonts w:ascii="Times New Roman" w:eastAsia="Times New Roman" w:hAnsi="Times New Roman" w:cs="Times New Roman"/>
          <w:sz w:val="24"/>
          <w:szCs w:val="24"/>
          <w:lang w:eastAsia="ru-RU"/>
        </w:rPr>
        <w:t>,4</w:t>
      </w:r>
      <w:r w:rsidRPr="00B0607D">
        <w:rPr>
          <w:rFonts w:ascii="Times New Roman" w:eastAsia="Times New Roman" w:hAnsi="Times New Roman" w:cs="Times New Roman"/>
          <w:sz w:val="24"/>
          <w:szCs w:val="24"/>
          <w:lang w:eastAsia="ru-RU"/>
        </w:rPr>
        <w:t xml:space="preserve"> %) чел; со  средним профессио</w:t>
      </w:r>
      <w:r w:rsidR="00E86491">
        <w:rPr>
          <w:rFonts w:ascii="Times New Roman" w:eastAsia="Times New Roman" w:hAnsi="Times New Roman" w:cs="Times New Roman"/>
          <w:sz w:val="24"/>
          <w:szCs w:val="24"/>
          <w:lang w:eastAsia="ru-RU"/>
        </w:rPr>
        <w:t>нальным образованием – 3 чел (12,5</w:t>
      </w:r>
      <w:r w:rsidRPr="00B0607D">
        <w:rPr>
          <w:rFonts w:ascii="Times New Roman" w:eastAsia="Times New Roman" w:hAnsi="Times New Roman" w:cs="Times New Roman"/>
          <w:sz w:val="24"/>
          <w:szCs w:val="24"/>
          <w:lang w:eastAsia="ru-RU"/>
        </w:rPr>
        <w:t xml:space="preserve"> %) </w:t>
      </w:r>
      <w:r w:rsidRPr="00B0607D">
        <w:rPr>
          <w:rFonts w:ascii="Times New Roman" w:eastAsia="Times New Roman" w:hAnsi="Times New Roman" w:cs="Times New Roman"/>
          <w:lang w:eastAsia="ru-RU"/>
        </w:rPr>
        <w:t xml:space="preserve">(мастер </w:t>
      </w:r>
      <w:proofErr w:type="gramStart"/>
      <w:r w:rsidRPr="00B0607D">
        <w:rPr>
          <w:rFonts w:ascii="Times New Roman" w:eastAsia="Times New Roman" w:hAnsi="Times New Roman" w:cs="Times New Roman"/>
          <w:lang w:eastAsia="ru-RU"/>
        </w:rPr>
        <w:t>п</w:t>
      </w:r>
      <w:proofErr w:type="gramEnd"/>
      <w:r w:rsidRPr="00B0607D">
        <w:rPr>
          <w:rFonts w:ascii="Times New Roman" w:eastAsia="Times New Roman" w:hAnsi="Times New Roman" w:cs="Times New Roman"/>
          <w:lang w:eastAsia="ru-RU"/>
        </w:rPr>
        <w:t>/о  имеют  4 разряд, на 1 разряд выше квалификационного разряда раб</w:t>
      </w:r>
      <w:r w:rsidR="003E2E74">
        <w:rPr>
          <w:rFonts w:ascii="Times New Roman" w:eastAsia="Times New Roman" w:hAnsi="Times New Roman" w:cs="Times New Roman"/>
          <w:lang w:eastAsia="ru-RU"/>
        </w:rPr>
        <w:t xml:space="preserve">очей профессии согласно ФГОС </w:t>
      </w:r>
      <w:r w:rsidRPr="00B0607D">
        <w:rPr>
          <w:rFonts w:ascii="Times New Roman" w:eastAsia="Times New Roman" w:hAnsi="Times New Roman" w:cs="Times New Roman"/>
          <w:lang w:eastAsia="ru-RU"/>
        </w:rPr>
        <w:t>)</w:t>
      </w:r>
      <w:r w:rsidRPr="00B0607D">
        <w:rPr>
          <w:rFonts w:ascii="Times New Roman" w:eastAsia="Calibri" w:hAnsi="Times New Roman" w:cs="Times New Roman"/>
          <w:sz w:val="24"/>
          <w:szCs w:val="24"/>
          <w:lang w:eastAsia="ru-RU"/>
        </w:rPr>
        <w:t xml:space="preserve">, </w:t>
      </w:r>
      <w:r w:rsidRPr="00B0607D">
        <w:rPr>
          <w:rFonts w:ascii="Times New Roman" w:eastAsia="Times New Roman" w:hAnsi="Times New Roman" w:cs="Times New Roman"/>
          <w:lang w:eastAsia="ru-RU"/>
        </w:rPr>
        <w:t>что соответствует образовательному цензу при реали</w:t>
      </w:r>
      <w:r w:rsidR="003E2E74">
        <w:rPr>
          <w:rFonts w:ascii="Times New Roman" w:eastAsia="Times New Roman" w:hAnsi="Times New Roman" w:cs="Times New Roman"/>
          <w:lang w:eastAsia="ru-RU"/>
        </w:rPr>
        <w:t>зации образовательных программ С</w:t>
      </w:r>
      <w:r w:rsidRPr="00B0607D">
        <w:rPr>
          <w:rFonts w:ascii="Times New Roman" w:eastAsia="Times New Roman" w:hAnsi="Times New Roman" w:cs="Times New Roman"/>
          <w:lang w:eastAsia="ru-RU"/>
        </w:rPr>
        <w:t>ПО</w:t>
      </w:r>
      <w:r w:rsidR="003E2E74">
        <w:rPr>
          <w:rFonts w:ascii="Times New Roman" w:eastAsia="Times New Roman" w:hAnsi="Times New Roman" w:cs="Times New Roman"/>
          <w:lang w:eastAsia="ru-RU"/>
        </w:rPr>
        <w:t xml:space="preserve"> ППКРС</w:t>
      </w:r>
      <w:r w:rsidRPr="00B0607D">
        <w:rPr>
          <w:rFonts w:ascii="Times New Roman" w:eastAsia="Times New Roman" w:hAnsi="Times New Roman" w:cs="Times New Roman"/>
          <w:lang w:eastAsia="ru-RU"/>
        </w:rPr>
        <w:t xml:space="preserve">. </w:t>
      </w:r>
    </w:p>
    <w:p w:rsidR="00B0607D" w:rsidRDefault="00B0607D" w:rsidP="00ED5A74">
      <w:pPr>
        <w:spacing w:after="0" w:line="240" w:lineRule="auto"/>
        <w:jc w:val="both"/>
        <w:rPr>
          <w:rFonts w:ascii="Times New Roman" w:hAnsi="Times New Roman" w:cs="Times New Roman"/>
          <w:b/>
          <w:sz w:val="28"/>
          <w:szCs w:val="28"/>
        </w:rPr>
      </w:pPr>
    </w:p>
    <w:p w:rsidR="00E86491" w:rsidRDefault="00E86491" w:rsidP="00ED5A74">
      <w:pPr>
        <w:spacing w:after="0" w:line="240" w:lineRule="auto"/>
        <w:jc w:val="both"/>
        <w:rPr>
          <w:rFonts w:ascii="Times New Roman" w:hAnsi="Times New Roman" w:cs="Times New Roman"/>
          <w:b/>
          <w:sz w:val="28"/>
          <w:szCs w:val="28"/>
        </w:rPr>
      </w:pPr>
    </w:p>
    <w:tbl>
      <w:tblPr>
        <w:tblW w:w="9747" w:type="dxa"/>
        <w:tblLayout w:type="fixed"/>
        <w:tblLook w:val="01E0" w:firstRow="1" w:lastRow="1" w:firstColumn="1" w:lastColumn="1" w:noHBand="0" w:noVBand="0"/>
      </w:tblPr>
      <w:tblGrid>
        <w:gridCol w:w="1785"/>
        <w:gridCol w:w="1017"/>
        <w:gridCol w:w="992"/>
        <w:gridCol w:w="992"/>
        <w:gridCol w:w="992"/>
        <w:gridCol w:w="1134"/>
        <w:gridCol w:w="1418"/>
        <w:gridCol w:w="1417"/>
      </w:tblGrid>
      <w:tr w:rsidR="00E86491" w:rsidRPr="00E86491" w:rsidTr="00F2406B">
        <w:tc>
          <w:tcPr>
            <w:tcW w:w="1785" w:type="dxa"/>
            <w:tcBorders>
              <w:top w:val="single" w:sz="4" w:space="0" w:color="auto"/>
              <w:left w:val="single" w:sz="4" w:space="0" w:color="auto"/>
              <w:bottom w:val="single" w:sz="4" w:space="0" w:color="auto"/>
              <w:right w:val="single" w:sz="4" w:space="0" w:color="auto"/>
              <w:tl2br w:val="single" w:sz="4" w:space="0" w:color="auto"/>
            </w:tcBorders>
            <w:hideMark/>
          </w:tcPr>
          <w:p w:rsidR="00E86491" w:rsidRPr="00E86491" w:rsidRDefault="00E86491" w:rsidP="00E86491">
            <w:pPr>
              <w:spacing w:after="0" w:line="240" w:lineRule="auto"/>
              <w:ind w:left="142"/>
              <w:jc w:val="right"/>
              <w:rPr>
                <w:rFonts w:ascii="Times New Roman" w:eastAsia="Calibri" w:hAnsi="Times New Roman" w:cs="Times New Roman"/>
                <w:lang w:eastAsia="ru-RU"/>
              </w:rPr>
            </w:pPr>
            <w:r w:rsidRPr="00E86491">
              <w:rPr>
                <w:rFonts w:ascii="Times New Roman" w:eastAsia="Calibri" w:hAnsi="Times New Roman" w:cs="Times New Roman"/>
                <w:lang w:eastAsia="ru-RU"/>
              </w:rPr>
              <w:t>Категории</w:t>
            </w:r>
          </w:p>
          <w:p w:rsidR="00E86491" w:rsidRPr="00E86491" w:rsidRDefault="00E86491" w:rsidP="00E86491">
            <w:pPr>
              <w:spacing w:after="0" w:line="240" w:lineRule="auto"/>
              <w:ind w:left="142"/>
              <w:rPr>
                <w:rFonts w:ascii="Times New Roman" w:eastAsia="Times New Roman" w:hAnsi="Times New Roman" w:cs="Times New Roman"/>
                <w:lang w:eastAsia="ru-RU"/>
              </w:rPr>
            </w:pPr>
          </w:p>
          <w:p w:rsidR="00E86491" w:rsidRPr="00E86491" w:rsidRDefault="00E86491" w:rsidP="00E86491">
            <w:pPr>
              <w:spacing w:after="0" w:line="240" w:lineRule="auto"/>
              <w:ind w:left="142"/>
              <w:rPr>
                <w:rFonts w:ascii="Times New Roman" w:eastAsia="Times New Roman" w:hAnsi="Times New Roman" w:cs="Times New Roman"/>
                <w:lang w:eastAsia="ru-RU"/>
              </w:rPr>
            </w:pPr>
          </w:p>
          <w:p w:rsidR="00E86491" w:rsidRPr="00E86491" w:rsidRDefault="00E86491" w:rsidP="00E86491">
            <w:pPr>
              <w:spacing w:after="0" w:line="240" w:lineRule="auto"/>
              <w:ind w:left="142"/>
              <w:rPr>
                <w:rFonts w:ascii="Times New Roman" w:eastAsia="Times New Roman" w:hAnsi="Times New Roman" w:cs="Times New Roman"/>
                <w:lang w:eastAsia="ru-RU"/>
              </w:rPr>
            </w:pPr>
          </w:p>
          <w:p w:rsidR="00E86491" w:rsidRPr="00E86491" w:rsidRDefault="00E86491" w:rsidP="00E86491">
            <w:pPr>
              <w:spacing w:after="0" w:line="240" w:lineRule="auto"/>
              <w:ind w:left="142"/>
              <w:rPr>
                <w:rFonts w:ascii="Times New Roman" w:eastAsia="Calibri" w:hAnsi="Times New Roman" w:cs="Times New Roman"/>
                <w:lang w:eastAsia="ru-RU"/>
              </w:rPr>
            </w:pPr>
            <w:r w:rsidRPr="00E86491">
              <w:rPr>
                <w:rFonts w:ascii="Times New Roman" w:eastAsia="Calibri" w:hAnsi="Times New Roman" w:cs="Times New Roman"/>
                <w:lang w:eastAsia="ru-RU"/>
              </w:rPr>
              <w:t>Наименование</w:t>
            </w:r>
          </w:p>
        </w:tc>
        <w:tc>
          <w:tcPr>
            <w:tcW w:w="1017" w:type="dxa"/>
            <w:tcBorders>
              <w:top w:val="single" w:sz="4" w:space="0" w:color="auto"/>
              <w:left w:val="single" w:sz="4" w:space="0" w:color="auto"/>
              <w:bottom w:val="single" w:sz="4" w:space="0" w:color="auto"/>
              <w:right w:val="single" w:sz="4" w:space="0" w:color="auto"/>
            </w:tcBorders>
          </w:tcPr>
          <w:p w:rsidR="00E86491" w:rsidRPr="00E86491" w:rsidRDefault="00E86491" w:rsidP="00E86491">
            <w:pPr>
              <w:spacing w:after="0" w:line="240" w:lineRule="auto"/>
              <w:rPr>
                <w:rFonts w:ascii="Times New Roman" w:eastAsia="Calibri" w:hAnsi="Times New Roman" w:cs="Times New Roman"/>
                <w:sz w:val="20"/>
                <w:szCs w:val="20"/>
                <w:lang w:eastAsia="ru-RU"/>
              </w:rPr>
            </w:pPr>
          </w:p>
          <w:p w:rsidR="00E86491" w:rsidRPr="00E86491" w:rsidRDefault="00E86491" w:rsidP="00E86491">
            <w:pPr>
              <w:spacing w:after="0" w:line="240" w:lineRule="auto"/>
              <w:rPr>
                <w:rFonts w:ascii="Times New Roman" w:eastAsia="Calibri" w:hAnsi="Times New Roman" w:cs="Times New Roman"/>
                <w:sz w:val="20"/>
                <w:szCs w:val="20"/>
                <w:lang w:eastAsia="ru-RU"/>
              </w:rPr>
            </w:pPr>
            <w:r w:rsidRPr="00E86491">
              <w:rPr>
                <w:rFonts w:ascii="Times New Roman" w:eastAsia="Calibri" w:hAnsi="Times New Roman" w:cs="Times New Roman"/>
                <w:sz w:val="20"/>
                <w:szCs w:val="20"/>
                <w:lang w:eastAsia="ru-RU"/>
              </w:rPr>
              <w:t xml:space="preserve">Высшая   </w:t>
            </w:r>
          </w:p>
          <w:p w:rsidR="00E86491" w:rsidRPr="00E86491" w:rsidRDefault="00E86491" w:rsidP="00E86491">
            <w:pPr>
              <w:spacing w:after="0" w:line="240" w:lineRule="auto"/>
              <w:rPr>
                <w:rFonts w:ascii="Times New Roman" w:eastAsia="Calibri" w:hAnsi="Times New Roman" w:cs="Times New Roman"/>
                <w:sz w:val="20"/>
                <w:szCs w:val="20"/>
                <w:lang w:eastAsia="ru-RU"/>
              </w:rPr>
            </w:pPr>
            <w:r w:rsidRPr="00E86491">
              <w:rPr>
                <w:rFonts w:ascii="Times New Roman" w:eastAsia="Calibri" w:hAnsi="Times New Roman" w:cs="Times New Roman"/>
                <w:sz w:val="20"/>
                <w:szCs w:val="20"/>
                <w:lang w:eastAsia="ru-RU"/>
              </w:rPr>
              <w:t>(кол-во)</w:t>
            </w:r>
          </w:p>
        </w:tc>
        <w:tc>
          <w:tcPr>
            <w:tcW w:w="992" w:type="dxa"/>
            <w:tcBorders>
              <w:top w:val="single" w:sz="4" w:space="0" w:color="auto"/>
              <w:left w:val="single" w:sz="4" w:space="0" w:color="auto"/>
              <w:bottom w:val="single" w:sz="4" w:space="0" w:color="auto"/>
              <w:right w:val="single" w:sz="4" w:space="0" w:color="auto"/>
            </w:tcBorders>
          </w:tcPr>
          <w:p w:rsidR="00E86491" w:rsidRPr="00E86491" w:rsidRDefault="00E86491" w:rsidP="00E86491">
            <w:pPr>
              <w:spacing w:after="0" w:line="240" w:lineRule="auto"/>
              <w:rPr>
                <w:rFonts w:ascii="Times New Roman" w:eastAsia="Calibri" w:hAnsi="Times New Roman" w:cs="Times New Roman"/>
                <w:sz w:val="20"/>
                <w:szCs w:val="20"/>
                <w:lang w:eastAsia="ru-RU"/>
              </w:rPr>
            </w:pPr>
          </w:p>
          <w:p w:rsidR="00E86491" w:rsidRPr="00E86491" w:rsidRDefault="00E86491" w:rsidP="00E86491">
            <w:pPr>
              <w:spacing w:after="0" w:line="240" w:lineRule="auto"/>
              <w:rPr>
                <w:rFonts w:ascii="Times New Roman" w:eastAsia="Calibri" w:hAnsi="Times New Roman" w:cs="Times New Roman"/>
                <w:sz w:val="20"/>
                <w:szCs w:val="20"/>
                <w:lang w:eastAsia="ru-RU"/>
              </w:rPr>
            </w:pPr>
            <w:r w:rsidRPr="00E86491">
              <w:rPr>
                <w:rFonts w:ascii="Times New Roman" w:eastAsia="Calibri" w:hAnsi="Times New Roman" w:cs="Times New Roman"/>
                <w:sz w:val="20"/>
                <w:szCs w:val="20"/>
                <w:lang w:eastAsia="ru-RU"/>
              </w:rPr>
              <w:t xml:space="preserve">Первая   </w:t>
            </w:r>
          </w:p>
          <w:p w:rsidR="00E86491" w:rsidRPr="00E86491" w:rsidRDefault="00E86491" w:rsidP="00E86491">
            <w:pPr>
              <w:spacing w:after="0" w:line="240" w:lineRule="auto"/>
              <w:rPr>
                <w:rFonts w:ascii="Times New Roman" w:eastAsia="Calibri" w:hAnsi="Times New Roman" w:cs="Times New Roman"/>
                <w:sz w:val="20"/>
                <w:szCs w:val="20"/>
                <w:lang w:eastAsia="ru-RU"/>
              </w:rPr>
            </w:pPr>
            <w:r w:rsidRPr="00E86491">
              <w:rPr>
                <w:rFonts w:ascii="Times New Roman" w:eastAsia="Times New Roman" w:hAnsi="Times New Roman" w:cs="Times New Roman"/>
                <w:sz w:val="20"/>
                <w:szCs w:val="20"/>
                <w:lang w:eastAsia="ru-RU"/>
              </w:rPr>
              <w:t>(кол-</w:t>
            </w:r>
            <w:r w:rsidRPr="00E86491">
              <w:rPr>
                <w:rFonts w:ascii="Times New Roman" w:eastAsia="Calibri" w:hAnsi="Times New Roman" w:cs="Times New Roman"/>
                <w:sz w:val="20"/>
                <w:szCs w:val="20"/>
                <w:lang w:eastAsia="ru-RU"/>
              </w:rPr>
              <w:t>во)</w:t>
            </w:r>
          </w:p>
        </w:tc>
        <w:tc>
          <w:tcPr>
            <w:tcW w:w="992" w:type="dxa"/>
            <w:tcBorders>
              <w:top w:val="single" w:sz="4" w:space="0" w:color="auto"/>
              <w:left w:val="single" w:sz="4" w:space="0" w:color="auto"/>
              <w:bottom w:val="single" w:sz="4" w:space="0" w:color="auto"/>
              <w:right w:val="single" w:sz="4" w:space="0" w:color="auto"/>
            </w:tcBorders>
          </w:tcPr>
          <w:p w:rsidR="00E86491" w:rsidRPr="00E86491" w:rsidRDefault="00E86491" w:rsidP="00E86491">
            <w:pPr>
              <w:spacing w:after="0" w:line="240" w:lineRule="auto"/>
              <w:rPr>
                <w:rFonts w:ascii="Times New Roman" w:eastAsia="Calibri" w:hAnsi="Times New Roman" w:cs="Times New Roman"/>
                <w:sz w:val="20"/>
                <w:szCs w:val="20"/>
                <w:lang w:eastAsia="ru-RU"/>
              </w:rPr>
            </w:pPr>
          </w:p>
          <w:p w:rsidR="00E86491" w:rsidRPr="00E86491" w:rsidRDefault="00E86491" w:rsidP="00E86491">
            <w:pPr>
              <w:spacing w:after="0" w:line="240" w:lineRule="auto"/>
              <w:rPr>
                <w:rFonts w:ascii="Times New Roman" w:eastAsia="Calibri" w:hAnsi="Times New Roman" w:cs="Times New Roman"/>
                <w:sz w:val="20"/>
                <w:szCs w:val="20"/>
                <w:lang w:eastAsia="ru-RU"/>
              </w:rPr>
            </w:pPr>
            <w:r w:rsidRPr="00E86491">
              <w:rPr>
                <w:rFonts w:ascii="Times New Roman" w:eastAsia="Calibri" w:hAnsi="Times New Roman" w:cs="Times New Roman"/>
                <w:sz w:val="20"/>
                <w:szCs w:val="20"/>
                <w:lang w:eastAsia="ru-RU"/>
              </w:rPr>
              <w:t xml:space="preserve">Вторая   </w:t>
            </w:r>
          </w:p>
          <w:p w:rsidR="00E86491" w:rsidRPr="00E86491" w:rsidRDefault="00E86491" w:rsidP="00E86491">
            <w:pPr>
              <w:spacing w:after="0" w:line="240" w:lineRule="auto"/>
              <w:rPr>
                <w:rFonts w:ascii="Times New Roman" w:eastAsia="Calibri" w:hAnsi="Times New Roman" w:cs="Times New Roman"/>
                <w:sz w:val="20"/>
                <w:szCs w:val="20"/>
                <w:lang w:eastAsia="ru-RU"/>
              </w:rPr>
            </w:pPr>
            <w:r w:rsidRPr="00E86491">
              <w:rPr>
                <w:rFonts w:ascii="Times New Roman" w:eastAsia="Calibri" w:hAnsi="Times New Roman" w:cs="Times New Roman"/>
                <w:sz w:val="20"/>
                <w:szCs w:val="20"/>
                <w:lang w:eastAsia="ru-RU"/>
              </w:rPr>
              <w:t>(кол-во)</w:t>
            </w:r>
          </w:p>
        </w:tc>
        <w:tc>
          <w:tcPr>
            <w:tcW w:w="992" w:type="dxa"/>
            <w:tcBorders>
              <w:top w:val="single" w:sz="4" w:space="0" w:color="auto"/>
              <w:left w:val="single" w:sz="4" w:space="0" w:color="auto"/>
              <w:bottom w:val="single" w:sz="4" w:space="0" w:color="auto"/>
              <w:right w:val="single" w:sz="4" w:space="0" w:color="auto"/>
            </w:tcBorders>
          </w:tcPr>
          <w:p w:rsidR="00E86491" w:rsidRPr="00E86491" w:rsidRDefault="00E86491" w:rsidP="00E86491">
            <w:pPr>
              <w:spacing w:after="0" w:line="240" w:lineRule="auto"/>
              <w:rPr>
                <w:rFonts w:ascii="Times New Roman" w:eastAsia="Calibri" w:hAnsi="Times New Roman" w:cs="Times New Roman"/>
                <w:sz w:val="20"/>
                <w:szCs w:val="20"/>
                <w:lang w:eastAsia="ru-RU"/>
              </w:rPr>
            </w:pPr>
          </w:p>
          <w:p w:rsidR="00E86491" w:rsidRPr="00E86491" w:rsidRDefault="00E86491" w:rsidP="00E86491">
            <w:pPr>
              <w:spacing w:after="0" w:line="240" w:lineRule="auto"/>
              <w:rPr>
                <w:rFonts w:ascii="Times New Roman" w:eastAsia="Calibri" w:hAnsi="Times New Roman" w:cs="Times New Roman"/>
                <w:sz w:val="20"/>
                <w:szCs w:val="20"/>
                <w:lang w:eastAsia="ru-RU"/>
              </w:rPr>
            </w:pPr>
            <w:r w:rsidRPr="00E86491">
              <w:rPr>
                <w:rFonts w:ascii="Times New Roman" w:eastAsia="Calibri" w:hAnsi="Times New Roman" w:cs="Times New Roman"/>
                <w:sz w:val="20"/>
                <w:szCs w:val="20"/>
                <w:lang w:eastAsia="ru-RU"/>
              </w:rPr>
              <w:t xml:space="preserve">Базовая </w:t>
            </w:r>
          </w:p>
          <w:p w:rsidR="00E86491" w:rsidRPr="00E86491" w:rsidRDefault="00E86491" w:rsidP="00E86491">
            <w:pPr>
              <w:spacing w:after="0" w:line="240" w:lineRule="auto"/>
              <w:rPr>
                <w:rFonts w:ascii="Times New Roman" w:eastAsia="Calibri" w:hAnsi="Times New Roman" w:cs="Times New Roman"/>
                <w:sz w:val="20"/>
                <w:szCs w:val="20"/>
                <w:lang w:eastAsia="ru-RU"/>
              </w:rPr>
            </w:pPr>
            <w:r w:rsidRPr="00E86491">
              <w:rPr>
                <w:rFonts w:ascii="Times New Roman" w:eastAsia="Calibri" w:hAnsi="Times New Roman" w:cs="Times New Roman"/>
                <w:sz w:val="20"/>
                <w:szCs w:val="20"/>
                <w:lang w:eastAsia="ru-RU"/>
              </w:rPr>
              <w:t xml:space="preserve">(кол-во)   </w:t>
            </w:r>
          </w:p>
        </w:tc>
        <w:tc>
          <w:tcPr>
            <w:tcW w:w="1134" w:type="dxa"/>
            <w:tcBorders>
              <w:top w:val="single" w:sz="4" w:space="0" w:color="auto"/>
              <w:left w:val="single" w:sz="4" w:space="0" w:color="auto"/>
              <w:bottom w:val="single" w:sz="4" w:space="0" w:color="auto"/>
              <w:right w:val="single" w:sz="4" w:space="0" w:color="auto"/>
            </w:tcBorders>
          </w:tcPr>
          <w:p w:rsidR="00E86491" w:rsidRPr="00E86491" w:rsidRDefault="00E86491" w:rsidP="00E86491">
            <w:pPr>
              <w:spacing w:after="0" w:line="240" w:lineRule="auto"/>
              <w:rPr>
                <w:rFonts w:ascii="Times New Roman" w:eastAsia="Calibri" w:hAnsi="Times New Roman" w:cs="Times New Roman"/>
                <w:sz w:val="20"/>
                <w:szCs w:val="20"/>
                <w:lang w:eastAsia="ru-RU"/>
              </w:rPr>
            </w:pPr>
          </w:p>
          <w:p w:rsidR="00E86491" w:rsidRPr="00E86491" w:rsidRDefault="00E86491" w:rsidP="00E86491">
            <w:pPr>
              <w:spacing w:after="0" w:line="240" w:lineRule="auto"/>
              <w:rPr>
                <w:rFonts w:ascii="Times New Roman" w:eastAsia="Calibri" w:hAnsi="Times New Roman" w:cs="Times New Roman"/>
                <w:sz w:val="20"/>
                <w:szCs w:val="20"/>
                <w:lang w:eastAsia="ru-RU"/>
              </w:rPr>
            </w:pPr>
            <w:r w:rsidRPr="00E86491">
              <w:rPr>
                <w:rFonts w:ascii="Times New Roman" w:eastAsia="Calibri" w:hAnsi="Times New Roman" w:cs="Times New Roman"/>
                <w:sz w:val="20"/>
                <w:szCs w:val="20"/>
                <w:lang w:eastAsia="ru-RU"/>
              </w:rPr>
              <w:t xml:space="preserve">Кандидат </w:t>
            </w:r>
          </w:p>
          <w:p w:rsidR="00E86491" w:rsidRPr="00E86491" w:rsidRDefault="00E86491" w:rsidP="00E86491">
            <w:pPr>
              <w:spacing w:after="0" w:line="240" w:lineRule="auto"/>
              <w:rPr>
                <w:rFonts w:ascii="Times New Roman" w:eastAsia="Calibri" w:hAnsi="Times New Roman" w:cs="Times New Roman"/>
                <w:sz w:val="20"/>
                <w:szCs w:val="20"/>
                <w:lang w:eastAsia="ru-RU"/>
              </w:rPr>
            </w:pPr>
            <w:r w:rsidRPr="00E86491">
              <w:rPr>
                <w:rFonts w:ascii="Times New Roman" w:eastAsia="Calibri" w:hAnsi="Times New Roman" w:cs="Times New Roman"/>
                <w:sz w:val="20"/>
                <w:szCs w:val="20"/>
                <w:lang w:eastAsia="ru-RU"/>
              </w:rPr>
              <w:t>наук</w:t>
            </w:r>
          </w:p>
        </w:tc>
        <w:tc>
          <w:tcPr>
            <w:tcW w:w="1418" w:type="dxa"/>
            <w:tcBorders>
              <w:top w:val="single" w:sz="4" w:space="0" w:color="auto"/>
              <w:left w:val="single" w:sz="4" w:space="0" w:color="auto"/>
              <w:bottom w:val="single" w:sz="4" w:space="0" w:color="auto"/>
              <w:right w:val="single" w:sz="4" w:space="0" w:color="auto"/>
            </w:tcBorders>
          </w:tcPr>
          <w:p w:rsidR="00E86491" w:rsidRPr="00E86491" w:rsidRDefault="00E86491" w:rsidP="00E86491">
            <w:pPr>
              <w:spacing w:after="0" w:line="240" w:lineRule="auto"/>
              <w:rPr>
                <w:rFonts w:ascii="Times New Roman" w:eastAsia="Calibri" w:hAnsi="Times New Roman" w:cs="Times New Roman"/>
                <w:sz w:val="20"/>
                <w:szCs w:val="20"/>
                <w:lang w:eastAsia="ru-RU"/>
              </w:rPr>
            </w:pPr>
          </w:p>
          <w:p w:rsidR="00E86491" w:rsidRPr="00E86491" w:rsidRDefault="00E86491" w:rsidP="00E86491">
            <w:pPr>
              <w:spacing w:after="0" w:line="240" w:lineRule="auto"/>
              <w:rPr>
                <w:rFonts w:ascii="Times New Roman" w:eastAsia="Calibri" w:hAnsi="Times New Roman" w:cs="Times New Roman"/>
                <w:sz w:val="20"/>
                <w:szCs w:val="20"/>
                <w:lang w:eastAsia="ru-RU"/>
              </w:rPr>
            </w:pPr>
            <w:r w:rsidRPr="00E86491">
              <w:rPr>
                <w:rFonts w:ascii="Times New Roman" w:eastAsia="Calibri" w:hAnsi="Times New Roman" w:cs="Times New Roman"/>
                <w:sz w:val="20"/>
                <w:szCs w:val="20"/>
                <w:lang w:eastAsia="ru-RU"/>
              </w:rPr>
              <w:t xml:space="preserve">Соответствие </w:t>
            </w:r>
          </w:p>
          <w:p w:rsidR="00E86491" w:rsidRPr="00E86491" w:rsidRDefault="00E86491" w:rsidP="00E86491">
            <w:pPr>
              <w:spacing w:after="0" w:line="240" w:lineRule="auto"/>
              <w:rPr>
                <w:rFonts w:ascii="Times New Roman" w:eastAsia="Calibri" w:hAnsi="Times New Roman" w:cs="Times New Roman"/>
                <w:sz w:val="20"/>
                <w:szCs w:val="20"/>
                <w:lang w:eastAsia="ru-RU"/>
              </w:rPr>
            </w:pPr>
            <w:r w:rsidRPr="00E86491">
              <w:rPr>
                <w:rFonts w:ascii="Times New Roman" w:eastAsia="Calibri" w:hAnsi="Times New Roman" w:cs="Times New Roman"/>
                <w:sz w:val="20"/>
                <w:szCs w:val="20"/>
                <w:lang w:eastAsia="ru-RU"/>
              </w:rPr>
              <w:t>занимаемой должности</w:t>
            </w:r>
          </w:p>
        </w:tc>
        <w:tc>
          <w:tcPr>
            <w:tcW w:w="1417" w:type="dxa"/>
            <w:tcBorders>
              <w:top w:val="single" w:sz="4" w:space="0" w:color="auto"/>
              <w:left w:val="single" w:sz="4" w:space="0" w:color="auto"/>
              <w:bottom w:val="single" w:sz="4" w:space="0" w:color="auto"/>
              <w:right w:val="single" w:sz="4" w:space="0" w:color="auto"/>
            </w:tcBorders>
          </w:tcPr>
          <w:p w:rsidR="00E86491" w:rsidRPr="00E86491" w:rsidRDefault="00E86491" w:rsidP="00E86491">
            <w:pPr>
              <w:spacing w:after="0" w:line="240" w:lineRule="auto"/>
              <w:jc w:val="center"/>
              <w:rPr>
                <w:rFonts w:ascii="Times New Roman" w:eastAsia="Calibri" w:hAnsi="Times New Roman" w:cs="Times New Roman"/>
                <w:sz w:val="20"/>
                <w:szCs w:val="20"/>
                <w:lang w:eastAsia="ru-RU"/>
              </w:rPr>
            </w:pPr>
            <w:r w:rsidRPr="00E86491">
              <w:rPr>
                <w:rFonts w:ascii="Times New Roman" w:eastAsia="Calibri" w:hAnsi="Times New Roman" w:cs="Times New Roman"/>
                <w:sz w:val="20"/>
                <w:szCs w:val="20"/>
                <w:lang w:eastAsia="ru-RU"/>
              </w:rPr>
              <w:t xml:space="preserve">По плану  аттестации    </w:t>
            </w:r>
            <w:r w:rsidRPr="00E86491">
              <w:rPr>
                <w:rFonts w:ascii="Times New Roman" w:eastAsia="Times New Roman" w:hAnsi="Times New Roman" w:cs="Times New Roman"/>
                <w:sz w:val="20"/>
                <w:szCs w:val="20"/>
                <w:lang w:eastAsia="ru-RU"/>
              </w:rPr>
              <w:t xml:space="preserve">ИПР </w:t>
            </w:r>
            <w:r w:rsidRPr="00E86491">
              <w:rPr>
                <w:rFonts w:ascii="Times New Roman" w:eastAsia="Calibri" w:hAnsi="Times New Roman" w:cs="Times New Roman"/>
                <w:sz w:val="20"/>
                <w:szCs w:val="20"/>
                <w:lang w:eastAsia="ru-RU"/>
              </w:rPr>
              <w:t xml:space="preserve">ОУ </w:t>
            </w:r>
            <w:r w:rsidRPr="00E86491">
              <w:rPr>
                <w:rFonts w:ascii="Times New Roman" w:eastAsia="Calibri" w:hAnsi="Times New Roman" w:cs="Times New Roman"/>
                <w:b/>
                <w:sz w:val="20"/>
                <w:szCs w:val="20"/>
                <w:u w:val="single"/>
                <w:lang w:eastAsia="ru-RU"/>
              </w:rPr>
              <w:t>на текущий  год</w:t>
            </w:r>
          </w:p>
        </w:tc>
      </w:tr>
      <w:tr w:rsidR="00E86491" w:rsidRPr="00E86491" w:rsidTr="00F2406B">
        <w:tc>
          <w:tcPr>
            <w:tcW w:w="1785" w:type="dxa"/>
            <w:tcBorders>
              <w:top w:val="single" w:sz="4" w:space="0" w:color="auto"/>
              <w:left w:val="single" w:sz="4" w:space="0" w:color="auto"/>
              <w:bottom w:val="single" w:sz="4" w:space="0" w:color="auto"/>
              <w:right w:val="single" w:sz="4" w:space="0" w:color="auto"/>
            </w:tcBorders>
            <w:hideMark/>
          </w:tcPr>
          <w:p w:rsidR="00E86491" w:rsidRPr="00E86491" w:rsidRDefault="00E86491" w:rsidP="00E86491">
            <w:pPr>
              <w:spacing w:line="240" w:lineRule="auto"/>
              <w:ind w:left="142"/>
              <w:jc w:val="center"/>
              <w:rPr>
                <w:rFonts w:ascii="Times New Roman" w:eastAsia="Calibri" w:hAnsi="Times New Roman" w:cs="Times New Roman"/>
                <w:lang w:eastAsia="ru-RU"/>
              </w:rPr>
            </w:pPr>
            <w:r w:rsidRPr="00E86491">
              <w:rPr>
                <w:rFonts w:ascii="Times New Roman" w:eastAsia="Calibri" w:hAnsi="Times New Roman" w:cs="Times New Roman"/>
                <w:lang w:eastAsia="ru-RU"/>
              </w:rPr>
              <w:t>Преподаватели</w:t>
            </w:r>
          </w:p>
        </w:tc>
        <w:tc>
          <w:tcPr>
            <w:tcW w:w="1017" w:type="dxa"/>
            <w:tcBorders>
              <w:top w:val="single" w:sz="4" w:space="0" w:color="auto"/>
              <w:left w:val="single" w:sz="4" w:space="0" w:color="auto"/>
              <w:bottom w:val="single" w:sz="4" w:space="0" w:color="auto"/>
              <w:right w:val="single" w:sz="4" w:space="0" w:color="auto"/>
            </w:tcBorders>
          </w:tcPr>
          <w:p w:rsidR="00E86491" w:rsidRPr="00E86491" w:rsidRDefault="00E4336C" w:rsidP="00E86491">
            <w:pPr>
              <w:spacing w:line="240" w:lineRule="auto"/>
              <w:ind w:left="142"/>
              <w:jc w:val="center"/>
              <w:rPr>
                <w:rFonts w:ascii="Times New Roman" w:eastAsia="Calibri" w:hAnsi="Times New Roman" w:cs="Times New Roman"/>
                <w:b/>
                <w:lang w:eastAsia="ru-RU"/>
              </w:rPr>
            </w:pPr>
            <w:r>
              <w:rPr>
                <w:rFonts w:ascii="Times New Roman" w:eastAsia="Calibri" w:hAnsi="Times New Roman" w:cs="Times New Roman"/>
                <w:b/>
                <w:lang w:eastAsia="ru-RU"/>
              </w:rPr>
              <w:t>4</w:t>
            </w:r>
          </w:p>
        </w:tc>
        <w:tc>
          <w:tcPr>
            <w:tcW w:w="992" w:type="dxa"/>
            <w:tcBorders>
              <w:top w:val="single" w:sz="4" w:space="0" w:color="auto"/>
              <w:left w:val="single" w:sz="4" w:space="0" w:color="auto"/>
              <w:bottom w:val="single" w:sz="4" w:space="0" w:color="auto"/>
              <w:right w:val="single" w:sz="4" w:space="0" w:color="auto"/>
            </w:tcBorders>
          </w:tcPr>
          <w:p w:rsidR="00E86491" w:rsidRPr="00E86491" w:rsidRDefault="00E4336C" w:rsidP="00E86491">
            <w:pPr>
              <w:spacing w:line="240" w:lineRule="auto"/>
              <w:ind w:left="142"/>
              <w:jc w:val="center"/>
              <w:rPr>
                <w:rFonts w:ascii="Times New Roman" w:eastAsia="Calibri" w:hAnsi="Times New Roman" w:cs="Times New Roman"/>
                <w:b/>
                <w:lang w:eastAsia="ru-RU"/>
              </w:rPr>
            </w:pPr>
            <w:r>
              <w:rPr>
                <w:rFonts w:ascii="Times New Roman" w:eastAsia="Calibri" w:hAnsi="Times New Roman" w:cs="Times New Roman"/>
                <w:b/>
                <w:lang w:eastAsia="ru-RU"/>
              </w:rPr>
              <w:t>4</w:t>
            </w:r>
          </w:p>
        </w:tc>
        <w:tc>
          <w:tcPr>
            <w:tcW w:w="992" w:type="dxa"/>
            <w:tcBorders>
              <w:top w:val="single" w:sz="4" w:space="0" w:color="auto"/>
              <w:left w:val="single" w:sz="4" w:space="0" w:color="auto"/>
              <w:bottom w:val="single" w:sz="4" w:space="0" w:color="auto"/>
              <w:right w:val="single" w:sz="4" w:space="0" w:color="auto"/>
            </w:tcBorders>
          </w:tcPr>
          <w:p w:rsidR="00E86491" w:rsidRPr="00E86491" w:rsidRDefault="00E4336C" w:rsidP="00E86491">
            <w:pPr>
              <w:spacing w:line="240" w:lineRule="auto"/>
              <w:ind w:left="142"/>
              <w:jc w:val="center"/>
              <w:rPr>
                <w:rFonts w:ascii="Times New Roman" w:eastAsia="Calibri" w:hAnsi="Times New Roman" w:cs="Times New Roman"/>
                <w:b/>
                <w:lang w:eastAsia="ru-RU"/>
              </w:rPr>
            </w:pPr>
            <w:r>
              <w:rPr>
                <w:rFonts w:ascii="Times New Roman" w:eastAsia="Calibri" w:hAnsi="Times New Roman" w:cs="Times New Roman"/>
                <w:b/>
                <w:lang w:eastAsia="ru-RU"/>
              </w:rPr>
              <w:t>1</w:t>
            </w:r>
          </w:p>
        </w:tc>
        <w:tc>
          <w:tcPr>
            <w:tcW w:w="992" w:type="dxa"/>
            <w:tcBorders>
              <w:top w:val="single" w:sz="4" w:space="0" w:color="auto"/>
              <w:left w:val="single" w:sz="4" w:space="0" w:color="auto"/>
              <w:bottom w:val="single" w:sz="4" w:space="0" w:color="auto"/>
              <w:right w:val="single" w:sz="4" w:space="0" w:color="auto"/>
            </w:tcBorders>
          </w:tcPr>
          <w:p w:rsidR="00E86491" w:rsidRPr="00E86491" w:rsidRDefault="00E4336C" w:rsidP="00E86491">
            <w:pPr>
              <w:spacing w:line="240" w:lineRule="auto"/>
              <w:ind w:left="142"/>
              <w:jc w:val="center"/>
              <w:rPr>
                <w:rFonts w:ascii="Times New Roman" w:eastAsia="Calibri" w:hAnsi="Times New Roman" w:cs="Times New Roman"/>
                <w:b/>
                <w:lang w:eastAsia="ru-RU"/>
              </w:rPr>
            </w:pPr>
            <w:r>
              <w:rPr>
                <w:rFonts w:ascii="Times New Roman" w:eastAsia="Calibri" w:hAnsi="Times New Roman" w:cs="Times New Roman"/>
                <w:b/>
                <w:lang w:eastAsia="ru-RU"/>
              </w:rPr>
              <w:t>5</w:t>
            </w:r>
          </w:p>
        </w:tc>
        <w:tc>
          <w:tcPr>
            <w:tcW w:w="1134" w:type="dxa"/>
            <w:tcBorders>
              <w:top w:val="single" w:sz="4" w:space="0" w:color="auto"/>
              <w:left w:val="single" w:sz="4" w:space="0" w:color="auto"/>
              <w:bottom w:val="single" w:sz="4" w:space="0" w:color="auto"/>
              <w:right w:val="single" w:sz="4" w:space="0" w:color="auto"/>
            </w:tcBorders>
          </w:tcPr>
          <w:p w:rsidR="00E86491" w:rsidRPr="00E86491" w:rsidRDefault="00E4336C" w:rsidP="00E86491">
            <w:pPr>
              <w:spacing w:line="240" w:lineRule="auto"/>
              <w:ind w:left="142"/>
              <w:rPr>
                <w:rFonts w:ascii="Times New Roman" w:eastAsia="Calibri" w:hAnsi="Times New Roman" w:cs="Times New Roman"/>
                <w:b/>
                <w:lang w:eastAsia="ru-RU"/>
              </w:rPr>
            </w:pPr>
            <w:r>
              <w:rPr>
                <w:rFonts w:ascii="Times New Roman" w:eastAsia="Calibri" w:hAnsi="Times New Roman" w:cs="Times New Roman"/>
                <w:b/>
                <w:lang w:eastAsia="ru-RU"/>
              </w:rPr>
              <w:t>-</w:t>
            </w:r>
          </w:p>
        </w:tc>
        <w:tc>
          <w:tcPr>
            <w:tcW w:w="1418" w:type="dxa"/>
            <w:tcBorders>
              <w:top w:val="single" w:sz="4" w:space="0" w:color="auto"/>
              <w:left w:val="single" w:sz="4" w:space="0" w:color="auto"/>
              <w:bottom w:val="single" w:sz="4" w:space="0" w:color="auto"/>
              <w:right w:val="single" w:sz="4" w:space="0" w:color="auto"/>
            </w:tcBorders>
          </w:tcPr>
          <w:p w:rsidR="00E86491" w:rsidRPr="00E86491" w:rsidRDefault="00E4336C" w:rsidP="00E4336C">
            <w:pPr>
              <w:spacing w:line="240" w:lineRule="auto"/>
              <w:jc w:val="center"/>
              <w:rPr>
                <w:rFonts w:ascii="Times New Roman" w:eastAsia="Calibri" w:hAnsi="Times New Roman" w:cs="Times New Roman"/>
                <w:b/>
                <w:lang w:eastAsia="ru-RU"/>
              </w:rPr>
            </w:pPr>
            <w:r>
              <w:rPr>
                <w:rFonts w:ascii="Times New Roman" w:eastAsia="Calibri" w:hAnsi="Times New Roman" w:cs="Times New Roman"/>
                <w:b/>
                <w:lang w:eastAsia="ru-RU"/>
              </w:rPr>
              <w:t>4</w:t>
            </w:r>
          </w:p>
        </w:tc>
        <w:tc>
          <w:tcPr>
            <w:tcW w:w="1417" w:type="dxa"/>
            <w:tcBorders>
              <w:top w:val="single" w:sz="4" w:space="0" w:color="auto"/>
              <w:left w:val="single" w:sz="4" w:space="0" w:color="auto"/>
              <w:bottom w:val="single" w:sz="4" w:space="0" w:color="auto"/>
              <w:right w:val="single" w:sz="4" w:space="0" w:color="auto"/>
            </w:tcBorders>
          </w:tcPr>
          <w:p w:rsidR="00E86491" w:rsidRPr="00E86491" w:rsidRDefault="00E4336C" w:rsidP="00E86491">
            <w:pPr>
              <w:spacing w:line="240" w:lineRule="auto"/>
              <w:ind w:left="142"/>
              <w:jc w:val="center"/>
              <w:rPr>
                <w:rFonts w:ascii="Times New Roman" w:eastAsia="Calibri" w:hAnsi="Times New Roman" w:cs="Times New Roman"/>
                <w:b/>
                <w:lang w:eastAsia="ru-RU"/>
              </w:rPr>
            </w:pPr>
            <w:r>
              <w:rPr>
                <w:rFonts w:ascii="Times New Roman" w:eastAsia="Calibri" w:hAnsi="Times New Roman" w:cs="Times New Roman"/>
                <w:b/>
                <w:lang w:eastAsia="ru-RU"/>
              </w:rPr>
              <w:t>2</w:t>
            </w:r>
          </w:p>
        </w:tc>
      </w:tr>
      <w:tr w:rsidR="00E86491" w:rsidRPr="00E86491" w:rsidTr="00F2406B">
        <w:tc>
          <w:tcPr>
            <w:tcW w:w="1785" w:type="dxa"/>
            <w:tcBorders>
              <w:top w:val="single" w:sz="4" w:space="0" w:color="auto"/>
              <w:left w:val="single" w:sz="4" w:space="0" w:color="auto"/>
              <w:bottom w:val="single" w:sz="4" w:space="0" w:color="auto"/>
              <w:right w:val="single" w:sz="4" w:space="0" w:color="auto"/>
            </w:tcBorders>
            <w:hideMark/>
          </w:tcPr>
          <w:p w:rsidR="00E86491" w:rsidRPr="00E86491" w:rsidRDefault="00E86491" w:rsidP="00E86491">
            <w:pPr>
              <w:spacing w:line="240" w:lineRule="auto"/>
              <w:ind w:left="142"/>
              <w:jc w:val="center"/>
              <w:rPr>
                <w:rFonts w:ascii="Times New Roman" w:eastAsia="Calibri" w:hAnsi="Times New Roman" w:cs="Times New Roman"/>
                <w:lang w:eastAsia="ru-RU"/>
              </w:rPr>
            </w:pPr>
            <w:r w:rsidRPr="00E86491">
              <w:rPr>
                <w:rFonts w:ascii="Times New Roman" w:eastAsia="Calibri" w:hAnsi="Times New Roman" w:cs="Times New Roman"/>
                <w:lang w:eastAsia="ru-RU"/>
              </w:rPr>
              <w:lastRenderedPageBreak/>
              <w:t xml:space="preserve">Мастера </w:t>
            </w:r>
            <w:proofErr w:type="gramStart"/>
            <w:r w:rsidRPr="00E86491">
              <w:rPr>
                <w:rFonts w:ascii="Times New Roman" w:eastAsia="Calibri" w:hAnsi="Times New Roman" w:cs="Times New Roman"/>
                <w:lang w:eastAsia="ru-RU"/>
              </w:rPr>
              <w:t>п</w:t>
            </w:r>
            <w:proofErr w:type="gramEnd"/>
            <w:r w:rsidRPr="00E86491">
              <w:rPr>
                <w:rFonts w:ascii="Times New Roman" w:eastAsia="Calibri" w:hAnsi="Times New Roman" w:cs="Times New Roman"/>
                <w:lang w:eastAsia="ru-RU"/>
              </w:rPr>
              <w:t>/о</w:t>
            </w:r>
          </w:p>
        </w:tc>
        <w:tc>
          <w:tcPr>
            <w:tcW w:w="1017" w:type="dxa"/>
            <w:tcBorders>
              <w:top w:val="single" w:sz="4" w:space="0" w:color="auto"/>
              <w:left w:val="single" w:sz="4" w:space="0" w:color="auto"/>
              <w:bottom w:val="single" w:sz="4" w:space="0" w:color="auto"/>
              <w:right w:val="single" w:sz="4" w:space="0" w:color="auto"/>
            </w:tcBorders>
          </w:tcPr>
          <w:p w:rsidR="00E86491" w:rsidRPr="00E86491" w:rsidRDefault="00E4336C" w:rsidP="00E86491">
            <w:pPr>
              <w:spacing w:line="240" w:lineRule="auto"/>
              <w:ind w:left="142"/>
              <w:jc w:val="center"/>
              <w:rPr>
                <w:rFonts w:ascii="Times New Roman" w:eastAsia="Calibri" w:hAnsi="Times New Roman" w:cs="Times New Roman"/>
                <w:b/>
                <w:lang w:eastAsia="ru-RU"/>
              </w:rPr>
            </w:pPr>
            <w:r>
              <w:rPr>
                <w:rFonts w:ascii="Times New Roman" w:eastAsia="Calibri" w:hAnsi="Times New Roman" w:cs="Times New Roman"/>
                <w:b/>
                <w:lang w:eastAsia="ru-RU"/>
              </w:rPr>
              <w:t>1</w:t>
            </w:r>
          </w:p>
        </w:tc>
        <w:tc>
          <w:tcPr>
            <w:tcW w:w="992" w:type="dxa"/>
            <w:tcBorders>
              <w:top w:val="single" w:sz="4" w:space="0" w:color="auto"/>
              <w:left w:val="single" w:sz="4" w:space="0" w:color="auto"/>
              <w:bottom w:val="single" w:sz="4" w:space="0" w:color="auto"/>
              <w:right w:val="single" w:sz="4" w:space="0" w:color="auto"/>
            </w:tcBorders>
          </w:tcPr>
          <w:p w:rsidR="00E86491" w:rsidRPr="00E86491" w:rsidRDefault="00E4336C" w:rsidP="00E86491">
            <w:pPr>
              <w:spacing w:line="240" w:lineRule="auto"/>
              <w:ind w:left="142"/>
              <w:jc w:val="center"/>
              <w:rPr>
                <w:rFonts w:ascii="Times New Roman" w:eastAsia="Calibri" w:hAnsi="Times New Roman" w:cs="Times New Roman"/>
                <w:b/>
                <w:lang w:eastAsia="ru-RU"/>
              </w:rPr>
            </w:pPr>
            <w:r>
              <w:rPr>
                <w:rFonts w:ascii="Times New Roman" w:eastAsia="Calibri" w:hAnsi="Times New Roman" w:cs="Times New Roman"/>
                <w:b/>
                <w:lang w:eastAsia="ru-RU"/>
              </w:rPr>
              <w:t>2</w:t>
            </w:r>
          </w:p>
        </w:tc>
        <w:tc>
          <w:tcPr>
            <w:tcW w:w="992" w:type="dxa"/>
            <w:tcBorders>
              <w:top w:val="single" w:sz="4" w:space="0" w:color="auto"/>
              <w:left w:val="single" w:sz="4" w:space="0" w:color="auto"/>
              <w:bottom w:val="single" w:sz="4" w:space="0" w:color="auto"/>
              <w:right w:val="single" w:sz="4" w:space="0" w:color="auto"/>
            </w:tcBorders>
          </w:tcPr>
          <w:p w:rsidR="00E86491" w:rsidRPr="00E86491" w:rsidRDefault="00E86491" w:rsidP="00E86491">
            <w:pPr>
              <w:spacing w:line="240" w:lineRule="auto"/>
              <w:ind w:left="142"/>
              <w:jc w:val="center"/>
              <w:rPr>
                <w:rFonts w:ascii="Times New Roman" w:eastAsia="Calibri" w:hAnsi="Times New Roman" w:cs="Times New Roman"/>
                <w:b/>
                <w:lang w:eastAsia="ru-RU"/>
              </w:rPr>
            </w:pPr>
            <w:r w:rsidRPr="00E86491">
              <w:rPr>
                <w:rFonts w:ascii="Times New Roman" w:eastAsia="Calibri" w:hAnsi="Times New Roman" w:cs="Times New Roman"/>
                <w:b/>
                <w:lang w:eastAsia="ru-RU"/>
              </w:rPr>
              <w:t>-</w:t>
            </w:r>
          </w:p>
        </w:tc>
        <w:tc>
          <w:tcPr>
            <w:tcW w:w="992" w:type="dxa"/>
            <w:tcBorders>
              <w:top w:val="single" w:sz="4" w:space="0" w:color="auto"/>
              <w:left w:val="single" w:sz="4" w:space="0" w:color="auto"/>
              <w:bottom w:val="single" w:sz="4" w:space="0" w:color="auto"/>
              <w:right w:val="single" w:sz="4" w:space="0" w:color="auto"/>
            </w:tcBorders>
          </w:tcPr>
          <w:p w:rsidR="00E86491" w:rsidRPr="00E86491" w:rsidRDefault="00E4336C" w:rsidP="00E86491">
            <w:pPr>
              <w:spacing w:line="240" w:lineRule="auto"/>
              <w:ind w:left="142"/>
              <w:jc w:val="center"/>
              <w:rPr>
                <w:rFonts w:ascii="Times New Roman" w:eastAsia="Calibri" w:hAnsi="Times New Roman" w:cs="Times New Roman"/>
                <w:b/>
                <w:lang w:eastAsia="ru-RU"/>
              </w:rPr>
            </w:pPr>
            <w:r>
              <w:rPr>
                <w:rFonts w:ascii="Times New Roman" w:eastAsia="Calibri" w:hAnsi="Times New Roman" w:cs="Times New Roman"/>
                <w:b/>
                <w:lang w:eastAsia="ru-RU"/>
              </w:rPr>
              <w:t>2</w:t>
            </w:r>
          </w:p>
        </w:tc>
        <w:tc>
          <w:tcPr>
            <w:tcW w:w="1134" w:type="dxa"/>
            <w:tcBorders>
              <w:top w:val="single" w:sz="4" w:space="0" w:color="auto"/>
              <w:left w:val="single" w:sz="4" w:space="0" w:color="auto"/>
              <w:bottom w:val="single" w:sz="4" w:space="0" w:color="auto"/>
              <w:right w:val="single" w:sz="4" w:space="0" w:color="auto"/>
            </w:tcBorders>
          </w:tcPr>
          <w:p w:rsidR="00E86491" w:rsidRPr="00E86491" w:rsidRDefault="00E86491" w:rsidP="00E86491">
            <w:pPr>
              <w:spacing w:line="240" w:lineRule="auto"/>
              <w:ind w:left="142"/>
              <w:rPr>
                <w:rFonts w:ascii="Times New Roman" w:eastAsia="Calibri" w:hAnsi="Times New Roman" w:cs="Times New Roman"/>
                <w:b/>
                <w:lang w:eastAsia="ru-RU"/>
              </w:rPr>
            </w:pPr>
            <w:r w:rsidRPr="00E86491">
              <w:rPr>
                <w:rFonts w:ascii="Times New Roman" w:eastAsia="Calibri" w:hAnsi="Times New Roman" w:cs="Times New Roman"/>
                <w:b/>
                <w:lang w:eastAsia="ru-RU"/>
              </w:rPr>
              <w:t>-</w:t>
            </w:r>
          </w:p>
        </w:tc>
        <w:tc>
          <w:tcPr>
            <w:tcW w:w="1418" w:type="dxa"/>
            <w:tcBorders>
              <w:top w:val="single" w:sz="4" w:space="0" w:color="auto"/>
              <w:left w:val="single" w:sz="4" w:space="0" w:color="auto"/>
              <w:bottom w:val="single" w:sz="4" w:space="0" w:color="auto"/>
              <w:right w:val="single" w:sz="4" w:space="0" w:color="auto"/>
            </w:tcBorders>
          </w:tcPr>
          <w:p w:rsidR="00E86491" w:rsidRPr="00E86491" w:rsidRDefault="00E4336C" w:rsidP="00E4336C">
            <w:pPr>
              <w:spacing w:line="240" w:lineRule="auto"/>
              <w:ind w:left="142"/>
              <w:jc w:val="center"/>
              <w:rPr>
                <w:rFonts w:ascii="Times New Roman" w:eastAsia="Calibri" w:hAnsi="Times New Roman" w:cs="Times New Roman"/>
                <w:b/>
                <w:lang w:eastAsia="ru-RU"/>
              </w:rPr>
            </w:pPr>
            <w:r>
              <w:rPr>
                <w:rFonts w:ascii="Times New Roman" w:eastAsia="Calibri" w:hAnsi="Times New Roman" w:cs="Times New Roman"/>
                <w:b/>
                <w:lang w:eastAsia="ru-RU"/>
              </w:rPr>
              <w:t>1</w:t>
            </w:r>
          </w:p>
        </w:tc>
        <w:tc>
          <w:tcPr>
            <w:tcW w:w="1417" w:type="dxa"/>
            <w:tcBorders>
              <w:top w:val="single" w:sz="4" w:space="0" w:color="auto"/>
              <w:left w:val="single" w:sz="4" w:space="0" w:color="auto"/>
              <w:bottom w:val="single" w:sz="4" w:space="0" w:color="auto"/>
              <w:right w:val="single" w:sz="4" w:space="0" w:color="auto"/>
            </w:tcBorders>
          </w:tcPr>
          <w:p w:rsidR="00E86491" w:rsidRPr="00E86491" w:rsidRDefault="00E86491" w:rsidP="00E86491">
            <w:pPr>
              <w:spacing w:line="240" w:lineRule="auto"/>
              <w:ind w:left="142"/>
              <w:jc w:val="center"/>
              <w:rPr>
                <w:rFonts w:ascii="Times New Roman" w:eastAsia="Calibri" w:hAnsi="Times New Roman" w:cs="Times New Roman"/>
                <w:b/>
                <w:lang w:eastAsia="ru-RU"/>
              </w:rPr>
            </w:pPr>
            <w:r w:rsidRPr="00E86491">
              <w:rPr>
                <w:rFonts w:ascii="Times New Roman" w:eastAsia="Calibri" w:hAnsi="Times New Roman" w:cs="Times New Roman"/>
                <w:b/>
                <w:lang w:eastAsia="ru-RU"/>
              </w:rPr>
              <w:t>1</w:t>
            </w:r>
          </w:p>
        </w:tc>
      </w:tr>
      <w:tr w:rsidR="00E86491" w:rsidRPr="00E86491" w:rsidTr="00F2406B">
        <w:tc>
          <w:tcPr>
            <w:tcW w:w="1785" w:type="dxa"/>
            <w:tcBorders>
              <w:top w:val="single" w:sz="4" w:space="0" w:color="auto"/>
              <w:left w:val="single" w:sz="4" w:space="0" w:color="auto"/>
              <w:bottom w:val="single" w:sz="4" w:space="0" w:color="auto"/>
              <w:right w:val="single" w:sz="4" w:space="0" w:color="auto"/>
            </w:tcBorders>
            <w:hideMark/>
          </w:tcPr>
          <w:p w:rsidR="00E86491" w:rsidRPr="00E86491" w:rsidRDefault="00E86491" w:rsidP="00E86491">
            <w:pPr>
              <w:spacing w:line="240" w:lineRule="auto"/>
              <w:ind w:left="142"/>
              <w:jc w:val="center"/>
              <w:rPr>
                <w:rFonts w:ascii="Times New Roman" w:eastAsia="Calibri" w:hAnsi="Times New Roman" w:cs="Times New Roman"/>
                <w:lang w:eastAsia="ru-RU"/>
              </w:rPr>
            </w:pPr>
            <w:r w:rsidRPr="00E86491">
              <w:rPr>
                <w:rFonts w:ascii="Times New Roman" w:eastAsia="Calibri" w:hAnsi="Times New Roman" w:cs="Times New Roman"/>
                <w:lang w:eastAsia="ru-RU"/>
              </w:rPr>
              <w:t xml:space="preserve">Итого </w:t>
            </w:r>
          </w:p>
        </w:tc>
        <w:tc>
          <w:tcPr>
            <w:tcW w:w="1017" w:type="dxa"/>
            <w:tcBorders>
              <w:top w:val="single" w:sz="4" w:space="0" w:color="auto"/>
              <w:left w:val="single" w:sz="4" w:space="0" w:color="auto"/>
              <w:bottom w:val="single" w:sz="4" w:space="0" w:color="auto"/>
              <w:right w:val="single" w:sz="4" w:space="0" w:color="auto"/>
            </w:tcBorders>
          </w:tcPr>
          <w:p w:rsidR="00E86491" w:rsidRPr="00E86491" w:rsidRDefault="00E4336C" w:rsidP="00E86491">
            <w:pPr>
              <w:spacing w:line="240" w:lineRule="auto"/>
              <w:ind w:left="142"/>
              <w:jc w:val="center"/>
              <w:rPr>
                <w:rFonts w:ascii="Times New Roman" w:eastAsia="Calibri" w:hAnsi="Times New Roman" w:cs="Times New Roman"/>
                <w:b/>
                <w:lang w:eastAsia="ru-RU"/>
              </w:rPr>
            </w:pPr>
            <w:r>
              <w:rPr>
                <w:rFonts w:ascii="Times New Roman" w:eastAsia="Calibri" w:hAnsi="Times New Roman" w:cs="Times New Roman"/>
                <w:b/>
                <w:lang w:eastAsia="ru-RU"/>
              </w:rPr>
              <w:t>5</w:t>
            </w:r>
          </w:p>
        </w:tc>
        <w:tc>
          <w:tcPr>
            <w:tcW w:w="992" w:type="dxa"/>
            <w:tcBorders>
              <w:top w:val="single" w:sz="4" w:space="0" w:color="auto"/>
              <w:left w:val="single" w:sz="4" w:space="0" w:color="auto"/>
              <w:bottom w:val="single" w:sz="4" w:space="0" w:color="auto"/>
              <w:right w:val="single" w:sz="4" w:space="0" w:color="auto"/>
            </w:tcBorders>
          </w:tcPr>
          <w:p w:rsidR="00E86491" w:rsidRPr="00E86491" w:rsidRDefault="00E4336C" w:rsidP="00E86491">
            <w:pPr>
              <w:spacing w:line="240" w:lineRule="auto"/>
              <w:ind w:left="142"/>
              <w:rPr>
                <w:rFonts w:ascii="Times New Roman" w:eastAsia="Calibri" w:hAnsi="Times New Roman" w:cs="Times New Roman"/>
                <w:b/>
                <w:lang w:eastAsia="ru-RU"/>
              </w:rPr>
            </w:pPr>
            <w:r>
              <w:rPr>
                <w:rFonts w:ascii="Times New Roman" w:eastAsia="Calibri" w:hAnsi="Times New Roman" w:cs="Times New Roman"/>
                <w:b/>
                <w:lang w:eastAsia="ru-RU"/>
              </w:rPr>
              <w:t>6</w:t>
            </w:r>
          </w:p>
        </w:tc>
        <w:tc>
          <w:tcPr>
            <w:tcW w:w="992" w:type="dxa"/>
            <w:tcBorders>
              <w:top w:val="single" w:sz="4" w:space="0" w:color="auto"/>
              <w:left w:val="single" w:sz="4" w:space="0" w:color="auto"/>
              <w:bottom w:val="single" w:sz="4" w:space="0" w:color="auto"/>
              <w:right w:val="single" w:sz="4" w:space="0" w:color="auto"/>
            </w:tcBorders>
          </w:tcPr>
          <w:p w:rsidR="00E86491" w:rsidRPr="00E86491" w:rsidRDefault="00E4336C" w:rsidP="00E86491">
            <w:pPr>
              <w:spacing w:line="240" w:lineRule="auto"/>
              <w:ind w:left="142"/>
              <w:jc w:val="center"/>
              <w:rPr>
                <w:rFonts w:ascii="Times New Roman" w:eastAsia="Calibri" w:hAnsi="Times New Roman" w:cs="Times New Roman"/>
                <w:b/>
                <w:lang w:eastAsia="ru-RU"/>
              </w:rPr>
            </w:pPr>
            <w:r>
              <w:rPr>
                <w:rFonts w:ascii="Times New Roman" w:eastAsia="Calibri" w:hAnsi="Times New Roman" w:cs="Times New Roman"/>
                <w:b/>
                <w:lang w:eastAsia="ru-RU"/>
              </w:rPr>
              <w:t>1</w:t>
            </w:r>
          </w:p>
        </w:tc>
        <w:tc>
          <w:tcPr>
            <w:tcW w:w="992" w:type="dxa"/>
            <w:tcBorders>
              <w:top w:val="single" w:sz="4" w:space="0" w:color="auto"/>
              <w:left w:val="single" w:sz="4" w:space="0" w:color="auto"/>
              <w:bottom w:val="single" w:sz="4" w:space="0" w:color="auto"/>
              <w:right w:val="single" w:sz="4" w:space="0" w:color="auto"/>
            </w:tcBorders>
          </w:tcPr>
          <w:p w:rsidR="00E86491" w:rsidRPr="00E86491" w:rsidRDefault="00E4336C" w:rsidP="00E86491">
            <w:pPr>
              <w:spacing w:line="240" w:lineRule="auto"/>
              <w:ind w:left="142"/>
              <w:jc w:val="center"/>
              <w:rPr>
                <w:rFonts w:ascii="Times New Roman" w:eastAsia="Calibri" w:hAnsi="Times New Roman" w:cs="Times New Roman"/>
                <w:b/>
                <w:lang w:eastAsia="ru-RU"/>
              </w:rPr>
            </w:pPr>
            <w:r>
              <w:rPr>
                <w:rFonts w:ascii="Times New Roman" w:eastAsia="Calibri" w:hAnsi="Times New Roman" w:cs="Times New Roman"/>
                <w:b/>
                <w:lang w:eastAsia="ru-RU"/>
              </w:rPr>
              <w:t>7</w:t>
            </w:r>
          </w:p>
        </w:tc>
        <w:tc>
          <w:tcPr>
            <w:tcW w:w="1134" w:type="dxa"/>
            <w:tcBorders>
              <w:top w:val="single" w:sz="4" w:space="0" w:color="auto"/>
              <w:left w:val="single" w:sz="4" w:space="0" w:color="auto"/>
              <w:bottom w:val="single" w:sz="4" w:space="0" w:color="auto"/>
              <w:right w:val="single" w:sz="4" w:space="0" w:color="auto"/>
            </w:tcBorders>
          </w:tcPr>
          <w:p w:rsidR="00E86491" w:rsidRPr="00E86491" w:rsidRDefault="00E4336C" w:rsidP="00E86491">
            <w:pPr>
              <w:spacing w:line="240" w:lineRule="auto"/>
              <w:ind w:left="142"/>
              <w:jc w:val="center"/>
              <w:rPr>
                <w:rFonts w:ascii="Times New Roman" w:eastAsia="Calibri" w:hAnsi="Times New Roman" w:cs="Times New Roman"/>
                <w:b/>
                <w:lang w:eastAsia="ru-RU"/>
              </w:rPr>
            </w:pPr>
            <w:r>
              <w:rPr>
                <w:rFonts w:ascii="Times New Roman" w:eastAsia="Calibri" w:hAnsi="Times New Roman" w:cs="Times New Roman"/>
                <w:b/>
                <w:lang w:eastAsia="ru-RU"/>
              </w:rPr>
              <w:t>-</w:t>
            </w:r>
          </w:p>
        </w:tc>
        <w:tc>
          <w:tcPr>
            <w:tcW w:w="1418" w:type="dxa"/>
            <w:tcBorders>
              <w:top w:val="single" w:sz="4" w:space="0" w:color="auto"/>
              <w:left w:val="single" w:sz="4" w:space="0" w:color="auto"/>
              <w:bottom w:val="single" w:sz="4" w:space="0" w:color="auto"/>
              <w:right w:val="single" w:sz="4" w:space="0" w:color="auto"/>
            </w:tcBorders>
          </w:tcPr>
          <w:p w:rsidR="00E86491" w:rsidRPr="00E86491" w:rsidRDefault="00E4336C" w:rsidP="00E4336C">
            <w:pPr>
              <w:spacing w:line="240" w:lineRule="auto"/>
              <w:ind w:left="142"/>
              <w:jc w:val="center"/>
              <w:rPr>
                <w:rFonts w:ascii="Times New Roman" w:eastAsia="Calibri" w:hAnsi="Times New Roman" w:cs="Times New Roman"/>
                <w:b/>
                <w:lang w:eastAsia="ru-RU"/>
              </w:rPr>
            </w:pPr>
            <w:r>
              <w:rPr>
                <w:rFonts w:ascii="Times New Roman" w:eastAsia="Calibri" w:hAnsi="Times New Roman" w:cs="Times New Roman"/>
                <w:b/>
                <w:lang w:eastAsia="ru-RU"/>
              </w:rPr>
              <w:t>5</w:t>
            </w:r>
          </w:p>
        </w:tc>
        <w:tc>
          <w:tcPr>
            <w:tcW w:w="1417" w:type="dxa"/>
            <w:tcBorders>
              <w:top w:val="single" w:sz="4" w:space="0" w:color="auto"/>
              <w:left w:val="single" w:sz="4" w:space="0" w:color="auto"/>
              <w:bottom w:val="single" w:sz="4" w:space="0" w:color="auto"/>
              <w:right w:val="single" w:sz="4" w:space="0" w:color="auto"/>
            </w:tcBorders>
          </w:tcPr>
          <w:p w:rsidR="00E86491" w:rsidRPr="00E86491" w:rsidRDefault="00E4336C" w:rsidP="00E86491">
            <w:pPr>
              <w:spacing w:line="240" w:lineRule="auto"/>
              <w:ind w:left="142"/>
              <w:jc w:val="center"/>
              <w:rPr>
                <w:rFonts w:ascii="Times New Roman" w:eastAsia="Calibri" w:hAnsi="Times New Roman" w:cs="Times New Roman"/>
                <w:b/>
                <w:lang w:eastAsia="ru-RU"/>
              </w:rPr>
            </w:pPr>
            <w:r>
              <w:rPr>
                <w:rFonts w:ascii="Times New Roman" w:eastAsia="Calibri" w:hAnsi="Times New Roman" w:cs="Times New Roman"/>
                <w:b/>
                <w:lang w:eastAsia="ru-RU"/>
              </w:rPr>
              <w:t>3</w:t>
            </w:r>
          </w:p>
        </w:tc>
      </w:tr>
    </w:tbl>
    <w:p w:rsidR="00E86491" w:rsidRPr="00E86491" w:rsidRDefault="00E4336C" w:rsidP="00E86491">
      <w:pPr>
        <w:jc w:val="both"/>
        <w:rPr>
          <w:rFonts w:ascii="Times New Roman" w:hAnsi="Times New Roman" w:cs="Times New Roman"/>
          <w:i/>
          <w:sz w:val="24"/>
          <w:szCs w:val="24"/>
        </w:rPr>
      </w:pPr>
      <w:r>
        <w:rPr>
          <w:rFonts w:ascii="Times New Roman" w:hAnsi="Times New Roman" w:cs="Times New Roman"/>
          <w:i/>
          <w:sz w:val="24"/>
          <w:szCs w:val="24"/>
        </w:rPr>
        <w:t xml:space="preserve">      </w:t>
      </w:r>
      <w:r w:rsidR="00E86491" w:rsidRPr="00E86491">
        <w:rPr>
          <w:rFonts w:ascii="Times New Roman" w:hAnsi="Times New Roman" w:cs="Times New Roman"/>
          <w:i/>
          <w:sz w:val="24"/>
          <w:szCs w:val="24"/>
        </w:rPr>
        <w:t xml:space="preserve">Наблюдается положительная динамика увеличения численности  педагогических работников, имеющих высшую, первую квалификационные категории, соответствия занимаемой должности и идет работа по снижению количества </w:t>
      </w:r>
      <w:r w:rsidRPr="00E86491">
        <w:rPr>
          <w:rFonts w:ascii="Times New Roman" w:hAnsi="Times New Roman" w:cs="Times New Roman"/>
          <w:i/>
          <w:sz w:val="24"/>
          <w:szCs w:val="24"/>
        </w:rPr>
        <w:t>работников,</w:t>
      </w:r>
      <w:r w:rsidR="00E86491" w:rsidRPr="00E86491">
        <w:rPr>
          <w:rFonts w:ascii="Times New Roman" w:hAnsi="Times New Roman" w:cs="Times New Roman"/>
          <w:i/>
          <w:sz w:val="24"/>
          <w:szCs w:val="24"/>
        </w:rPr>
        <w:t xml:space="preserve"> не имеющих квалификационных категорий из числа совместителей.</w:t>
      </w:r>
    </w:p>
    <w:p w:rsidR="00B0607D" w:rsidRPr="00E4336C" w:rsidRDefault="00E4336C" w:rsidP="00B0607D">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   </w:t>
      </w:r>
    </w:p>
    <w:p w:rsidR="00B0607D" w:rsidRPr="00A44D6C" w:rsidRDefault="00B0607D" w:rsidP="0005067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Данные </w:t>
      </w:r>
      <w:r w:rsidRPr="00A62F34">
        <w:rPr>
          <w:rFonts w:ascii="Times New Roman" w:hAnsi="Times New Roman" w:cs="Times New Roman"/>
          <w:b/>
          <w:sz w:val="24"/>
          <w:szCs w:val="24"/>
        </w:rPr>
        <w:t xml:space="preserve"> </w:t>
      </w:r>
      <w:r w:rsidR="00050677">
        <w:rPr>
          <w:rFonts w:ascii="Times New Roman" w:hAnsi="Times New Roman" w:cs="Times New Roman"/>
          <w:b/>
          <w:sz w:val="24"/>
          <w:szCs w:val="24"/>
        </w:rPr>
        <w:t>о наличии</w:t>
      </w:r>
      <w:r>
        <w:rPr>
          <w:rFonts w:ascii="Times New Roman" w:hAnsi="Times New Roman" w:cs="Times New Roman"/>
          <w:b/>
          <w:sz w:val="24"/>
          <w:szCs w:val="24"/>
        </w:rPr>
        <w:t xml:space="preserve"> квалификационных категорий  педагогических работников АКНС </w:t>
      </w:r>
      <w:r w:rsidRPr="00A62F34">
        <w:rPr>
          <w:rFonts w:ascii="Times New Roman" w:hAnsi="Times New Roman" w:cs="Times New Roman"/>
          <w:b/>
          <w:sz w:val="24"/>
          <w:szCs w:val="24"/>
        </w:rPr>
        <w:t xml:space="preserve"> </w:t>
      </w:r>
      <w:r w:rsidR="00050677">
        <w:rPr>
          <w:rFonts w:ascii="Times New Roman" w:hAnsi="Times New Roman" w:cs="Times New Roman"/>
          <w:b/>
          <w:sz w:val="24"/>
          <w:szCs w:val="24"/>
        </w:rPr>
        <w:t xml:space="preserve"> </w:t>
      </w:r>
      <w:r>
        <w:rPr>
          <w:rFonts w:ascii="Times New Roman" w:hAnsi="Times New Roman" w:cs="Times New Roman"/>
          <w:b/>
          <w:sz w:val="24"/>
          <w:szCs w:val="24"/>
        </w:rPr>
        <w:t xml:space="preserve">на </w:t>
      </w:r>
      <w:r w:rsidRPr="00E92727">
        <w:rPr>
          <w:rFonts w:ascii="Times New Roman" w:eastAsia="Times New Roman" w:hAnsi="Times New Roman" w:cs="Times New Roman"/>
          <w:b/>
          <w:color w:val="000000"/>
          <w:sz w:val="24"/>
          <w:szCs w:val="24"/>
          <w:lang w:eastAsia="ru-RU"/>
        </w:rPr>
        <w:t>2016 -2017 уч. год</w:t>
      </w:r>
    </w:p>
    <w:tbl>
      <w:tblPr>
        <w:tblW w:w="9923"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6"/>
        <w:gridCol w:w="2126"/>
        <w:gridCol w:w="4820"/>
        <w:gridCol w:w="1134"/>
        <w:gridCol w:w="1417"/>
      </w:tblGrid>
      <w:tr w:rsidR="00B0607D" w:rsidRPr="00E92727" w:rsidTr="00583B2A">
        <w:trPr>
          <w:trHeight w:val="563"/>
        </w:trPr>
        <w:tc>
          <w:tcPr>
            <w:tcW w:w="426" w:type="dxa"/>
          </w:tcPr>
          <w:p w:rsidR="00B0607D" w:rsidRPr="00A60B35" w:rsidRDefault="00B0607D" w:rsidP="00B0607D">
            <w:pPr>
              <w:spacing w:after="0" w:line="240" w:lineRule="auto"/>
              <w:ind w:right="-249"/>
              <w:rPr>
                <w:rFonts w:ascii="Times New Roman" w:eastAsia="Times New Roman" w:hAnsi="Times New Roman" w:cs="Times New Roman"/>
                <w:b/>
                <w:sz w:val="20"/>
                <w:szCs w:val="20"/>
                <w:lang w:eastAsia="ru-RU"/>
              </w:rPr>
            </w:pPr>
            <w:r w:rsidRPr="00A60B35">
              <w:rPr>
                <w:rFonts w:ascii="Times New Roman" w:eastAsia="Times New Roman" w:hAnsi="Times New Roman" w:cs="Times New Roman"/>
                <w:b/>
                <w:sz w:val="20"/>
                <w:szCs w:val="20"/>
                <w:lang w:eastAsia="ru-RU"/>
              </w:rPr>
              <w:t>№</w:t>
            </w:r>
          </w:p>
          <w:p w:rsidR="00B0607D" w:rsidRPr="00A60B35" w:rsidRDefault="00B0607D" w:rsidP="00B0607D">
            <w:pPr>
              <w:spacing w:after="0" w:line="240" w:lineRule="auto"/>
              <w:ind w:right="-249"/>
              <w:rPr>
                <w:rFonts w:ascii="Times New Roman" w:eastAsia="Times New Roman" w:hAnsi="Times New Roman" w:cs="Times New Roman"/>
                <w:b/>
                <w:sz w:val="20"/>
                <w:szCs w:val="20"/>
                <w:lang w:eastAsia="ru-RU"/>
              </w:rPr>
            </w:pPr>
            <w:r w:rsidRPr="00A60B35">
              <w:rPr>
                <w:rFonts w:ascii="Times New Roman" w:eastAsia="Times New Roman" w:hAnsi="Times New Roman" w:cs="Times New Roman"/>
                <w:b/>
                <w:sz w:val="20"/>
                <w:szCs w:val="20"/>
                <w:lang w:eastAsia="ru-RU"/>
              </w:rPr>
              <w:t xml:space="preserve"> </w:t>
            </w:r>
            <w:proofErr w:type="gramStart"/>
            <w:r w:rsidRPr="00A60B35">
              <w:rPr>
                <w:rFonts w:ascii="Times New Roman" w:eastAsia="Times New Roman" w:hAnsi="Times New Roman" w:cs="Times New Roman"/>
                <w:b/>
                <w:sz w:val="20"/>
                <w:szCs w:val="20"/>
                <w:lang w:eastAsia="ru-RU"/>
              </w:rPr>
              <w:t>п</w:t>
            </w:r>
            <w:proofErr w:type="gramEnd"/>
            <w:r w:rsidRPr="00A60B35">
              <w:rPr>
                <w:rFonts w:ascii="Times New Roman" w:eastAsia="Times New Roman" w:hAnsi="Times New Roman" w:cs="Times New Roman"/>
                <w:b/>
                <w:sz w:val="20"/>
                <w:szCs w:val="20"/>
                <w:lang w:eastAsia="ru-RU"/>
              </w:rPr>
              <w:t>/п</w:t>
            </w:r>
          </w:p>
        </w:tc>
        <w:tc>
          <w:tcPr>
            <w:tcW w:w="2126" w:type="dxa"/>
          </w:tcPr>
          <w:p w:rsidR="00B0607D" w:rsidRPr="00DB62B2" w:rsidRDefault="00B0607D" w:rsidP="00B0607D">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0"/>
                <w:szCs w:val="20"/>
                <w:lang w:eastAsia="ru-RU"/>
              </w:rPr>
            </w:pPr>
            <w:r w:rsidRPr="00A60B35">
              <w:rPr>
                <w:rFonts w:ascii="Times New Roman" w:eastAsia="Times New Roman" w:hAnsi="Times New Roman" w:cs="Times New Roman"/>
                <w:b/>
                <w:color w:val="000000"/>
                <w:sz w:val="20"/>
                <w:szCs w:val="20"/>
                <w:lang w:eastAsia="ru-RU"/>
              </w:rPr>
              <w:t>Ф.И.О. работника, занимающего должность</w:t>
            </w:r>
          </w:p>
        </w:tc>
        <w:tc>
          <w:tcPr>
            <w:tcW w:w="4820" w:type="dxa"/>
          </w:tcPr>
          <w:p w:rsidR="00B0607D" w:rsidRPr="00A60B35" w:rsidRDefault="00B0607D" w:rsidP="00B0607D">
            <w:pPr>
              <w:spacing w:after="0" w:line="240" w:lineRule="auto"/>
              <w:jc w:val="center"/>
              <w:rPr>
                <w:rFonts w:ascii="Times New Roman" w:eastAsia="Times New Roman" w:hAnsi="Times New Roman" w:cs="Times New Roman"/>
                <w:b/>
                <w:sz w:val="20"/>
                <w:szCs w:val="20"/>
                <w:lang w:eastAsia="ru-RU"/>
              </w:rPr>
            </w:pPr>
            <w:r w:rsidRPr="00A60B35">
              <w:rPr>
                <w:rFonts w:ascii="Times New Roman" w:eastAsia="Times New Roman" w:hAnsi="Times New Roman" w:cs="Times New Roman"/>
                <w:b/>
                <w:sz w:val="20"/>
                <w:szCs w:val="20"/>
                <w:lang w:eastAsia="ru-RU"/>
              </w:rPr>
              <w:t xml:space="preserve">Образование </w:t>
            </w:r>
          </w:p>
          <w:p w:rsidR="00B0607D" w:rsidRPr="00A60B35" w:rsidRDefault="00B0607D" w:rsidP="00B0607D">
            <w:pPr>
              <w:spacing w:after="0" w:line="240" w:lineRule="auto"/>
              <w:jc w:val="center"/>
              <w:rPr>
                <w:rFonts w:ascii="Times New Roman" w:eastAsia="Times New Roman" w:hAnsi="Times New Roman" w:cs="Times New Roman"/>
                <w:b/>
                <w:sz w:val="20"/>
                <w:szCs w:val="20"/>
                <w:lang w:eastAsia="ru-RU"/>
              </w:rPr>
            </w:pPr>
            <w:r w:rsidRPr="00A60B35">
              <w:rPr>
                <w:rFonts w:ascii="Times New Roman" w:eastAsia="Times New Roman" w:hAnsi="Times New Roman" w:cs="Times New Roman"/>
                <w:b/>
                <w:sz w:val="20"/>
                <w:szCs w:val="20"/>
                <w:lang w:eastAsia="ru-RU"/>
              </w:rPr>
              <w:t xml:space="preserve">и специальность по диплому,                 ВУЗ, год окончания </w:t>
            </w:r>
          </w:p>
        </w:tc>
        <w:tc>
          <w:tcPr>
            <w:tcW w:w="1134" w:type="dxa"/>
          </w:tcPr>
          <w:p w:rsidR="00B0607D" w:rsidRPr="00A60B35" w:rsidRDefault="00B0607D" w:rsidP="00B0607D">
            <w:pPr>
              <w:spacing w:after="0" w:line="240" w:lineRule="auto"/>
              <w:rPr>
                <w:rFonts w:ascii="Times New Roman" w:hAnsi="Times New Roman" w:cs="Times New Roman"/>
                <w:b/>
                <w:sz w:val="20"/>
                <w:szCs w:val="20"/>
              </w:rPr>
            </w:pPr>
            <w:r w:rsidRPr="00A60B35">
              <w:rPr>
                <w:rFonts w:ascii="Times New Roman" w:hAnsi="Times New Roman" w:cs="Times New Roman"/>
                <w:b/>
                <w:sz w:val="20"/>
                <w:szCs w:val="20"/>
              </w:rPr>
              <w:t>Имеющаяся категория</w:t>
            </w:r>
          </w:p>
        </w:tc>
        <w:tc>
          <w:tcPr>
            <w:tcW w:w="1417" w:type="dxa"/>
            <w:tcBorders>
              <w:right w:val="single" w:sz="4" w:space="0" w:color="auto"/>
            </w:tcBorders>
          </w:tcPr>
          <w:p w:rsidR="00B0607D" w:rsidRPr="00A60B35" w:rsidRDefault="00B0607D" w:rsidP="00B0607D">
            <w:pPr>
              <w:spacing w:after="0" w:line="240" w:lineRule="auto"/>
              <w:ind w:left="33" w:firstLine="317"/>
              <w:rPr>
                <w:rFonts w:ascii="Times New Roman" w:hAnsi="Times New Roman" w:cs="Times New Roman"/>
                <w:b/>
                <w:sz w:val="20"/>
                <w:szCs w:val="20"/>
              </w:rPr>
            </w:pPr>
            <w:r>
              <w:rPr>
                <w:rFonts w:ascii="Times New Roman" w:hAnsi="Times New Roman" w:cs="Times New Roman"/>
                <w:b/>
                <w:sz w:val="20"/>
                <w:szCs w:val="20"/>
              </w:rPr>
              <w:t>Год присвоения, подтверждения</w:t>
            </w:r>
          </w:p>
        </w:tc>
      </w:tr>
      <w:tr w:rsidR="00B0607D" w:rsidRPr="00E92727" w:rsidTr="00583B2A">
        <w:tc>
          <w:tcPr>
            <w:tcW w:w="426" w:type="dxa"/>
          </w:tcPr>
          <w:p w:rsidR="00B0607D" w:rsidRPr="00A44D6C" w:rsidRDefault="00B0607D" w:rsidP="00B0607D">
            <w:pPr>
              <w:widowControl w:val="0"/>
              <w:overflowPunct w:val="0"/>
              <w:autoSpaceDE w:val="0"/>
              <w:autoSpaceDN w:val="0"/>
              <w:adjustRightInd w:val="0"/>
              <w:spacing w:after="0" w:line="240" w:lineRule="auto"/>
              <w:ind w:right="-249"/>
              <w:textAlignment w:val="baseline"/>
              <w:rPr>
                <w:rFonts w:ascii="Times New Roman" w:eastAsia="Times New Roman" w:hAnsi="Times New Roman" w:cs="Times New Roman"/>
                <w:color w:val="000000"/>
                <w:sz w:val="20"/>
                <w:szCs w:val="20"/>
                <w:lang w:eastAsia="ru-RU"/>
              </w:rPr>
            </w:pPr>
            <w:r w:rsidRPr="00A44D6C">
              <w:rPr>
                <w:rFonts w:ascii="Times New Roman" w:eastAsia="Times New Roman" w:hAnsi="Times New Roman" w:cs="Times New Roman"/>
                <w:color w:val="000000"/>
                <w:sz w:val="20"/>
                <w:szCs w:val="20"/>
                <w:lang w:eastAsia="ru-RU"/>
              </w:rPr>
              <w:t>1.</w:t>
            </w:r>
          </w:p>
        </w:tc>
        <w:tc>
          <w:tcPr>
            <w:tcW w:w="2126" w:type="dxa"/>
          </w:tcPr>
          <w:p w:rsidR="00B0607D" w:rsidRPr="00A60B35" w:rsidRDefault="00B0607D" w:rsidP="00B0607D">
            <w:pPr>
              <w:spacing w:after="0" w:line="240" w:lineRule="auto"/>
              <w:contextualSpacing/>
              <w:rPr>
                <w:rFonts w:ascii="Times New Roman" w:eastAsia="Times New Roman" w:hAnsi="Times New Roman" w:cs="Times New Roman"/>
                <w:sz w:val="20"/>
                <w:szCs w:val="20"/>
                <w:lang w:eastAsia="ru-RU"/>
              </w:rPr>
            </w:pPr>
            <w:r w:rsidRPr="00A60B35">
              <w:rPr>
                <w:rFonts w:ascii="Times New Roman" w:eastAsia="Times New Roman" w:hAnsi="Times New Roman" w:cs="Times New Roman"/>
                <w:sz w:val="20"/>
                <w:szCs w:val="20"/>
                <w:lang w:eastAsia="ru-RU"/>
              </w:rPr>
              <w:t xml:space="preserve">Кривошапкина И.И, зам. директора по </w:t>
            </w:r>
            <w:proofErr w:type="gramStart"/>
            <w:r w:rsidRPr="00A60B35">
              <w:rPr>
                <w:rFonts w:ascii="Times New Roman" w:eastAsia="Times New Roman" w:hAnsi="Times New Roman" w:cs="Times New Roman"/>
                <w:sz w:val="20"/>
                <w:szCs w:val="20"/>
                <w:lang w:eastAsia="ru-RU"/>
              </w:rPr>
              <w:t>УПР</w:t>
            </w:r>
            <w:proofErr w:type="gramEnd"/>
            <w:r w:rsidRPr="00A60B35">
              <w:rPr>
                <w:rFonts w:ascii="Times New Roman" w:eastAsia="Times New Roman" w:hAnsi="Times New Roman" w:cs="Times New Roman"/>
                <w:sz w:val="20"/>
                <w:szCs w:val="20"/>
                <w:lang w:eastAsia="ru-RU"/>
              </w:rPr>
              <w:t>, преподаватель</w:t>
            </w:r>
          </w:p>
        </w:tc>
        <w:tc>
          <w:tcPr>
            <w:tcW w:w="4820" w:type="dxa"/>
          </w:tcPr>
          <w:p w:rsidR="00B0607D" w:rsidRPr="00A44D6C" w:rsidRDefault="00B0607D" w:rsidP="00B0607D">
            <w:pPr>
              <w:spacing w:after="0" w:line="240" w:lineRule="auto"/>
              <w:jc w:val="both"/>
              <w:rPr>
                <w:rFonts w:ascii="Times New Roman" w:eastAsia="Times New Roman" w:hAnsi="Times New Roman" w:cs="Times New Roman"/>
                <w:sz w:val="20"/>
                <w:szCs w:val="20"/>
                <w:lang w:eastAsia="ru-RU"/>
              </w:rPr>
            </w:pPr>
            <w:r w:rsidRPr="00A44D6C">
              <w:rPr>
                <w:rFonts w:ascii="Times New Roman" w:eastAsia="Times New Roman" w:hAnsi="Times New Roman" w:cs="Times New Roman"/>
                <w:sz w:val="20"/>
                <w:szCs w:val="20"/>
                <w:lang w:eastAsia="ru-RU"/>
              </w:rPr>
              <w:t>Высшее</w:t>
            </w:r>
          </w:p>
          <w:p w:rsidR="00B0607D" w:rsidRPr="00A44D6C" w:rsidRDefault="00B0607D" w:rsidP="00B0607D">
            <w:pPr>
              <w:spacing w:after="0" w:line="240" w:lineRule="auto"/>
              <w:jc w:val="both"/>
              <w:rPr>
                <w:rFonts w:ascii="Times New Roman" w:eastAsia="Times New Roman" w:hAnsi="Times New Roman" w:cs="Times New Roman"/>
                <w:sz w:val="20"/>
                <w:szCs w:val="20"/>
                <w:lang w:eastAsia="ru-RU"/>
              </w:rPr>
            </w:pPr>
            <w:r w:rsidRPr="00A44D6C">
              <w:rPr>
                <w:rFonts w:ascii="Times New Roman" w:eastAsia="Times New Roman" w:hAnsi="Times New Roman" w:cs="Times New Roman"/>
                <w:sz w:val="20"/>
                <w:szCs w:val="20"/>
                <w:lang w:eastAsia="ru-RU"/>
              </w:rPr>
              <w:t xml:space="preserve">Якутский филиал Московского гос. института администрирования, психолог 2008 г. </w:t>
            </w:r>
          </w:p>
        </w:tc>
        <w:tc>
          <w:tcPr>
            <w:tcW w:w="1134" w:type="dxa"/>
          </w:tcPr>
          <w:p w:rsidR="00B0607D" w:rsidRPr="00A44D6C" w:rsidRDefault="00B0607D" w:rsidP="00B0607D">
            <w:pPr>
              <w:spacing w:after="0" w:line="240" w:lineRule="auto"/>
              <w:jc w:val="center"/>
              <w:rPr>
                <w:rFonts w:ascii="Times New Roman" w:eastAsia="Times New Roman" w:hAnsi="Times New Roman" w:cs="Times New Roman"/>
                <w:sz w:val="20"/>
                <w:szCs w:val="20"/>
                <w:lang w:eastAsia="ru-RU"/>
              </w:rPr>
            </w:pPr>
            <w:r w:rsidRPr="00A44D6C">
              <w:rPr>
                <w:rFonts w:ascii="Times New Roman" w:eastAsia="Times New Roman" w:hAnsi="Times New Roman" w:cs="Times New Roman"/>
                <w:sz w:val="20"/>
                <w:szCs w:val="20"/>
                <w:lang w:eastAsia="ru-RU"/>
              </w:rPr>
              <w:t>Первая</w:t>
            </w:r>
          </w:p>
        </w:tc>
        <w:tc>
          <w:tcPr>
            <w:tcW w:w="1417" w:type="dxa"/>
            <w:tcBorders>
              <w:right w:val="single" w:sz="4" w:space="0" w:color="auto"/>
            </w:tcBorders>
          </w:tcPr>
          <w:p w:rsidR="00B0607D" w:rsidRPr="00A44D6C" w:rsidRDefault="00B0607D" w:rsidP="00B0607D">
            <w:pPr>
              <w:spacing w:after="0" w:line="240" w:lineRule="auto"/>
              <w:ind w:left="317"/>
              <w:jc w:val="center"/>
              <w:rPr>
                <w:rFonts w:ascii="Times New Roman" w:eastAsia="Times New Roman" w:hAnsi="Times New Roman" w:cs="Times New Roman"/>
                <w:sz w:val="20"/>
                <w:szCs w:val="20"/>
                <w:lang w:eastAsia="ru-RU"/>
              </w:rPr>
            </w:pPr>
            <w:r w:rsidRPr="00A44D6C">
              <w:rPr>
                <w:rFonts w:ascii="Times New Roman" w:eastAsia="Times New Roman" w:hAnsi="Times New Roman" w:cs="Times New Roman"/>
                <w:sz w:val="20"/>
                <w:szCs w:val="20"/>
                <w:lang w:eastAsia="ru-RU"/>
              </w:rPr>
              <w:t>2013</w:t>
            </w:r>
          </w:p>
        </w:tc>
      </w:tr>
      <w:tr w:rsidR="00B0607D" w:rsidRPr="00E92727" w:rsidTr="00583B2A">
        <w:tc>
          <w:tcPr>
            <w:tcW w:w="426" w:type="dxa"/>
          </w:tcPr>
          <w:p w:rsidR="00B0607D" w:rsidRPr="00A44D6C" w:rsidRDefault="00B0607D" w:rsidP="00B0607D">
            <w:pPr>
              <w:widowControl w:val="0"/>
              <w:overflowPunct w:val="0"/>
              <w:autoSpaceDE w:val="0"/>
              <w:autoSpaceDN w:val="0"/>
              <w:adjustRightInd w:val="0"/>
              <w:spacing w:after="0" w:line="240" w:lineRule="auto"/>
              <w:ind w:right="-249"/>
              <w:textAlignment w:val="baseline"/>
              <w:rPr>
                <w:rFonts w:ascii="Times New Roman" w:eastAsia="Times New Roman" w:hAnsi="Times New Roman" w:cs="Times New Roman"/>
                <w:color w:val="000000"/>
                <w:sz w:val="20"/>
                <w:szCs w:val="20"/>
                <w:lang w:eastAsia="ru-RU"/>
              </w:rPr>
            </w:pPr>
            <w:r w:rsidRPr="00A44D6C">
              <w:rPr>
                <w:rFonts w:ascii="Times New Roman" w:eastAsia="Times New Roman" w:hAnsi="Times New Roman" w:cs="Times New Roman"/>
                <w:color w:val="000000"/>
                <w:sz w:val="20"/>
                <w:szCs w:val="20"/>
                <w:lang w:eastAsia="ru-RU"/>
              </w:rPr>
              <w:t>2.</w:t>
            </w:r>
          </w:p>
        </w:tc>
        <w:tc>
          <w:tcPr>
            <w:tcW w:w="2126" w:type="dxa"/>
          </w:tcPr>
          <w:p w:rsidR="00B0607D" w:rsidRPr="00A60B35" w:rsidRDefault="00B0607D" w:rsidP="00B0607D">
            <w:pPr>
              <w:spacing w:after="0" w:line="240" w:lineRule="auto"/>
              <w:contextualSpacing/>
              <w:rPr>
                <w:rFonts w:ascii="Times New Roman" w:eastAsia="Times New Roman" w:hAnsi="Times New Roman" w:cs="Times New Roman"/>
                <w:sz w:val="20"/>
                <w:szCs w:val="20"/>
                <w:lang w:eastAsia="ru-RU"/>
              </w:rPr>
            </w:pPr>
            <w:r w:rsidRPr="00A60B35">
              <w:rPr>
                <w:rFonts w:ascii="Times New Roman" w:eastAsia="Times New Roman" w:hAnsi="Times New Roman" w:cs="Times New Roman"/>
                <w:sz w:val="20"/>
                <w:szCs w:val="20"/>
                <w:lang w:eastAsia="ru-RU"/>
              </w:rPr>
              <w:t xml:space="preserve">Ковальчук В.И., мастер </w:t>
            </w:r>
            <w:proofErr w:type="gramStart"/>
            <w:r w:rsidRPr="00A60B35">
              <w:rPr>
                <w:rFonts w:ascii="Times New Roman" w:eastAsia="Times New Roman" w:hAnsi="Times New Roman" w:cs="Times New Roman"/>
                <w:sz w:val="20"/>
                <w:szCs w:val="20"/>
                <w:lang w:eastAsia="ru-RU"/>
              </w:rPr>
              <w:t>п</w:t>
            </w:r>
            <w:proofErr w:type="gramEnd"/>
            <w:r w:rsidRPr="00A60B35">
              <w:rPr>
                <w:rFonts w:ascii="Times New Roman" w:eastAsia="Times New Roman" w:hAnsi="Times New Roman" w:cs="Times New Roman"/>
                <w:sz w:val="20"/>
                <w:szCs w:val="20"/>
                <w:lang w:eastAsia="ru-RU"/>
              </w:rPr>
              <w:t>/о, преподаватель</w:t>
            </w:r>
          </w:p>
        </w:tc>
        <w:tc>
          <w:tcPr>
            <w:tcW w:w="4820" w:type="dxa"/>
          </w:tcPr>
          <w:p w:rsidR="00B0607D" w:rsidRPr="00A44D6C" w:rsidRDefault="00B0607D" w:rsidP="00B0607D">
            <w:pPr>
              <w:spacing w:after="0" w:line="240" w:lineRule="auto"/>
              <w:jc w:val="both"/>
              <w:rPr>
                <w:rFonts w:ascii="Times New Roman" w:eastAsia="Times New Roman" w:hAnsi="Times New Roman" w:cs="Times New Roman"/>
                <w:sz w:val="20"/>
                <w:szCs w:val="20"/>
                <w:lang w:eastAsia="ru-RU"/>
              </w:rPr>
            </w:pPr>
            <w:r w:rsidRPr="00A44D6C">
              <w:rPr>
                <w:rFonts w:ascii="Times New Roman" w:eastAsia="Times New Roman" w:hAnsi="Times New Roman" w:cs="Times New Roman"/>
                <w:sz w:val="20"/>
                <w:szCs w:val="20"/>
                <w:lang w:eastAsia="ru-RU"/>
              </w:rPr>
              <w:t xml:space="preserve">Высшее. </w:t>
            </w:r>
          </w:p>
          <w:p w:rsidR="00B0607D" w:rsidRPr="00A44D6C" w:rsidRDefault="00B0607D" w:rsidP="00B0607D">
            <w:pPr>
              <w:spacing w:after="0" w:line="240" w:lineRule="auto"/>
              <w:jc w:val="both"/>
              <w:rPr>
                <w:rFonts w:ascii="Times New Roman" w:eastAsia="Times New Roman" w:hAnsi="Times New Roman" w:cs="Times New Roman"/>
                <w:sz w:val="20"/>
                <w:szCs w:val="20"/>
                <w:lang w:eastAsia="ru-RU"/>
              </w:rPr>
            </w:pPr>
            <w:r w:rsidRPr="00A44D6C">
              <w:rPr>
                <w:rFonts w:ascii="Times New Roman" w:eastAsia="Times New Roman" w:hAnsi="Times New Roman" w:cs="Times New Roman"/>
                <w:sz w:val="20"/>
                <w:szCs w:val="20"/>
                <w:lang w:eastAsia="ru-RU"/>
              </w:rPr>
              <w:t>Львовский политехнический институт им. Ленинского комсомола, 1989 г., по специальности инженер – технолог.</w:t>
            </w:r>
          </w:p>
        </w:tc>
        <w:tc>
          <w:tcPr>
            <w:tcW w:w="1134" w:type="dxa"/>
          </w:tcPr>
          <w:p w:rsidR="00B0607D" w:rsidRPr="00A44D6C" w:rsidRDefault="00B0607D" w:rsidP="00B0607D">
            <w:pPr>
              <w:spacing w:after="0" w:line="240" w:lineRule="auto"/>
              <w:jc w:val="center"/>
              <w:rPr>
                <w:rFonts w:ascii="Times New Roman" w:eastAsia="Times New Roman" w:hAnsi="Times New Roman" w:cs="Times New Roman"/>
                <w:sz w:val="20"/>
                <w:szCs w:val="20"/>
                <w:lang w:eastAsia="ru-RU"/>
              </w:rPr>
            </w:pPr>
            <w:r w:rsidRPr="00A44D6C">
              <w:rPr>
                <w:rFonts w:ascii="Times New Roman" w:eastAsia="Times New Roman" w:hAnsi="Times New Roman" w:cs="Times New Roman"/>
                <w:sz w:val="20"/>
                <w:szCs w:val="20"/>
                <w:lang w:eastAsia="ru-RU"/>
              </w:rPr>
              <w:t>СЗД</w:t>
            </w:r>
          </w:p>
        </w:tc>
        <w:tc>
          <w:tcPr>
            <w:tcW w:w="1417" w:type="dxa"/>
            <w:tcBorders>
              <w:right w:val="single" w:sz="4" w:space="0" w:color="auto"/>
            </w:tcBorders>
          </w:tcPr>
          <w:p w:rsidR="00B0607D" w:rsidRPr="00A44D6C" w:rsidRDefault="00B0607D" w:rsidP="00B0607D">
            <w:pPr>
              <w:spacing w:after="0" w:line="240" w:lineRule="auto"/>
              <w:ind w:left="131" w:firstLine="250"/>
              <w:jc w:val="center"/>
              <w:rPr>
                <w:rFonts w:ascii="Times New Roman" w:eastAsia="Times New Roman" w:hAnsi="Times New Roman" w:cs="Times New Roman"/>
                <w:sz w:val="20"/>
                <w:szCs w:val="20"/>
                <w:lang w:eastAsia="ru-RU"/>
              </w:rPr>
            </w:pPr>
            <w:r w:rsidRPr="00A44D6C">
              <w:rPr>
                <w:rFonts w:ascii="Times New Roman" w:eastAsia="Times New Roman" w:hAnsi="Times New Roman" w:cs="Times New Roman"/>
                <w:sz w:val="20"/>
                <w:szCs w:val="20"/>
                <w:lang w:eastAsia="ru-RU"/>
              </w:rPr>
              <w:t>2014</w:t>
            </w:r>
          </w:p>
        </w:tc>
      </w:tr>
      <w:tr w:rsidR="00B0607D" w:rsidRPr="00E92727" w:rsidTr="00583B2A">
        <w:tc>
          <w:tcPr>
            <w:tcW w:w="426" w:type="dxa"/>
          </w:tcPr>
          <w:p w:rsidR="00B0607D" w:rsidRPr="00A44D6C" w:rsidRDefault="00B0607D" w:rsidP="00B0607D">
            <w:pPr>
              <w:widowControl w:val="0"/>
              <w:overflowPunct w:val="0"/>
              <w:autoSpaceDE w:val="0"/>
              <w:autoSpaceDN w:val="0"/>
              <w:adjustRightInd w:val="0"/>
              <w:spacing w:after="0" w:line="240" w:lineRule="auto"/>
              <w:ind w:right="-249"/>
              <w:textAlignment w:val="baseline"/>
              <w:rPr>
                <w:rFonts w:ascii="Times New Roman" w:eastAsia="Times New Roman" w:hAnsi="Times New Roman" w:cs="Times New Roman"/>
                <w:color w:val="000000"/>
                <w:sz w:val="20"/>
                <w:szCs w:val="20"/>
                <w:lang w:eastAsia="ru-RU"/>
              </w:rPr>
            </w:pPr>
            <w:r w:rsidRPr="00A44D6C">
              <w:rPr>
                <w:rFonts w:ascii="Times New Roman" w:eastAsia="Times New Roman" w:hAnsi="Times New Roman" w:cs="Times New Roman"/>
                <w:color w:val="000000"/>
                <w:sz w:val="20"/>
                <w:szCs w:val="20"/>
                <w:lang w:eastAsia="ru-RU"/>
              </w:rPr>
              <w:t>3.</w:t>
            </w:r>
          </w:p>
        </w:tc>
        <w:tc>
          <w:tcPr>
            <w:tcW w:w="2126" w:type="dxa"/>
          </w:tcPr>
          <w:p w:rsidR="00B0607D" w:rsidRPr="00A60B35" w:rsidRDefault="00B0607D" w:rsidP="00B0607D">
            <w:pPr>
              <w:spacing w:after="0" w:line="240" w:lineRule="auto"/>
              <w:contextualSpacing/>
              <w:rPr>
                <w:rFonts w:ascii="Times New Roman" w:eastAsia="Times New Roman" w:hAnsi="Times New Roman" w:cs="Times New Roman"/>
                <w:sz w:val="20"/>
                <w:szCs w:val="20"/>
                <w:lang w:eastAsia="ru-RU"/>
              </w:rPr>
            </w:pPr>
            <w:r w:rsidRPr="00A60B35">
              <w:rPr>
                <w:rFonts w:ascii="Times New Roman" w:eastAsia="Times New Roman" w:hAnsi="Times New Roman" w:cs="Times New Roman"/>
                <w:sz w:val="20"/>
                <w:szCs w:val="20"/>
                <w:lang w:eastAsia="ru-RU"/>
              </w:rPr>
              <w:t>Христенко Х.И.</w:t>
            </w:r>
            <w:r w:rsidR="00583B2A">
              <w:rPr>
                <w:rFonts w:ascii="Times New Roman" w:eastAsia="Times New Roman" w:hAnsi="Times New Roman" w:cs="Times New Roman"/>
                <w:sz w:val="20"/>
                <w:szCs w:val="20"/>
                <w:lang w:eastAsia="ru-RU"/>
              </w:rPr>
              <w:t>, зам. д</w:t>
            </w:r>
            <w:r w:rsidRPr="00A60B35">
              <w:rPr>
                <w:rFonts w:ascii="Times New Roman" w:eastAsia="Times New Roman" w:hAnsi="Times New Roman" w:cs="Times New Roman"/>
                <w:sz w:val="20"/>
                <w:szCs w:val="20"/>
                <w:lang w:eastAsia="ru-RU"/>
              </w:rPr>
              <w:t>иректора по ТО преподаватель</w:t>
            </w:r>
          </w:p>
        </w:tc>
        <w:tc>
          <w:tcPr>
            <w:tcW w:w="4820" w:type="dxa"/>
          </w:tcPr>
          <w:p w:rsidR="00B0607D" w:rsidRPr="00A44D6C" w:rsidRDefault="00B0607D" w:rsidP="00B0607D">
            <w:pPr>
              <w:spacing w:after="0" w:line="240" w:lineRule="auto"/>
              <w:jc w:val="both"/>
              <w:rPr>
                <w:rFonts w:ascii="Times New Roman" w:eastAsia="Times New Roman" w:hAnsi="Times New Roman" w:cs="Times New Roman"/>
                <w:sz w:val="20"/>
                <w:szCs w:val="20"/>
                <w:lang w:eastAsia="ru-RU"/>
              </w:rPr>
            </w:pPr>
            <w:r w:rsidRPr="00A44D6C">
              <w:rPr>
                <w:rFonts w:ascii="Times New Roman" w:eastAsia="Times New Roman" w:hAnsi="Times New Roman" w:cs="Times New Roman"/>
                <w:sz w:val="20"/>
                <w:szCs w:val="20"/>
                <w:lang w:eastAsia="ru-RU"/>
              </w:rPr>
              <w:t>Высшее</w:t>
            </w:r>
          </w:p>
          <w:p w:rsidR="00B0607D" w:rsidRPr="00A44D6C" w:rsidRDefault="00B0607D" w:rsidP="00B0607D">
            <w:pPr>
              <w:spacing w:after="0" w:line="240" w:lineRule="auto"/>
              <w:jc w:val="both"/>
              <w:rPr>
                <w:rFonts w:ascii="Times New Roman" w:eastAsia="Times New Roman" w:hAnsi="Times New Roman" w:cs="Times New Roman"/>
                <w:sz w:val="20"/>
                <w:szCs w:val="20"/>
                <w:lang w:eastAsia="ru-RU"/>
              </w:rPr>
            </w:pPr>
            <w:r w:rsidRPr="00A44D6C">
              <w:rPr>
                <w:rFonts w:ascii="Times New Roman" w:eastAsia="Times New Roman" w:hAnsi="Times New Roman" w:cs="Times New Roman"/>
                <w:sz w:val="20"/>
                <w:szCs w:val="20"/>
                <w:lang w:eastAsia="ru-RU"/>
              </w:rPr>
              <w:t xml:space="preserve">Московский гос. Пединститут  им. М. Шолохова, педагог-психолог, 2001 г. </w:t>
            </w:r>
          </w:p>
        </w:tc>
        <w:tc>
          <w:tcPr>
            <w:tcW w:w="1134" w:type="dxa"/>
          </w:tcPr>
          <w:p w:rsidR="00B0607D" w:rsidRPr="00A44D6C" w:rsidRDefault="00B0607D" w:rsidP="00B0607D">
            <w:pPr>
              <w:spacing w:after="0" w:line="240" w:lineRule="auto"/>
              <w:jc w:val="center"/>
              <w:rPr>
                <w:rFonts w:ascii="Times New Roman" w:eastAsia="Times New Roman" w:hAnsi="Times New Roman" w:cs="Times New Roman"/>
                <w:sz w:val="20"/>
                <w:szCs w:val="20"/>
                <w:lang w:eastAsia="ru-RU"/>
              </w:rPr>
            </w:pPr>
            <w:r w:rsidRPr="00A44D6C">
              <w:rPr>
                <w:rFonts w:ascii="Times New Roman" w:eastAsia="Times New Roman" w:hAnsi="Times New Roman" w:cs="Times New Roman"/>
                <w:sz w:val="20"/>
                <w:szCs w:val="20"/>
                <w:lang w:eastAsia="ru-RU"/>
              </w:rPr>
              <w:t>Высшая</w:t>
            </w:r>
          </w:p>
        </w:tc>
        <w:tc>
          <w:tcPr>
            <w:tcW w:w="1417" w:type="dxa"/>
            <w:tcBorders>
              <w:right w:val="single" w:sz="4" w:space="0" w:color="auto"/>
            </w:tcBorders>
          </w:tcPr>
          <w:p w:rsidR="00B0607D" w:rsidRPr="00A44D6C" w:rsidRDefault="00B0607D" w:rsidP="00B0607D">
            <w:pPr>
              <w:tabs>
                <w:tab w:val="left" w:pos="639"/>
              </w:tabs>
              <w:spacing w:after="0" w:line="240" w:lineRule="auto"/>
              <w:ind w:left="317"/>
              <w:jc w:val="center"/>
              <w:rPr>
                <w:rFonts w:ascii="Times New Roman" w:eastAsia="Times New Roman" w:hAnsi="Times New Roman" w:cs="Times New Roman"/>
                <w:sz w:val="20"/>
                <w:szCs w:val="20"/>
                <w:lang w:eastAsia="ru-RU"/>
              </w:rPr>
            </w:pPr>
            <w:r w:rsidRPr="00A44D6C">
              <w:rPr>
                <w:rFonts w:ascii="Times New Roman" w:eastAsia="Times New Roman" w:hAnsi="Times New Roman" w:cs="Times New Roman"/>
                <w:sz w:val="20"/>
                <w:szCs w:val="20"/>
                <w:lang w:eastAsia="ru-RU"/>
              </w:rPr>
              <w:t>2015</w:t>
            </w:r>
          </w:p>
        </w:tc>
      </w:tr>
      <w:tr w:rsidR="00B0607D" w:rsidRPr="00E92727" w:rsidTr="00583B2A">
        <w:tc>
          <w:tcPr>
            <w:tcW w:w="426" w:type="dxa"/>
          </w:tcPr>
          <w:p w:rsidR="00B0607D" w:rsidRPr="00A44D6C" w:rsidRDefault="00B0607D" w:rsidP="00B0607D">
            <w:pPr>
              <w:widowControl w:val="0"/>
              <w:overflowPunct w:val="0"/>
              <w:autoSpaceDE w:val="0"/>
              <w:autoSpaceDN w:val="0"/>
              <w:adjustRightInd w:val="0"/>
              <w:spacing w:after="0" w:line="240" w:lineRule="auto"/>
              <w:ind w:right="-249"/>
              <w:textAlignment w:val="baseline"/>
              <w:rPr>
                <w:rFonts w:ascii="Times New Roman" w:eastAsia="Times New Roman" w:hAnsi="Times New Roman" w:cs="Times New Roman"/>
                <w:color w:val="000000"/>
                <w:sz w:val="20"/>
                <w:szCs w:val="20"/>
                <w:lang w:eastAsia="ru-RU"/>
              </w:rPr>
            </w:pPr>
            <w:r w:rsidRPr="00A44D6C">
              <w:rPr>
                <w:rFonts w:ascii="Times New Roman" w:eastAsia="Times New Roman" w:hAnsi="Times New Roman" w:cs="Times New Roman"/>
                <w:color w:val="000000"/>
                <w:sz w:val="20"/>
                <w:szCs w:val="20"/>
                <w:lang w:eastAsia="ru-RU"/>
              </w:rPr>
              <w:t>4.</w:t>
            </w:r>
          </w:p>
        </w:tc>
        <w:tc>
          <w:tcPr>
            <w:tcW w:w="2126" w:type="dxa"/>
          </w:tcPr>
          <w:p w:rsidR="00B0607D" w:rsidRPr="00A60B35" w:rsidRDefault="00B0607D" w:rsidP="00B0607D">
            <w:pPr>
              <w:spacing w:after="0" w:line="240" w:lineRule="auto"/>
              <w:contextualSpacing/>
              <w:rPr>
                <w:rFonts w:ascii="Times New Roman" w:eastAsia="Times New Roman" w:hAnsi="Times New Roman" w:cs="Times New Roman"/>
                <w:sz w:val="20"/>
                <w:szCs w:val="20"/>
                <w:lang w:eastAsia="ru-RU"/>
              </w:rPr>
            </w:pPr>
            <w:proofErr w:type="spellStart"/>
            <w:r w:rsidRPr="00A60B35">
              <w:rPr>
                <w:rFonts w:ascii="Times New Roman" w:eastAsia="Times New Roman" w:hAnsi="Times New Roman" w:cs="Times New Roman"/>
                <w:sz w:val="20"/>
                <w:szCs w:val="20"/>
                <w:lang w:eastAsia="ru-RU"/>
              </w:rPr>
              <w:t>Булдакова</w:t>
            </w:r>
            <w:proofErr w:type="spellEnd"/>
            <w:r w:rsidRPr="00A60B35">
              <w:rPr>
                <w:rFonts w:ascii="Times New Roman" w:eastAsia="Times New Roman" w:hAnsi="Times New Roman" w:cs="Times New Roman"/>
                <w:sz w:val="20"/>
                <w:szCs w:val="20"/>
                <w:lang w:eastAsia="ru-RU"/>
              </w:rPr>
              <w:t xml:space="preserve"> А.М. преподаватель</w:t>
            </w:r>
          </w:p>
        </w:tc>
        <w:tc>
          <w:tcPr>
            <w:tcW w:w="4820" w:type="dxa"/>
          </w:tcPr>
          <w:p w:rsidR="00B0607D" w:rsidRPr="00A44D6C" w:rsidRDefault="00B0607D" w:rsidP="00B0607D">
            <w:pPr>
              <w:spacing w:after="0" w:line="240" w:lineRule="auto"/>
              <w:jc w:val="both"/>
              <w:rPr>
                <w:rFonts w:ascii="Times New Roman" w:eastAsia="Times New Roman" w:hAnsi="Times New Roman" w:cs="Times New Roman"/>
                <w:sz w:val="20"/>
                <w:szCs w:val="20"/>
                <w:lang w:eastAsia="ru-RU"/>
              </w:rPr>
            </w:pPr>
            <w:r w:rsidRPr="00A44D6C">
              <w:rPr>
                <w:rFonts w:ascii="Times New Roman" w:eastAsia="Times New Roman" w:hAnsi="Times New Roman" w:cs="Times New Roman"/>
                <w:sz w:val="20"/>
                <w:szCs w:val="20"/>
                <w:lang w:eastAsia="ru-RU"/>
              </w:rPr>
              <w:t>Высшее</w:t>
            </w:r>
          </w:p>
          <w:p w:rsidR="00B0607D" w:rsidRPr="00A44D6C" w:rsidRDefault="00B0607D" w:rsidP="00B0607D">
            <w:pPr>
              <w:spacing w:after="0" w:line="240" w:lineRule="auto"/>
              <w:jc w:val="both"/>
              <w:rPr>
                <w:rFonts w:ascii="Times New Roman" w:eastAsia="Times New Roman" w:hAnsi="Times New Roman" w:cs="Times New Roman"/>
                <w:sz w:val="20"/>
                <w:szCs w:val="20"/>
                <w:lang w:eastAsia="ru-RU"/>
              </w:rPr>
            </w:pPr>
            <w:r w:rsidRPr="00A44D6C">
              <w:rPr>
                <w:rFonts w:ascii="Times New Roman" w:eastAsia="Times New Roman" w:hAnsi="Times New Roman" w:cs="Times New Roman"/>
                <w:sz w:val="20"/>
                <w:szCs w:val="20"/>
                <w:lang w:eastAsia="ru-RU"/>
              </w:rPr>
              <w:t xml:space="preserve">Магаданский </w:t>
            </w:r>
            <w:proofErr w:type="spellStart"/>
            <w:r w:rsidRPr="00A44D6C">
              <w:rPr>
                <w:rFonts w:ascii="Times New Roman" w:eastAsia="Times New Roman" w:hAnsi="Times New Roman" w:cs="Times New Roman"/>
                <w:sz w:val="20"/>
                <w:szCs w:val="20"/>
                <w:lang w:eastAsia="ru-RU"/>
              </w:rPr>
              <w:t>гос</w:t>
            </w:r>
            <w:proofErr w:type="gramStart"/>
            <w:r w:rsidRPr="00A44D6C">
              <w:rPr>
                <w:rFonts w:ascii="Times New Roman" w:eastAsia="Times New Roman" w:hAnsi="Times New Roman" w:cs="Times New Roman"/>
                <w:sz w:val="20"/>
                <w:szCs w:val="20"/>
                <w:lang w:eastAsia="ru-RU"/>
              </w:rPr>
              <w:t>.п</w:t>
            </w:r>
            <w:proofErr w:type="gramEnd"/>
            <w:r w:rsidRPr="00A44D6C">
              <w:rPr>
                <w:rFonts w:ascii="Times New Roman" w:eastAsia="Times New Roman" w:hAnsi="Times New Roman" w:cs="Times New Roman"/>
                <w:sz w:val="20"/>
                <w:szCs w:val="20"/>
                <w:lang w:eastAsia="ru-RU"/>
              </w:rPr>
              <w:t>единститут</w:t>
            </w:r>
            <w:proofErr w:type="spellEnd"/>
            <w:r w:rsidRPr="00A44D6C">
              <w:rPr>
                <w:rFonts w:ascii="Times New Roman" w:eastAsia="Times New Roman" w:hAnsi="Times New Roman" w:cs="Times New Roman"/>
                <w:sz w:val="20"/>
                <w:szCs w:val="20"/>
                <w:lang w:eastAsia="ru-RU"/>
              </w:rPr>
              <w:t xml:space="preserve">, 1986 г., учитель истории, </w:t>
            </w:r>
            <w:proofErr w:type="spellStart"/>
            <w:r w:rsidRPr="00A44D6C">
              <w:rPr>
                <w:rFonts w:ascii="Times New Roman" w:eastAsia="Times New Roman" w:hAnsi="Times New Roman" w:cs="Times New Roman"/>
                <w:sz w:val="20"/>
                <w:szCs w:val="20"/>
                <w:lang w:eastAsia="ru-RU"/>
              </w:rPr>
              <w:t>анг</w:t>
            </w:r>
            <w:proofErr w:type="spellEnd"/>
            <w:r w:rsidRPr="00A44D6C">
              <w:rPr>
                <w:rFonts w:ascii="Times New Roman" w:eastAsia="Times New Roman" w:hAnsi="Times New Roman" w:cs="Times New Roman"/>
                <w:sz w:val="20"/>
                <w:szCs w:val="20"/>
                <w:lang w:eastAsia="ru-RU"/>
              </w:rPr>
              <w:t xml:space="preserve">. </w:t>
            </w:r>
            <w:proofErr w:type="spellStart"/>
            <w:r w:rsidRPr="00A44D6C">
              <w:rPr>
                <w:rFonts w:ascii="Times New Roman" w:eastAsia="Times New Roman" w:hAnsi="Times New Roman" w:cs="Times New Roman"/>
                <w:sz w:val="20"/>
                <w:szCs w:val="20"/>
                <w:lang w:eastAsia="ru-RU"/>
              </w:rPr>
              <w:t>яз</w:t>
            </w:r>
            <w:proofErr w:type="spellEnd"/>
            <w:r w:rsidRPr="00A44D6C">
              <w:rPr>
                <w:rFonts w:ascii="Times New Roman" w:eastAsia="Times New Roman" w:hAnsi="Times New Roman" w:cs="Times New Roman"/>
                <w:sz w:val="20"/>
                <w:szCs w:val="20"/>
                <w:lang w:eastAsia="ru-RU"/>
              </w:rPr>
              <w:t xml:space="preserve"> и обществоведения. </w:t>
            </w:r>
          </w:p>
        </w:tc>
        <w:tc>
          <w:tcPr>
            <w:tcW w:w="1134" w:type="dxa"/>
          </w:tcPr>
          <w:p w:rsidR="00B0607D" w:rsidRPr="00A44D6C" w:rsidRDefault="00B0607D" w:rsidP="00B0607D">
            <w:pPr>
              <w:spacing w:after="0" w:line="240" w:lineRule="auto"/>
              <w:jc w:val="center"/>
              <w:rPr>
                <w:rFonts w:ascii="Times New Roman" w:eastAsia="Times New Roman" w:hAnsi="Times New Roman" w:cs="Times New Roman"/>
                <w:sz w:val="20"/>
                <w:szCs w:val="20"/>
                <w:lang w:eastAsia="ru-RU"/>
              </w:rPr>
            </w:pPr>
            <w:r w:rsidRPr="00A44D6C">
              <w:rPr>
                <w:rFonts w:ascii="Times New Roman" w:eastAsia="Times New Roman" w:hAnsi="Times New Roman" w:cs="Times New Roman"/>
                <w:sz w:val="20"/>
                <w:szCs w:val="20"/>
                <w:lang w:eastAsia="ru-RU"/>
              </w:rPr>
              <w:t>Высшая</w:t>
            </w:r>
          </w:p>
        </w:tc>
        <w:tc>
          <w:tcPr>
            <w:tcW w:w="1417" w:type="dxa"/>
            <w:tcBorders>
              <w:right w:val="single" w:sz="4" w:space="0" w:color="auto"/>
            </w:tcBorders>
          </w:tcPr>
          <w:p w:rsidR="00B0607D" w:rsidRPr="00A44D6C" w:rsidRDefault="00B0607D" w:rsidP="00B0607D">
            <w:pPr>
              <w:spacing w:after="0" w:line="240" w:lineRule="auto"/>
              <w:ind w:left="317"/>
              <w:jc w:val="center"/>
              <w:rPr>
                <w:rFonts w:ascii="Times New Roman" w:eastAsia="Times New Roman" w:hAnsi="Times New Roman" w:cs="Times New Roman"/>
                <w:sz w:val="20"/>
                <w:szCs w:val="20"/>
                <w:lang w:eastAsia="ru-RU"/>
              </w:rPr>
            </w:pPr>
            <w:r w:rsidRPr="00A44D6C">
              <w:rPr>
                <w:rFonts w:ascii="Times New Roman" w:eastAsia="Times New Roman" w:hAnsi="Times New Roman" w:cs="Times New Roman"/>
                <w:sz w:val="20"/>
                <w:szCs w:val="20"/>
                <w:lang w:eastAsia="ru-RU"/>
              </w:rPr>
              <w:t>2016</w:t>
            </w:r>
          </w:p>
        </w:tc>
      </w:tr>
      <w:tr w:rsidR="00B0607D" w:rsidRPr="00E92727" w:rsidTr="00583B2A">
        <w:tc>
          <w:tcPr>
            <w:tcW w:w="426" w:type="dxa"/>
          </w:tcPr>
          <w:p w:rsidR="00B0607D" w:rsidRPr="00A44D6C" w:rsidRDefault="00B0607D" w:rsidP="00B0607D">
            <w:pPr>
              <w:widowControl w:val="0"/>
              <w:overflowPunct w:val="0"/>
              <w:autoSpaceDE w:val="0"/>
              <w:autoSpaceDN w:val="0"/>
              <w:adjustRightInd w:val="0"/>
              <w:spacing w:after="0" w:line="240" w:lineRule="auto"/>
              <w:ind w:right="-249"/>
              <w:textAlignment w:val="baseline"/>
              <w:rPr>
                <w:rFonts w:ascii="Times New Roman" w:eastAsia="Times New Roman" w:hAnsi="Times New Roman" w:cs="Times New Roman"/>
                <w:color w:val="000000"/>
                <w:sz w:val="20"/>
                <w:szCs w:val="20"/>
                <w:lang w:eastAsia="ru-RU"/>
              </w:rPr>
            </w:pPr>
            <w:r w:rsidRPr="00A44D6C">
              <w:rPr>
                <w:rFonts w:ascii="Times New Roman" w:eastAsia="Times New Roman" w:hAnsi="Times New Roman" w:cs="Times New Roman"/>
                <w:color w:val="000000"/>
                <w:sz w:val="20"/>
                <w:szCs w:val="20"/>
                <w:lang w:eastAsia="ru-RU"/>
              </w:rPr>
              <w:t>5.</w:t>
            </w:r>
          </w:p>
        </w:tc>
        <w:tc>
          <w:tcPr>
            <w:tcW w:w="2126" w:type="dxa"/>
          </w:tcPr>
          <w:p w:rsidR="00B0607D" w:rsidRPr="00A60B35" w:rsidRDefault="00B0607D" w:rsidP="00B0607D">
            <w:pPr>
              <w:spacing w:after="0" w:line="240" w:lineRule="auto"/>
              <w:rPr>
                <w:rFonts w:ascii="Times New Roman" w:eastAsia="Times New Roman" w:hAnsi="Times New Roman" w:cs="Times New Roman"/>
                <w:sz w:val="20"/>
                <w:szCs w:val="20"/>
                <w:lang w:eastAsia="ru-RU"/>
              </w:rPr>
            </w:pPr>
            <w:r w:rsidRPr="00A60B35">
              <w:rPr>
                <w:rFonts w:ascii="Times New Roman" w:eastAsia="Times New Roman" w:hAnsi="Times New Roman" w:cs="Times New Roman"/>
                <w:sz w:val="20"/>
                <w:szCs w:val="20"/>
                <w:lang w:eastAsia="ru-RU"/>
              </w:rPr>
              <w:t>Марусева Р.Г.,</w:t>
            </w:r>
            <w:r w:rsidR="00583B2A">
              <w:rPr>
                <w:rFonts w:ascii="Times New Roman" w:eastAsia="Times New Roman" w:hAnsi="Times New Roman" w:cs="Times New Roman"/>
                <w:sz w:val="20"/>
                <w:szCs w:val="20"/>
                <w:lang w:eastAsia="ru-RU"/>
              </w:rPr>
              <w:t xml:space="preserve"> преподаватель, </w:t>
            </w:r>
          </w:p>
          <w:p w:rsidR="00B0607D" w:rsidRPr="00A60B35" w:rsidRDefault="00B0607D" w:rsidP="00B0607D">
            <w:pPr>
              <w:spacing w:after="0" w:line="240" w:lineRule="auto"/>
              <w:rPr>
                <w:rFonts w:ascii="Times New Roman" w:eastAsia="Times New Roman" w:hAnsi="Times New Roman" w:cs="Times New Roman"/>
                <w:sz w:val="20"/>
                <w:szCs w:val="20"/>
                <w:lang w:eastAsia="ru-RU"/>
              </w:rPr>
            </w:pPr>
            <w:r w:rsidRPr="00A60B35">
              <w:rPr>
                <w:rFonts w:ascii="Times New Roman" w:eastAsia="Times New Roman" w:hAnsi="Times New Roman" w:cs="Times New Roman"/>
                <w:sz w:val="20"/>
                <w:szCs w:val="20"/>
                <w:lang w:eastAsia="ru-RU"/>
              </w:rPr>
              <w:t>библиотекарь</w:t>
            </w:r>
          </w:p>
        </w:tc>
        <w:tc>
          <w:tcPr>
            <w:tcW w:w="4820" w:type="dxa"/>
          </w:tcPr>
          <w:p w:rsidR="00B0607D" w:rsidRDefault="00B0607D" w:rsidP="00B0607D">
            <w:pPr>
              <w:spacing w:after="0" w:line="240" w:lineRule="auto"/>
              <w:jc w:val="both"/>
              <w:rPr>
                <w:rFonts w:ascii="Times New Roman" w:eastAsia="Times New Roman" w:hAnsi="Times New Roman" w:cs="Times New Roman"/>
                <w:sz w:val="20"/>
                <w:szCs w:val="20"/>
                <w:lang w:eastAsia="ru-RU"/>
              </w:rPr>
            </w:pPr>
            <w:r w:rsidRPr="00A44D6C">
              <w:rPr>
                <w:rFonts w:ascii="Times New Roman" w:eastAsia="Times New Roman" w:hAnsi="Times New Roman" w:cs="Times New Roman"/>
                <w:b/>
                <w:sz w:val="20"/>
                <w:szCs w:val="20"/>
                <w:lang w:eastAsia="ru-RU"/>
              </w:rPr>
              <w:t>Средне-специальное</w:t>
            </w:r>
            <w:r w:rsidRPr="00A44D6C">
              <w:rPr>
                <w:rFonts w:ascii="Times New Roman" w:eastAsia="Times New Roman" w:hAnsi="Times New Roman" w:cs="Times New Roman"/>
                <w:sz w:val="20"/>
                <w:szCs w:val="20"/>
                <w:lang w:eastAsia="ru-RU"/>
              </w:rPr>
              <w:t xml:space="preserve">.   </w:t>
            </w:r>
          </w:p>
          <w:p w:rsidR="00B0607D" w:rsidRPr="00A44D6C" w:rsidRDefault="00B0607D" w:rsidP="00B0607D">
            <w:pPr>
              <w:spacing w:after="0" w:line="240" w:lineRule="auto"/>
              <w:jc w:val="both"/>
              <w:rPr>
                <w:rFonts w:ascii="Times New Roman" w:eastAsia="Times New Roman" w:hAnsi="Times New Roman" w:cs="Times New Roman"/>
                <w:sz w:val="20"/>
                <w:szCs w:val="20"/>
                <w:lang w:eastAsia="ru-RU"/>
              </w:rPr>
            </w:pPr>
            <w:r w:rsidRPr="00A44D6C">
              <w:rPr>
                <w:rFonts w:ascii="Times New Roman" w:eastAsia="Times New Roman" w:hAnsi="Times New Roman" w:cs="Times New Roman"/>
                <w:sz w:val="20"/>
                <w:szCs w:val="20"/>
                <w:lang w:eastAsia="ru-RU"/>
              </w:rPr>
              <w:t xml:space="preserve">Якутское республиканское культурно-просветительское училище, 1977 </w:t>
            </w:r>
          </w:p>
          <w:p w:rsidR="00B0607D" w:rsidRPr="00A44D6C" w:rsidRDefault="00B0607D" w:rsidP="00B0607D">
            <w:pPr>
              <w:spacing w:after="0" w:line="240" w:lineRule="auto"/>
              <w:jc w:val="both"/>
              <w:rPr>
                <w:rFonts w:ascii="Times New Roman" w:eastAsia="Times New Roman" w:hAnsi="Times New Roman" w:cs="Times New Roman"/>
                <w:sz w:val="20"/>
                <w:szCs w:val="20"/>
                <w:lang w:eastAsia="ru-RU"/>
              </w:rPr>
            </w:pPr>
            <w:r w:rsidRPr="00A44D6C">
              <w:rPr>
                <w:rFonts w:ascii="Times New Roman" w:eastAsia="Times New Roman" w:hAnsi="Times New Roman" w:cs="Times New Roman"/>
                <w:sz w:val="20"/>
                <w:szCs w:val="20"/>
                <w:lang w:eastAsia="ru-RU"/>
              </w:rPr>
              <w:t>Квалификация: библиотекарь</w:t>
            </w:r>
          </w:p>
        </w:tc>
        <w:tc>
          <w:tcPr>
            <w:tcW w:w="1134" w:type="dxa"/>
          </w:tcPr>
          <w:p w:rsidR="00B0607D" w:rsidRPr="00A44D6C" w:rsidRDefault="00B0607D" w:rsidP="00B0607D">
            <w:pPr>
              <w:spacing w:after="0" w:line="240" w:lineRule="auto"/>
              <w:jc w:val="center"/>
              <w:rPr>
                <w:rFonts w:ascii="Times New Roman" w:eastAsia="Times New Roman" w:hAnsi="Times New Roman" w:cs="Times New Roman"/>
                <w:sz w:val="20"/>
                <w:szCs w:val="20"/>
                <w:lang w:eastAsia="ru-RU"/>
              </w:rPr>
            </w:pPr>
            <w:r w:rsidRPr="00A44D6C">
              <w:rPr>
                <w:rFonts w:ascii="Times New Roman" w:eastAsia="Times New Roman" w:hAnsi="Times New Roman" w:cs="Times New Roman"/>
                <w:sz w:val="20"/>
                <w:szCs w:val="20"/>
                <w:lang w:eastAsia="ru-RU"/>
              </w:rPr>
              <w:t>Высшая</w:t>
            </w:r>
          </w:p>
        </w:tc>
        <w:tc>
          <w:tcPr>
            <w:tcW w:w="1417" w:type="dxa"/>
            <w:tcBorders>
              <w:right w:val="single" w:sz="4" w:space="0" w:color="auto"/>
            </w:tcBorders>
          </w:tcPr>
          <w:p w:rsidR="00B0607D" w:rsidRPr="00A44D6C" w:rsidRDefault="00B0607D" w:rsidP="00B0607D">
            <w:pPr>
              <w:spacing w:after="0" w:line="240" w:lineRule="auto"/>
              <w:ind w:left="317"/>
              <w:jc w:val="center"/>
              <w:rPr>
                <w:rFonts w:ascii="Times New Roman" w:eastAsia="Times New Roman" w:hAnsi="Times New Roman" w:cs="Times New Roman"/>
                <w:sz w:val="20"/>
                <w:szCs w:val="20"/>
                <w:lang w:eastAsia="ru-RU"/>
              </w:rPr>
            </w:pPr>
            <w:r w:rsidRPr="00A44D6C">
              <w:rPr>
                <w:rFonts w:ascii="Times New Roman" w:eastAsia="Times New Roman" w:hAnsi="Times New Roman" w:cs="Times New Roman"/>
                <w:sz w:val="20"/>
                <w:szCs w:val="20"/>
                <w:lang w:eastAsia="ru-RU"/>
              </w:rPr>
              <w:t>2016</w:t>
            </w:r>
          </w:p>
        </w:tc>
      </w:tr>
      <w:tr w:rsidR="00B0607D" w:rsidRPr="00E92727" w:rsidTr="00583B2A">
        <w:tc>
          <w:tcPr>
            <w:tcW w:w="426" w:type="dxa"/>
          </w:tcPr>
          <w:p w:rsidR="00B0607D" w:rsidRPr="00A44D6C" w:rsidRDefault="00B0607D" w:rsidP="00B0607D">
            <w:pPr>
              <w:widowControl w:val="0"/>
              <w:overflowPunct w:val="0"/>
              <w:autoSpaceDE w:val="0"/>
              <w:autoSpaceDN w:val="0"/>
              <w:adjustRightInd w:val="0"/>
              <w:spacing w:after="0" w:line="240" w:lineRule="auto"/>
              <w:ind w:right="-249"/>
              <w:textAlignment w:val="baseline"/>
              <w:rPr>
                <w:rFonts w:ascii="Times New Roman" w:eastAsia="Times New Roman" w:hAnsi="Times New Roman" w:cs="Times New Roman"/>
                <w:color w:val="000000"/>
                <w:sz w:val="20"/>
                <w:szCs w:val="20"/>
                <w:lang w:eastAsia="ru-RU"/>
              </w:rPr>
            </w:pPr>
            <w:r w:rsidRPr="00A44D6C">
              <w:rPr>
                <w:rFonts w:ascii="Times New Roman" w:eastAsia="Times New Roman" w:hAnsi="Times New Roman" w:cs="Times New Roman"/>
                <w:color w:val="000000"/>
                <w:sz w:val="20"/>
                <w:szCs w:val="20"/>
                <w:lang w:eastAsia="ru-RU"/>
              </w:rPr>
              <w:t>6.</w:t>
            </w:r>
          </w:p>
        </w:tc>
        <w:tc>
          <w:tcPr>
            <w:tcW w:w="2126" w:type="dxa"/>
          </w:tcPr>
          <w:p w:rsidR="00B0607D" w:rsidRPr="00A60B35" w:rsidRDefault="00B0607D" w:rsidP="00B0607D">
            <w:pPr>
              <w:spacing w:after="0" w:line="240" w:lineRule="auto"/>
              <w:rPr>
                <w:rFonts w:ascii="Times New Roman" w:eastAsia="Times New Roman" w:hAnsi="Times New Roman" w:cs="Times New Roman"/>
                <w:sz w:val="20"/>
                <w:szCs w:val="20"/>
                <w:lang w:eastAsia="ru-RU"/>
              </w:rPr>
            </w:pPr>
            <w:r w:rsidRPr="00A60B35">
              <w:rPr>
                <w:rFonts w:ascii="Times New Roman" w:eastAsia="Times New Roman" w:hAnsi="Times New Roman" w:cs="Times New Roman"/>
                <w:sz w:val="20"/>
                <w:szCs w:val="20"/>
                <w:lang w:eastAsia="ru-RU"/>
              </w:rPr>
              <w:t>Уваров А.Д.</w:t>
            </w:r>
            <w:r w:rsidR="00583B2A">
              <w:rPr>
                <w:rFonts w:ascii="Times New Roman" w:eastAsia="Times New Roman" w:hAnsi="Times New Roman" w:cs="Times New Roman"/>
                <w:sz w:val="20"/>
                <w:szCs w:val="20"/>
                <w:lang w:eastAsia="ru-RU"/>
              </w:rPr>
              <w:t xml:space="preserve">, преподаватель, завуч, </w:t>
            </w:r>
            <w:r w:rsidRPr="00A60B35">
              <w:rPr>
                <w:rFonts w:ascii="Times New Roman" w:eastAsia="Times New Roman" w:hAnsi="Times New Roman" w:cs="Times New Roman"/>
                <w:sz w:val="20"/>
                <w:szCs w:val="20"/>
                <w:lang w:eastAsia="ru-RU"/>
              </w:rPr>
              <w:t xml:space="preserve"> социальный педагог</w:t>
            </w:r>
          </w:p>
        </w:tc>
        <w:tc>
          <w:tcPr>
            <w:tcW w:w="4820" w:type="dxa"/>
          </w:tcPr>
          <w:p w:rsidR="00B0607D" w:rsidRPr="00A44D6C" w:rsidRDefault="00B0607D" w:rsidP="00B0607D">
            <w:pPr>
              <w:spacing w:after="0" w:line="240" w:lineRule="auto"/>
              <w:jc w:val="both"/>
              <w:rPr>
                <w:rFonts w:ascii="Times New Roman" w:eastAsia="Times New Roman" w:hAnsi="Times New Roman" w:cs="Times New Roman"/>
                <w:sz w:val="20"/>
                <w:szCs w:val="20"/>
                <w:lang w:eastAsia="ru-RU"/>
              </w:rPr>
            </w:pPr>
            <w:r w:rsidRPr="00A44D6C">
              <w:rPr>
                <w:rFonts w:ascii="Times New Roman" w:eastAsia="Times New Roman" w:hAnsi="Times New Roman" w:cs="Times New Roman"/>
                <w:sz w:val="20"/>
                <w:szCs w:val="20"/>
                <w:lang w:eastAsia="ru-RU"/>
              </w:rPr>
              <w:t>Высшее.</w:t>
            </w:r>
          </w:p>
          <w:p w:rsidR="00B0607D" w:rsidRPr="00A44D6C" w:rsidRDefault="00B0607D" w:rsidP="00B0607D">
            <w:pPr>
              <w:spacing w:after="0" w:line="240" w:lineRule="auto"/>
              <w:jc w:val="both"/>
              <w:rPr>
                <w:rFonts w:ascii="Times New Roman" w:eastAsia="Times New Roman" w:hAnsi="Times New Roman" w:cs="Times New Roman"/>
                <w:sz w:val="20"/>
                <w:szCs w:val="20"/>
                <w:lang w:eastAsia="ru-RU"/>
              </w:rPr>
            </w:pPr>
            <w:r w:rsidRPr="00A44D6C">
              <w:rPr>
                <w:rFonts w:ascii="Times New Roman" w:eastAsia="Times New Roman" w:hAnsi="Times New Roman" w:cs="Times New Roman"/>
                <w:sz w:val="20"/>
                <w:szCs w:val="20"/>
                <w:lang w:eastAsia="ru-RU"/>
              </w:rPr>
              <w:t>Рижский краснознаменный институт инженеров гражданской авиации (РКИИГА), 1990 г. инженер авиационного оборудования.</w:t>
            </w:r>
          </w:p>
        </w:tc>
        <w:tc>
          <w:tcPr>
            <w:tcW w:w="1134" w:type="dxa"/>
          </w:tcPr>
          <w:p w:rsidR="00B0607D" w:rsidRPr="00A44D6C" w:rsidRDefault="00B0607D" w:rsidP="00B0607D">
            <w:pPr>
              <w:spacing w:line="240" w:lineRule="auto"/>
              <w:jc w:val="center"/>
              <w:rPr>
                <w:rFonts w:ascii="Times New Roman" w:hAnsi="Times New Roman" w:cs="Times New Roman"/>
                <w:sz w:val="20"/>
                <w:szCs w:val="20"/>
              </w:rPr>
            </w:pPr>
            <w:r w:rsidRPr="00A44D6C">
              <w:rPr>
                <w:rFonts w:ascii="Times New Roman" w:eastAsia="Times New Roman" w:hAnsi="Times New Roman" w:cs="Times New Roman"/>
                <w:sz w:val="20"/>
                <w:szCs w:val="20"/>
                <w:lang w:eastAsia="ru-RU"/>
              </w:rPr>
              <w:t>СЗД</w:t>
            </w:r>
          </w:p>
        </w:tc>
        <w:tc>
          <w:tcPr>
            <w:tcW w:w="1417" w:type="dxa"/>
            <w:tcBorders>
              <w:right w:val="single" w:sz="4" w:space="0" w:color="auto"/>
            </w:tcBorders>
          </w:tcPr>
          <w:p w:rsidR="00B0607D" w:rsidRPr="00A44D6C" w:rsidRDefault="00B0607D" w:rsidP="00B0607D">
            <w:pPr>
              <w:spacing w:after="0" w:line="240" w:lineRule="auto"/>
              <w:ind w:left="317"/>
              <w:jc w:val="center"/>
              <w:rPr>
                <w:rFonts w:ascii="Times New Roman" w:eastAsia="Times New Roman" w:hAnsi="Times New Roman" w:cs="Times New Roman"/>
                <w:sz w:val="20"/>
                <w:szCs w:val="20"/>
                <w:lang w:eastAsia="ru-RU"/>
              </w:rPr>
            </w:pPr>
            <w:r w:rsidRPr="00A44D6C">
              <w:rPr>
                <w:rFonts w:ascii="Times New Roman" w:eastAsia="Times New Roman" w:hAnsi="Times New Roman" w:cs="Times New Roman"/>
                <w:sz w:val="20"/>
                <w:szCs w:val="20"/>
                <w:lang w:eastAsia="ru-RU"/>
              </w:rPr>
              <w:t>2011</w:t>
            </w:r>
          </w:p>
        </w:tc>
      </w:tr>
      <w:tr w:rsidR="00B0607D" w:rsidRPr="00E92727" w:rsidTr="00583B2A">
        <w:tc>
          <w:tcPr>
            <w:tcW w:w="426" w:type="dxa"/>
          </w:tcPr>
          <w:p w:rsidR="00B0607D" w:rsidRPr="00A44D6C" w:rsidRDefault="00B0607D" w:rsidP="00B0607D">
            <w:pPr>
              <w:widowControl w:val="0"/>
              <w:overflowPunct w:val="0"/>
              <w:autoSpaceDE w:val="0"/>
              <w:autoSpaceDN w:val="0"/>
              <w:adjustRightInd w:val="0"/>
              <w:spacing w:after="0" w:line="240" w:lineRule="auto"/>
              <w:ind w:right="-249"/>
              <w:textAlignment w:val="baseline"/>
              <w:rPr>
                <w:rFonts w:ascii="Times New Roman" w:eastAsia="Times New Roman" w:hAnsi="Times New Roman" w:cs="Times New Roman"/>
                <w:color w:val="000000"/>
                <w:sz w:val="20"/>
                <w:szCs w:val="20"/>
                <w:lang w:eastAsia="ru-RU"/>
              </w:rPr>
            </w:pPr>
            <w:r w:rsidRPr="00A44D6C">
              <w:rPr>
                <w:rFonts w:ascii="Times New Roman" w:eastAsia="Times New Roman" w:hAnsi="Times New Roman" w:cs="Times New Roman"/>
                <w:color w:val="000000"/>
                <w:sz w:val="20"/>
                <w:szCs w:val="20"/>
                <w:lang w:eastAsia="ru-RU"/>
              </w:rPr>
              <w:t>7.</w:t>
            </w:r>
          </w:p>
        </w:tc>
        <w:tc>
          <w:tcPr>
            <w:tcW w:w="2126" w:type="dxa"/>
          </w:tcPr>
          <w:p w:rsidR="00B0607D" w:rsidRPr="00A60B35" w:rsidRDefault="00B0607D" w:rsidP="00B0607D">
            <w:pPr>
              <w:spacing w:after="0" w:line="240" w:lineRule="auto"/>
              <w:rPr>
                <w:rFonts w:ascii="Times New Roman" w:eastAsia="Times New Roman" w:hAnsi="Times New Roman" w:cs="Times New Roman"/>
                <w:sz w:val="20"/>
                <w:szCs w:val="20"/>
                <w:lang w:eastAsia="ru-RU"/>
              </w:rPr>
            </w:pPr>
            <w:proofErr w:type="spellStart"/>
            <w:r w:rsidRPr="00A60B35">
              <w:rPr>
                <w:rFonts w:ascii="Times New Roman" w:eastAsia="Times New Roman" w:hAnsi="Times New Roman" w:cs="Times New Roman"/>
                <w:sz w:val="20"/>
                <w:szCs w:val="20"/>
                <w:lang w:eastAsia="ru-RU"/>
              </w:rPr>
              <w:t>Каургина</w:t>
            </w:r>
            <w:proofErr w:type="spellEnd"/>
            <w:r w:rsidRPr="00A60B35">
              <w:rPr>
                <w:rFonts w:ascii="Times New Roman" w:eastAsia="Times New Roman" w:hAnsi="Times New Roman" w:cs="Times New Roman"/>
                <w:sz w:val="20"/>
                <w:szCs w:val="20"/>
                <w:lang w:eastAsia="ru-RU"/>
              </w:rPr>
              <w:t xml:space="preserve">   Ж.В., преподаватель</w:t>
            </w:r>
          </w:p>
        </w:tc>
        <w:tc>
          <w:tcPr>
            <w:tcW w:w="4820" w:type="dxa"/>
          </w:tcPr>
          <w:p w:rsidR="00B0607D" w:rsidRPr="00A44D6C" w:rsidRDefault="00B0607D" w:rsidP="00B0607D">
            <w:pPr>
              <w:spacing w:after="0" w:line="240" w:lineRule="auto"/>
              <w:rPr>
                <w:rFonts w:ascii="Times New Roman" w:eastAsia="Times New Roman" w:hAnsi="Times New Roman" w:cs="Times New Roman"/>
                <w:sz w:val="20"/>
                <w:szCs w:val="20"/>
                <w:lang w:eastAsia="ru-RU"/>
              </w:rPr>
            </w:pPr>
            <w:r w:rsidRPr="00A44D6C">
              <w:rPr>
                <w:rFonts w:ascii="Times New Roman" w:eastAsia="Times New Roman" w:hAnsi="Times New Roman" w:cs="Times New Roman"/>
                <w:sz w:val="20"/>
                <w:szCs w:val="20"/>
                <w:lang w:eastAsia="ru-RU"/>
              </w:rPr>
              <w:t>Высшее</w:t>
            </w:r>
          </w:p>
          <w:p w:rsidR="00B0607D" w:rsidRPr="00A44D6C" w:rsidRDefault="00B0607D" w:rsidP="00B0607D">
            <w:pPr>
              <w:spacing w:after="0" w:line="240" w:lineRule="auto"/>
              <w:rPr>
                <w:rFonts w:ascii="Times New Roman" w:eastAsia="Times New Roman" w:hAnsi="Times New Roman" w:cs="Times New Roman"/>
                <w:sz w:val="20"/>
                <w:szCs w:val="20"/>
                <w:lang w:eastAsia="ru-RU"/>
              </w:rPr>
            </w:pPr>
            <w:r w:rsidRPr="00A44D6C">
              <w:rPr>
                <w:rFonts w:ascii="Times New Roman" w:eastAsia="Times New Roman" w:hAnsi="Times New Roman" w:cs="Times New Roman"/>
                <w:sz w:val="20"/>
                <w:szCs w:val="20"/>
                <w:lang w:eastAsia="ru-RU"/>
              </w:rPr>
              <w:t xml:space="preserve">ЯГСХА по специальности «Зоотехния», 2013 г.  </w:t>
            </w:r>
          </w:p>
        </w:tc>
        <w:tc>
          <w:tcPr>
            <w:tcW w:w="1134" w:type="dxa"/>
          </w:tcPr>
          <w:p w:rsidR="00B0607D" w:rsidRPr="00A44D6C" w:rsidRDefault="00B0607D" w:rsidP="00B0607D">
            <w:pPr>
              <w:spacing w:after="0" w:line="240" w:lineRule="auto"/>
              <w:jc w:val="center"/>
              <w:rPr>
                <w:rFonts w:ascii="Times New Roman" w:eastAsia="Times New Roman" w:hAnsi="Times New Roman" w:cs="Times New Roman"/>
                <w:sz w:val="20"/>
                <w:szCs w:val="20"/>
                <w:lang w:eastAsia="ru-RU"/>
              </w:rPr>
            </w:pPr>
            <w:r w:rsidRPr="00A44D6C">
              <w:rPr>
                <w:rFonts w:ascii="Times New Roman" w:eastAsia="Times New Roman" w:hAnsi="Times New Roman" w:cs="Times New Roman"/>
                <w:sz w:val="20"/>
                <w:szCs w:val="20"/>
                <w:lang w:eastAsia="ru-RU"/>
              </w:rPr>
              <w:t>Базовая</w:t>
            </w:r>
          </w:p>
        </w:tc>
        <w:tc>
          <w:tcPr>
            <w:tcW w:w="1417" w:type="dxa"/>
            <w:tcBorders>
              <w:right w:val="single" w:sz="4" w:space="0" w:color="auto"/>
            </w:tcBorders>
          </w:tcPr>
          <w:p w:rsidR="00B0607D" w:rsidRPr="00A44D6C" w:rsidRDefault="00B0607D" w:rsidP="00B0607D">
            <w:pPr>
              <w:spacing w:after="0" w:line="240" w:lineRule="auto"/>
              <w:ind w:hanging="142"/>
              <w:jc w:val="center"/>
              <w:rPr>
                <w:rFonts w:ascii="Times New Roman" w:eastAsia="Times New Roman" w:hAnsi="Times New Roman" w:cs="Times New Roman"/>
                <w:sz w:val="20"/>
                <w:szCs w:val="20"/>
                <w:lang w:eastAsia="ru-RU"/>
              </w:rPr>
            </w:pPr>
          </w:p>
        </w:tc>
      </w:tr>
      <w:tr w:rsidR="00B0607D" w:rsidRPr="00E92727" w:rsidTr="00583B2A">
        <w:tc>
          <w:tcPr>
            <w:tcW w:w="426" w:type="dxa"/>
          </w:tcPr>
          <w:p w:rsidR="00B0607D" w:rsidRPr="00A44D6C" w:rsidRDefault="00B0607D" w:rsidP="00B0607D">
            <w:pPr>
              <w:widowControl w:val="0"/>
              <w:overflowPunct w:val="0"/>
              <w:autoSpaceDE w:val="0"/>
              <w:autoSpaceDN w:val="0"/>
              <w:adjustRightInd w:val="0"/>
              <w:spacing w:after="0" w:line="240" w:lineRule="auto"/>
              <w:ind w:right="-249"/>
              <w:textAlignment w:val="baseline"/>
              <w:rPr>
                <w:rFonts w:ascii="Times New Roman" w:eastAsia="Times New Roman" w:hAnsi="Times New Roman" w:cs="Times New Roman"/>
                <w:color w:val="000000"/>
                <w:sz w:val="20"/>
                <w:szCs w:val="20"/>
                <w:lang w:eastAsia="ru-RU"/>
              </w:rPr>
            </w:pPr>
            <w:r w:rsidRPr="00A44D6C">
              <w:rPr>
                <w:rFonts w:ascii="Times New Roman" w:eastAsia="Times New Roman" w:hAnsi="Times New Roman" w:cs="Times New Roman"/>
                <w:color w:val="000000"/>
                <w:sz w:val="20"/>
                <w:szCs w:val="20"/>
                <w:lang w:eastAsia="ru-RU"/>
              </w:rPr>
              <w:t>8.</w:t>
            </w:r>
          </w:p>
          <w:p w:rsidR="00B0607D" w:rsidRPr="00A44D6C" w:rsidRDefault="00B0607D" w:rsidP="00B0607D">
            <w:pPr>
              <w:widowControl w:val="0"/>
              <w:overflowPunct w:val="0"/>
              <w:autoSpaceDE w:val="0"/>
              <w:autoSpaceDN w:val="0"/>
              <w:adjustRightInd w:val="0"/>
              <w:spacing w:after="0" w:line="240" w:lineRule="auto"/>
              <w:ind w:right="-249"/>
              <w:textAlignment w:val="baseline"/>
              <w:rPr>
                <w:rFonts w:ascii="Times New Roman" w:eastAsia="Times New Roman" w:hAnsi="Times New Roman" w:cs="Times New Roman"/>
                <w:color w:val="000000"/>
                <w:sz w:val="20"/>
                <w:szCs w:val="20"/>
                <w:lang w:eastAsia="ru-RU"/>
              </w:rPr>
            </w:pPr>
          </w:p>
        </w:tc>
        <w:tc>
          <w:tcPr>
            <w:tcW w:w="2126" w:type="dxa"/>
          </w:tcPr>
          <w:p w:rsidR="00B0607D" w:rsidRDefault="00B0607D" w:rsidP="00B0607D">
            <w:pPr>
              <w:spacing w:after="0" w:line="240" w:lineRule="auto"/>
              <w:rPr>
                <w:rFonts w:ascii="Times New Roman" w:eastAsia="Times New Roman" w:hAnsi="Times New Roman" w:cs="Times New Roman"/>
                <w:sz w:val="20"/>
                <w:szCs w:val="20"/>
                <w:lang w:eastAsia="ru-RU"/>
              </w:rPr>
            </w:pPr>
            <w:r w:rsidRPr="00A60B35">
              <w:rPr>
                <w:rFonts w:ascii="Times New Roman" w:eastAsia="Times New Roman" w:hAnsi="Times New Roman" w:cs="Times New Roman"/>
                <w:sz w:val="20"/>
                <w:szCs w:val="20"/>
                <w:lang w:eastAsia="ru-RU"/>
              </w:rPr>
              <w:t xml:space="preserve">Горохов А.А, </w:t>
            </w:r>
            <w:r>
              <w:rPr>
                <w:rFonts w:ascii="Times New Roman" w:eastAsia="Times New Roman" w:hAnsi="Times New Roman" w:cs="Times New Roman"/>
                <w:sz w:val="20"/>
                <w:szCs w:val="20"/>
                <w:lang w:eastAsia="ru-RU"/>
              </w:rPr>
              <w:t>преподаватель,</w:t>
            </w:r>
          </w:p>
          <w:p w:rsidR="00B0607D" w:rsidRPr="00A60B35" w:rsidRDefault="00B0607D" w:rsidP="00B0607D">
            <w:pPr>
              <w:spacing w:after="0" w:line="240" w:lineRule="auto"/>
              <w:rPr>
                <w:rFonts w:ascii="Times New Roman" w:eastAsia="Times New Roman" w:hAnsi="Times New Roman" w:cs="Times New Roman"/>
                <w:sz w:val="20"/>
                <w:szCs w:val="20"/>
                <w:lang w:eastAsia="ru-RU"/>
              </w:rPr>
            </w:pPr>
            <w:r w:rsidRPr="00A60B35">
              <w:rPr>
                <w:rFonts w:ascii="Times New Roman" w:eastAsia="Times New Roman" w:hAnsi="Times New Roman" w:cs="Times New Roman"/>
                <w:sz w:val="20"/>
                <w:szCs w:val="20"/>
                <w:lang w:eastAsia="ru-RU"/>
              </w:rPr>
              <w:t>руководитель МФЦПК</w:t>
            </w:r>
          </w:p>
        </w:tc>
        <w:tc>
          <w:tcPr>
            <w:tcW w:w="4820" w:type="dxa"/>
          </w:tcPr>
          <w:p w:rsidR="00B0607D" w:rsidRPr="00A44D6C" w:rsidRDefault="00B0607D" w:rsidP="00B0607D">
            <w:pPr>
              <w:spacing w:after="0" w:line="240" w:lineRule="auto"/>
              <w:rPr>
                <w:rFonts w:ascii="Times New Roman" w:hAnsi="Times New Roman" w:cs="Times New Roman"/>
                <w:sz w:val="20"/>
                <w:szCs w:val="20"/>
              </w:rPr>
            </w:pPr>
            <w:r w:rsidRPr="00A44D6C">
              <w:rPr>
                <w:rFonts w:ascii="Times New Roman" w:eastAsia="Times New Roman" w:hAnsi="Times New Roman" w:cs="Times New Roman"/>
                <w:b/>
                <w:sz w:val="20"/>
                <w:szCs w:val="20"/>
                <w:lang w:eastAsia="ru-RU"/>
              </w:rPr>
              <w:t xml:space="preserve">Средне-специальное. </w:t>
            </w:r>
            <w:r w:rsidRPr="00A44D6C">
              <w:rPr>
                <w:rFonts w:ascii="Times New Roman" w:hAnsi="Times New Roman" w:cs="Times New Roman"/>
                <w:sz w:val="20"/>
                <w:szCs w:val="20"/>
              </w:rPr>
              <w:t>Якутский  индустриально-педагогический колледж, 2012</w:t>
            </w:r>
          </w:p>
        </w:tc>
        <w:tc>
          <w:tcPr>
            <w:tcW w:w="1134" w:type="dxa"/>
          </w:tcPr>
          <w:p w:rsidR="00B0607D" w:rsidRPr="00A44D6C" w:rsidRDefault="00B0607D" w:rsidP="00B0607D">
            <w:pPr>
              <w:spacing w:after="0" w:line="240" w:lineRule="auto"/>
              <w:jc w:val="center"/>
              <w:rPr>
                <w:rFonts w:ascii="Times New Roman" w:eastAsia="Times New Roman" w:hAnsi="Times New Roman" w:cs="Times New Roman"/>
                <w:sz w:val="20"/>
                <w:szCs w:val="20"/>
                <w:lang w:eastAsia="ru-RU"/>
              </w:rPr>
            </w:pPr>
            <w:r w:rsidRPr="00A44D6C">
              <w:rPr>
                <w:rFonts w:ascii="Times New Roman" w:eastAsia="Times New Roman" w:hAnsi="Times New Roman" w:cs="Times New Roman"/>
                <w:sz w:val="20"/>
                <w:szCs w:val="20"/>
                <w:lang w:eastAsia="ru-RU"/>
              </w:rPr>
              <w:t>СЗД</w:t>
            </w:r>
          </w:p>
        </w:tc>
        <w:tc>
          <w:tcPr>
            <w:tcW w:w="1417" w:type="dxa"/>
            <w:tcBorders>
              <w:right w:val="single" w:sz="4" w:space="0" w:color="auto"/>
            </w:tcBorders>
          </w:tcPr>
          <w:p w:rsidR="00B0607D" w:rsidRPr="00A44D6C" w:rsidRDefault="00B0607D" w:rsidP="00B0607D">
            <w:pPr>
              <w:spacing w:after="0" w:line="240" w:lineRule="auto"/>
              <w:jc w:val="center"/>
              <w:rPr>
                <w:rFonts w:ascii="Times New Roman" w:eastAsia="Times New Roman" w:hAnsi="Times New Roman" w:cs="Times New Roman"/>
                <w:sz w:val="20"/>
                <w:szCs w:val="20"/>
                <w:lang w:eastAsia="ru-RU"/>
              </w:rPr>
            </w:pPr>
            <w:r w:rsidRPr="00A44D6C">
              <w:rPr>
                <w:rFonts w:ascii="Times New Roman" w:eastAsia="Times New Roman" w:hAnsi="Times New Roman" w:cs="Times New Roman"/>
                <w:sz w:val="20"/>
                <w:szCs w:val="20"/>
                <w:lang w:eastAsia="ru-RU"/>
              </w:rPr>
              <w:t>2016</w:t>
            </w:r>
          </w:p>
        </w:tc>
      </w:tr>
      <w:tr w:rsidR="00B0607D" w:rsidRPr="00E92727" w:rsidTr="00583B2A">
        <w:tc>
          <w:tcPr>
            <w:tcW w:w="426" w:type="dxa"/>
          </w:tcPr>
          <w:p w:rsidR="00B0607D" w:rsidRPr="00A44D6C" w:rsidRDefault="00B0607D" w:rsidP="00B0607D">
            <w:pPr>
              <w:widowControl w:val="0"/>
              <w:overflowPunct w:val="0"/>
              <w:autoSpaceDE w:val="0"/>
              <w:autoSpaceDN w:val="0"/>
              <w:adjustRightInd w:val="0"/>
              <w:spacing w:after="0" w:line="240" w:lineRule="auto"/>
              <w:ind w:right="-249"/>
              <w:textAlignment w:val="baseline"/>
              <w:rPr>
                <w:rFonts w:ascii="Times New Roman" w:eastAsia="Times New Roman" w:hAnsi="Times New Roman" w:cs="Times New Roman"/>
                <w:color w:val="000000"/>
                <w:sz w:val="20"/>
                <w:szCs w:val="20"/>
                <w:lang w:eastAsia="ru-RU"/>
              </w:rPr>
            </w:pPr>
            <w:r w:rsidRPr="00A44D6C">
              <w:rPr>
                <w:rFonts w:ascii="Times New Roman" w:eastAsia="Times New Roman" w:hAnsi="Times New Roman" w:cs="Times New Roman"/>
                <w:color w:val="000000"/>
                <w:sz w:val="20"/>
                <w:szCs w:val="20"/>
                <w:lang w:eastAsia="ru-RU"/>
              </w:rPr>
              <w:t>9</w:t>
            </w:r>
          </w:p>
        </w:tc>
        <w:tc>
          <w:tcPr>
            <w:tcW w:w="2126" w:type="dxa"/>
          </w:tcPr>
          <w:p w:rsidR="00B0607D" w:rsidRPr="00A60B35" w:rsidRDefault="00B0607D" w:rsidP="00B0607D">
            <w:pPr>
              <w:spacing w:after="0" w:line="240" w:lineRule="auto"/>
              <w:rPr>
                <w:rFonts w:ascii="Times New Roman" w:eastAsia="Times New Roman" w:hAnsi="Times New Roman" w:cs="Times New Roman"/>
                <w:sz w:val="20"/>
                <w:szCs w:val="20"/>
                <w:lang w:eastAsia="ru-RU"/>
              </w:rPr>
            </w:pPr>
            <w:r w:rsidRPr="00A60B35">
              <w:rPr>
                <w:rFonts w:ascii="Times New Roman" w:eastAsia="Times New Roman" w:hAnsi="Times New Roman" w:cs="Times New Roman"/>
                <w:sz w:val="20"/>
                <w:szCs w:val="20"/>
                <w:lang w:eastAsia="ru-RU"/>
              </w:rPr>
              <w:t xml:space="preserve">Яковлев П.П., </w:t>
            </w:r>
            <w:r>
              <w:rPr>
                <w:rFonts w:ascii="Times New Roman" w:eastAsia="Times New Roman" w:hAnsi="Times New Roman" w:cs="Times New Roman"/>
                <w:sz w:val="20"/>
                <w:szCs w:val="20"/>
                <w:lang w:eastAsia="ru-RU"/>
              </w:rPr>
              <w:t xml:space="preserve">преподаватель </w:t>
            </w:r>
          </w:p>
        </w:tc>
        <w:tc>
          <w:tcPr>
            <w:tcW w:w="4820" w:type="dxa"/>
          </w:tcPr>
          <w:p w:rsidR="00B0607D" w:rsidRPr="00A44D6C" w:rsidRDefault="00B0607D" w:rsidP="00B0607D">
            <w:pPr>
              <w:spacing w:after="0" w:line="240" w:lineRule="auto"/>
              <w:rPr>
                <w:rFonts w:ascii="Times New Roman" w:eastAsia="Times New Roman" w:hAnsi="Times New Roman" w:cs="Times New Roman"/>
                <w:sz w:val="20"/>
                <w:szCs w:val="20"/>
                <w:lang w:eastAsia="ru-RU"/>
              </w:rPr>
            </w:pPr>
            <w:r w:rsidRPr="00A44D6C">
              <w:rPr>
                <w:rFonts w:ascii="Times New Roman" w:eastAsia="Times New Roman" w:hAnsi="Times New Roman" w:cs="Times New Roman"/>
                <w:sz w:val="20"/>
                <w:szCs w:val="20"/>
                <w:lang w:eastAsia="ru-RU"/>
              </w:rPr>
              <w:t>Высшее.  ГОУ ВПО «Якутский государственный университет имени М. К. Аммосова, 2007 год</w:t>
            </w:r>
          </w:p>
        </w:tc>
        <w:tc>
          <w:tcPr>
            <w:tcW w:w="1134" w:type="dxa"/>
          </w:tcPr>
          <w:p w:rsidR="00B0607D" w:rsidRPr="00A44D6C" w:rsidRDefault="00B0607D" w:rsidP="00B0607D">
            <w:pPr>
              <w:spacing w:after="0" w:line="240" w:lineRule="auto"/>
              <w:jc w:val="center"/>
              <w:rPr>
                <w:rFonts w:ascii="Times New Roman" w:eastAsia="Times New Roman" w:hAnsi="Times New Roman" w:cs="Times New Roman"/>
                <w:sz w:val="20"/>
                <w:szCs w:val="20"/>
                <w:lang w:eastAsia="ru-RU"/>
              </w:rPr>
            </w:pPr>
            <w:r w:rsidRPr="00A44D6C">
              <w:rPr>
                <w:rFonts w:ascii="Times New Roman" w:eastAsia="Times New Roman" w:hAnsi="Times New Roman" w:cs="Times New Roman"/>
                <w:sz w:val="20"/>
                <w:szCs w:val="20"/>
                <w:lang w:eastAsia="ru-RU"/>
              </w:rPr>
              <w:t>СЗД</w:t>
            </w:r>
          </w:p>
        </w:tc>
        <w:tc>
          <w:tcPr>
            <w:tcW w:w="1417" w:type="dxa"/>
            <w:tcBorders>
              <w:right w:val="single" w:sz="4" w:space="0" w:color="auto"/>
            </w:tcBorders>
          </w:tcPr>
          <w:p w:rsidR="00B0607D" w:rsidRPr="00A44D6C" w:rsidRDefault="00B0607D" w:rsidP="00B0607D">
            <w:pPr>
              <w:spacing w:after="0" w:line="240" w:lineRule="auto"/>
              <w:jc w:val="center"/>
              <w:rPr>
                <w:rFonts w:ascii="Times New Roman" w:eastAsia="Times New Roman" w:hAnsi="Times New Roman" w:cs="Times New Roman"/>
                <w:sz w:val="20"/>
                <w:szCs w:val="20"/>
                <w:lang w:eastAsia="ru-RU"/>
              </w:rPr>
            </w:pPr>
            <w:r w:rsidRPr="00A44D6C">
              <w:rPr>
                <w:rFonts w:ascii="Times New Roman" w:eastAsia="Times New Roman" w:hAnsi="Times New Roman" w:cs="Times New Roman"/>
                <w:sz w:val="20"/>
                <w:szCs w:val="20"/>
                <w:lang w:eastAsia="ru-RU"/>
              </w:rPr>
              <w:t>2016</w:t>
            </w:r>
          </w:p>
        </w:tc>
      </w:tr>
      <w:tr w:rsidR="00B0607D" w:rsidRPr="00E92727" w:rsidTr="00583B2A">
        <w:tc>
          <w:tcPr>
            <w:tcW w:w="426" w:type="dxa"/>
          </w:tcPr>
          <w:p w:rsidR="00B0607D" w:rsidRPr="00A44D6C" w:rsidRDefault="00B0607D" w:rsidP="00B0607D">
            <w:pPr>
              <w:widowControl w:val="0"/>
              <w:overflowPunct w:val="0"/>
              <w:autoSpaceDE w:val="0"/>
              <w:autoSpaceDN w:val="0"/>
              <w:adjustRightInd w:val="0"/>
              <w:spacing w:after="0" w:line="240" w:lineRule="auto"/>
              <w:ind w:right="-249"/>
              <w:textAlignment w:val="baseline"/>
              <w:rPr>
                <w:rFonts w:ascii="Times New Roman" w:eastAsia="Times New Roman" w:hAnsi="Times New Roman" w:cs="Times New Roman"/>
                <w:color w:val="000000"/>
                <w:sz w:val="20"/>
                <w:szCs w:val="20"/>
                <w:lang w:eastAsia="ru-RU"/>
              </w:rPr>
            </w:pPr>
            <w:r w:rsidRPr="00A44D6C">
              <w:rPr>
                <w:rFonts w:ascii="Times New Roman" w:eastAsia="Times New Roman" w:hAnsi="Times New Roman" w:cs="Times New Roman"/>
                <w:color w:val="000000"/>
                <w:sz w:val="20"/>
                <w:szCs w:val="20"/>
                <w:lang w:eastAsia="ru-RU"/>
              </w:rPr>
              <w:t xml:space="preserve">10. </w:t>
            </w:r>
          </w:p>
        </w:tc>
        <w:tc>
          <w:tcPr>
            <w:tcW w:w="2126" w:type="dxa"/>
          </w:tcPr>
          <w:p w:rsidR="00B0607D" w:rsidRPr="00A60B35" w:rsidRDefault="00583B2A" w:rsidP="00B0607D">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Тохтосова</w:t>
            </w:r>
            <w:proofErr w:type="spellEnd"/>
            <w:r>
              <w:rPr>
                <w:rFonts w:ascii="Times New Roman" w:hAnsi="Times New Roman" w:cs="Times New Roman"/>
                <w:sz w:val="20"/>
                <w:szCs w:val="20"/>
              </w:rPr>
              <w:t xml:space="preserve"> В.В., зам. д</w:t>
            </w:r>
            <w:r w:rsidR="00B0607D" w:rsidRPr="00A60B35">
              <w:rPr>
                <w:rFonts w:ascii="Times New Roman" w:hAnsi="Times New Roman" w:cs="Times New Roman"/>
                <w:sz w:val="20"/>
                <w:szCs w:val="20"/>
              </w:rPr>
              <w:t>иректора по УВР</w:t>
            </w:r>
          </w:p>
        </w:tc>
        <w:tc>
          <w:tcPr>
            <w:tcW w:w="4820" w:type="dxa"/>
          </w:tcPr>
          <w:p w:rsidR="00B0607D" w:rsidRPr="00A44D6C" w:rsidRDefault="00B0607D" w:rsidP="00B0607D">
            <w:pPr>
              <w:spacing w:after="0" w:line="240" w:lineRule="auto"/>
              <w:rPr>
                <w:rFonts w:ascii="Times New Roman" w:eastAsia="Times New Roman" w:hAnsi="Times New Roman" w:cs="Times New Roman"/>
                <w:sz w:val="20"/>
                <w:szCs w:val="20"/>
                <w:lang w:eastAsia="ru-RU"/>
              </w:rPr>
            </w:pPr>
            <w:r w:rsidRPr="00A44D6C">
              <w:rPr>
                <w:rFonts w:ascii="Times New Roman" w:eastAsia="Times New Roman" w:hAnsi="Times New Roman" w:cs="Times New Roman"/>
                <w:sz w:val="20"/>
                <w:szCs w:val="20"/>
                <w:lang w:eastAsia="ru-RU"/>
              </w:rPr>
              <w:t xml:space="preserve">Высшее. </w:t>
            </w:r>
            <w:r>
              <w:rPr>
                <w:rFonts w:ascii="Times New Roman" w:eastAsia="Times New Roman" w:hAnsi="Times New Roman" w:cs="Times New Roman"/>
                <w:sz w:val="20"/>
                <w:szCs w:val="20"/>
                <w:lang w:eastAsia="ru-RU"/>
              </w:rPr>
              <w:t>СВФУ им. М.К. Амосова, 2011 специализация «Филолог – преподаватель»</w:t>
            </w:r>
          </w:p>
        </w:tc>
        <w:tc>
          <w:tcPr>
            <w:tcW w:w="1134" w:type="dxa"/>
          </w:tcPr>
          <w:p w:rsidR="00B0607D" w:rsidRPr="00A44D6C" w:rsidRDefault="00B0607D" w:rsidP="00B0607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категория</w:t>
            </w:r>
          </w:p>
        </w:tc>
        <w:tc>
          <w:tcPr>
            <w:tcW w:w="1417" w:type="dxa"/>
            <w:tcBorders>
              <w:right w:val="single" w:sz="4" w:space="0" w:color="auto"/>
            </w:tcBorders>
          </w:tcPr>
          <w:p w:rsidR="00B0607D" w:rsidRPr="00A44D6C" w:rsidRDefault="00B0607D" w:rsidP="00B0607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2014</w:t>
            </w:r>
          </w:p>
        </w:tc>
      </w:tr>
      <w:tr w:rsidR="00B0607D" w:rsidRPr="00E92727" w:rsidTr="00A25B07">
        <w:tc>
          <w:tcPr>
            <w:tcW w:w="426" w:type="dxa"/>
          </w:tcPr>
          <w:p w:rsidR="00B0607D" w:rsidRPr="00A44D6C" w:rsidRDefault="00B0607D" w:rsidP="00B0607D">
            <w:pPr>
              <w:widowControl w:val="0"/>
              <w:overflowPunct w:val="0"/>
              <w:autoSpaceDE w:val="0"/>
              <w:autoSpaceDN w:val="0"/>
              <w:adjustRightInd w:val="0"/>
              <w:spacing w:after="0" w:line="240" w:lineRule="auto"/>
              <w:ind w:right="-249"/>
              <w:textAlignment w:val="baseline"/>
              <w:rPr>
                <w:rFonts w:ascii="Times New Roman" w:eastAsia="Times New Roman" w:hAnsi="Times New Roman" w:cs="Times New Roman"/>
                <w:color w:val="000000"/>
                <w:sz w:val="20"/>
                <w:szCs w:val="20"/>
                <w:lang w:eastAsia="ru-RU"/>
              </w:rPr>
            </w:pPr>
            <w:r w:rsidRPr="00A44D6C">
              <w:rPr>
                <w:rFonts w:ascii="Times New Roman" w:eastAsia="Times New Roman" w:hAnsi="Times New Roman" w:cs="Times New Roman"/>
                <w:color w:val="000000"/>
                <w:sz w:val="20"/>
                <w:szCs w:val="20"/>
                <w:lang w:eastAsia="ru-RU"/>
              </w:rPr>
              <w:t>11.</w:t>
            </w:r>
          </w:p>
        </w:tc>
        <w:tc>
          <w:tcPr>
            <w:tcW w:w="2126" w:type="dxa"/>
            <w:shd w:val="clear" w:color="auto" w:fill="auto"/>
          </w:tcPr>
          <w:p w:rsidR="00B0607D" w:rsidRPr="00A25B07" w:rsidRDefault="00B0607D" w:rsidP="00B0607D">
            <w:pPr>
              <w:spacing w:after="0" w:line="240" w:lineRule="auto"/>
              <w:rPr>
                <w:rFonts w:ascii="Times New Roman" w:hAnsi="Times New Roman" w:cs="Times New Roman"/>
                <w:sz w:val="20"/>
                <w:szCs w:val="20"/>
              </w:rPr>
            </w:pPr>
            <w:r w:rsidRPr="00A25B07">
              <w:rPr>
                <w:rFonts w:ascii="Times New Roman" w:hAnsi="Times New Roman" w:cs="Times New Roman"/>
                <w:sz w:val="20"/>
                <w:szCs w:val="20"/>
              </w:rPr>
              <w:t>Ананьев Н.В, рук</w:t>
            </w:r>
            <w:proofErr w:type="gramStart"/>
            <w:r w:rsidRPr="00A25B07">
              <w:rPr>
                <w:rFonts w:ascii="Times New Roman" w:hAnsi="Times New Roman" w:cs="Times New Roman"/>
                <w:sz w:val="20"/>
                <w:szCs w:val="20"/>
              </w:rPr>
              <w:t>.</w:t>
            </w:r>
            <w:proofErr w:type="gramEnd"/>
            <w:r w:rsidRPr="00A25B07">
              <w:rPr>
                <w:rFonts w:ascii="Times New Roman" w:hAnsi="Times New Roman" w:cs="Times New Roman"/>
                <w:sz w:val="20"/>
                <w:szCs w:val="20"/>
              </w:rPr>
              <w:t xml:space="preserve"> </w:t>
            </w:r>
            <w:proofErr w:type="gramStart"/>
            <w:r w:rsidRPr="00A25B07">
              <w:rPr>
                <w:rFonts w:ascii="Times New Roman" w:hAnsi="Times New Roman" w:cs="Times New Roman"/>
                <w:sz w:val="20"/>
                <w:szCs w:val="20"/>
              </w:rPr>
              <w:t>ф</w:t>
            </w:r>
            <w:proofErr w:type="gramEnd"/>
            <w:r w:rsidRPr="00A25B07">
              <w:rPr>
                <w:rFonts w:ascii="Times New Roman" w:hAnsi="Times New Roman" w:cs="Times New Roman"/>
                <w:sz w:val="20"/>
                <w:szCs w:val="20"/>
              </w:rPr>
              <w:t>извоспитания</w:t>
            </w:r>
          </w:p>
        </w:tc>
        <w:tc>
          <w:tcPr>
            <w:tcW w:w="4820" w:type="dxa"/>
            <w:shd w:val="clear" w:color="auto" w:fill="auto"/>
          </w:tcPr>
          <w:p w:rsidR="00B0607D" w:rsidRPr="00A25B07" w:rsidRDefault="00B0607D" w:rsidP="00B0607D">
            <w:pPr>
              <w:spacing w:after="0" w:line="240" w:lineRule="auto"/>
              <w:rPr>
                <w:rFonts w:ascii="Times New Roman" w:eastAsia="Times New Roman" w:hAnsi="Times New Roman" w:cs="Times New Roman"/>
                <w:sz w:val="20"/>
                <w:szCs w:val="20"/>
                <w:lang w:eastAsia="ru-RU"/>
              </w:rPr>
            </w:pPr>
            <w:r w:rsidRPr="00A25B07">
              <w:rPr>
                <w:rFonts w:ascii="Times New Roman" w:eastAsia="Times New Roman" w:hAnsi="Times New Roman" w:cs="Times New Roman"/>
                <w:sz w:val="20"/>
                <w:szCs w:val="20"/>
                <w:lang w:eastAsia="ru-RU"/>
              </w:rPr>
              <w:t xml:space="preserve">Высшее. </w:t>
            </w:r>
            <w:r w:rsidR="00C17395" w:rsidRPr="00A25B07">
              <w:rPr>
                <w:rFonts w:ascii="Times New Roman" w:eastAsia="Times New Roman" w:hAnsi="Times New Roman" w:cs="Times New Roman"/>
                <w:sz w:val="20"/>
                <w:szCs w:val="20"/>
                <w:lang w:eastAsia="ru-RU"/>
              </w:rPr>
              <w:t>Благовещенский педагогический институт.</w:t>
            </w:r>
          </w:p>
          <w:p w:rsidR="00C17395" w:rsidRPr="00A25B07" w:rsidRDefault="00F80AC3" w:rsidP="00B0607D">
            <w:pPr>
              <w:spacing w:after="0" w:line="240" w:lineRule="auto"/>
              <w:rPr>
                <w:rFonts w:ascii="Times New Roman" w:eastAsia="Times New Roman" w:hAnsi="Times New Roman" w:cs="Times New Roman"/>
                <w:sz w:val="20"/>
                <w:szCs w:val="20"/>
                <w:lang w:eastAsia="ru-RU"/>
              </w:rPr>
            </w:pPr>
            <w:r w:rsidRPr="00A25B07">
              <w:rPr>
                <w:rFonts w:ascii="Times New Roman" w:eastAsia="Times New Roman" w:hAnsi="Times New Roman" w:cs="Times New Roman"/>
                <w:sz w:val="20"/>
                <w:szCs w:val="20"/>
                <w:lang w:eastAsia="ru-RU"/>
              </w:rPr>
              <w:t>1992</w:t>
            </w:r>
            <w:r w:rsidR="00C17395" w:rsidRPr="00A25B07">
              <w:rPr>
                <w:rFonts w:ascii="Times New Roman" w:eastAsia="Times New Roman" w:hAnsi="Times New Roman" w:cs="Times New Roman"/>
                <w:sz w:val="20"/>
                <w:szCs w:val="20"/>
                <w:lang w:eastAsia="ru-RU"/>
              </w:rPr>
              <w:t>г</w:t>
            </w:r>
            <w:r w:rsidRPr="00A25B07">
              <w:rPr>
                <w:rFonts w:ascii="Times New Roman" w:eastAsia="Times New Roman" w:hAnsi="Times New Roman" w:cs="Times New Roman"/>
                <w:sz w:val="20"/>
                <w:szCs w:val="20"/>
                <w:lang w:eastAsia="ru-RU"/>
              </w:rPr>
              <w:t xml:space="preserve">  Специализация Физическая культура</w:t>
            </w:r>
            <w:r w:rsidR="00D571F9" w:rsidRPr="00A25B07">
              <w:rPr>
                <w:rFonts w:ascii="Times New Roman" w:eastAsia="Times New Roman" w:hAnsi="Times New Roman" w:cs="Times New Roman"/>
                <w:sz w:val="20"/>
                <w:szCs w:val="20"/>
                <w:lang w:eastAsia="ru-RU"/>
              </w:rPr>
              <w:t xml:space="preserve"> </w:t>
            </w:r>
          </w:p>
        </w:tc>
        <w:tc>
          <w:tcPr>
            <w:tcW w:w="1134" w:type="dxa"/>
            <w:shd w:val="clear" w:color="auto" w:fill="auto"/>
          </w:tcPr>
          <w:p w:rsidR="00B0607D" w:rsidRPr="00A25B07" w:rsidRDefault="00B0607D" w:rsidP="00B0607D">
            <w:pPr>
              <w:spacing w:after="0" w:line="240" w:lineRule="auto"/>
              <w:jc w:val="center"/>
              <w:rPr>
                <w:rFonts w:ascii="Times New Roman" w:eastAsia="Times New Roman" w:hAnsi="Times New Roman" w:cs="Times New Roman"/>
                <w:sz w:val="20"/>
                <w:szCs w:val="20"/>
                <w:lang w:eastAsia="ru-RU"/>
              </w:rPr>
            </w:pPr>
            <w:r w:rsidRPr="00A25B07">
              <w:rPr>
                <w:rFonts w:ascii="Times New Roman" w:eastAsia="Times New Roman" w:hAnsi="Times New Roman" w:cs="Times New Roman"/>
                <w:sz w:val="20"/>
                <w:szCs w:val="20"/>
                <w:lang w:eastAsia="ru-RU"/>
              </w:rPr>
              <w:t>Базовая</w:t>
            </w:r>
          </w:p>
        </w:tc>
        <w:tc>
          <w:tcPr>
            <w:tcW w:w="1417" w:type="dxa"/>
            <w:tcBorders>
              <w:right w:val="single" w:sz="4" w:space="0" w:color="auto"/>
            </w:tcBorders>
            <w:shd w:val="clear" w:color="auto" w:fill="auto"/>
          </w:tcPr>
          <w:p w:rsidR="00B0607D" w:rsidRPr="00A25B07" w:rsidRDefault="00B0607D" w:rsidP="00B0607D">
            <w:pPr>
              <w:spacing w:after="0" w:line="240" w:lineRule="auto"/>
              <w:jc w:val="center"/>
              <w:rPr>
                <w:rFonts w:ascii="Times New Roman" w:eastAsia="Times New Roman" w:hAnsi="Times New Roman" w:cs="Times New Roman"/>
                <w:sz w:val="20"/>
                <w:szCs w:val="20"/>
                <w:lang w:eastAsia="ru-RU"/>
              </w:rPr>
            </w:pPr>
          </w:p>
        </w:tc>
      </w:tr>
      <w:tr w:rsidR="00B0607D" w:rsidRPr="00E92727" w:rsidTr="00E4336C">
        <w:tc>
          <w:tcPr>
            <w:tcW w:w="426" w:type="dxa"/>
          </w:tcPr>
          <w:p w:rsidR="00B0607D" w:rsidRPr="00A44D6C" w:rsidRDefault="00B0607D" w:rsidP="00B0607D">
            <w:pPr>
              <w:widowControl w:val="0"/>
              <w:overflowPunct w:val="0"/>
              <w:autoSpaceDE w:val="0"/>
              <w:autoSpaceDN w:val="0"/>
              <w:adjustRightInd w:val="0"/>
              <w:spacing w:after="0" w:line="240" w:lineRule="auto"/>
              <w:ind w:right="-249"/>
              <w:textAlignment w:val="baseline"/>
              <w:rPr>
                <w:rFonts w:ascii="Times New Roman" w:eastAsia="Times New Roman" w:hAnsi="Times New Roman" w:cs="Times New Roman"/>
                <w:color w:val="000000"/>
                <w:sz w:val="20"/>
                <w:szCs w:val="20"/>
                <w:lang w:eastAsia="ru-RU"/>
              </w:rPr>
            </w:pPr>
          </w:p>
        </w:tc>
        <w:tc>
          <w:tcPr>
            <w:tcW w:w="9497" w:type="dxa"/>
            <w:gridSpan w:val="4"/>
            <w:tcBorders>
              <w:right w:val="single" w:sz="4" w:space="0" w:color="auto"/>
            </w:tcBorders>
          </w:tcPr>
          <w:p w:rsidR="00B0607D" w:rsidRPr="004B24E1" w:rsidRDefault="00B0607D" w:rsidP="00B0607D">
            <w:pPr>
              <w:spacing w:after="0" w:line="240" w:lineRule="auto"/>
              <w:jc w:val="center"/>
              <w:rPr>
                <w:rFonts w:ascii="Times New Roman" w:eastAsia="Times New Roman" w:hAnsi="Times New Roman" w:cs="Times New Roman"/>
                <w:b/>
                <w:sz w:val="20"/>
                <w:szCs w:val="20"/>
                <w:lang w:eastAsia="ru-RU"/>
              </w:rPr>
            </w:pPr>
            <w:r w:rsidRPr="004B24E1">
              <w:rPr>
                <w:rFonts w:ascii="Times New Roman" w:eastAsia="Times New Roman" w:hAnsi="Times New Roman" w:cs="Times New Roman"/>
                <w:b/>
                <w:sz w:val="20"/>
                <w:szCs w:val="20"/>
                <w:lang w:eastAsia="ru-RU"/>
              </w:rPr>
              <w:t>Внешние совместители</w:t>
            </w:r>
          </w:p>
        </w:tc>
      </w:tr>
      <w:tr w:rsidR="00B0607D" w:rsidRPr="00E92727" w:rsidTr="00583B2A">
        <w:tc>
          <w:tcPr>
            <w:tcW w:w="426" w:type="dxa"/>
          </w:tcPr>
          <w:p w:rsidR="00B0607D" w:rsidRPr="00A44D6C" w:rsidRDefault="00B0607D" w:rsidP="00B0607D">
            <w:pPr>
              <w:widowControl w:val="0"/>
              <w:overflowPunct w:val="0"/>
              <w:autoSpaceDE w:val="0"/>
              <w:autoSpaceDN w:val="0"/>
              <w:adjustRightInd w:val="0"/>
              <w:spacing w:after="0" w:line="240" w:lineRule="auto"/>
              <w:ind w:right="-249"/>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w:t>
            </w:r>
          </w:p>
        </w:tc>
        <w:tc>
          <w:tcPr>
            <w:tcW w:w="2126" w:type="dxa"/>
          </w:tcPr>
          <w:p w:rsidR="00B0607D" w:rsidRPr="00A60B35" w:rsidRDefault="00B0607D" w:rsidP="00B0607D">
            <w:pPr>
              <w:spacing w:after="0" w:line="240" w:lineRule="auto"/>
              <w:rPr>
                <w:rFonts w:ascii="Times New Roman" w:eastAsia="Times New Roman" w:hAnsi="Times New Roman" w:cs="Times New Roman"/>
                <w:sz w:val="20"/>
                <w:szCs w:val="20"/>
                <w:lang w:eastAsia="ru-RU"/>
              </w:rPr>
            </w:pPr>
            <w:r w:rsidRPr="00A60B35">
              <w:rPr>
                <w:rFonts w:ascii="Times New Roman" w:eastAsia="Times New Roman" w:hAnsi="Times New Roman" w:cs="Times New Roman"/>
                <w:sz w:val="20"/>
                <w:szCs w:val="20"/>
                <w:lang w:eastAsia="ru-RU"/>
              </w:rPr>
              <w:t>Татаринова Н.</w:t>
            </w:r>
            <w:proofErr w:type="gramStart"/>
            <w:r w:rsidRPr="00A60B35">
              <w:rPr>
                <w:rFonts w:ascii="Times New Roman" w:eastAsia="Times New Roman" w:hAnsi="Times New Roman" w:cs="Times New Roman"/>
                <w:sz w:val="20"/>
                <w:szCs w:val="20"/>
                <w:lang w:eastAsia="ru-RU"/>
              </w:rPr>
              <w:t>В</w:t>
            </w:r>
            <w:proofErr w:type="gramEnd"/>
            <w:r w:rsidRPr="00A60B35">
              <w:rPr>
                <w:rFonts w:ascii="Times New Roman" w:eastAsia="Times New Roman" w:hAnsi="Times New Roman" w:cs="Times New Roman"/>
                <w:sz w:val="20"/>
                <w:szCs w:val="20"/>
                <w:lang w:eastAsia="ru-RU"/>
              </w:rPr>
              <w:t>, преподаватель</w:t>
            </w:r>
          </w:p>
        </w:tc>
        <w:tc>
          <w:tcPr>
            <w:tcW w:w="4820" w:type="dxa"/>
          </w:tcPr>
          <w:p w:rsidR="00B0607D" w:rsidRPr="00A44D6C" w:rsidRDefault="00B0607D" w:rsidP="00B0607D">
            <w:pPr>
              <w:spacing w:after="0" w:line="240" w:lineRule="auto"/>
              <w:rPr>
                <w:rFonts w:ascii="Times New Roman" w:eastAsia="Times New Roman" w:hAnsi="Times New Roman" w:cs="Times New Roman"/>
                <w:sz w:val="20"/>
                <w:szCs w:val="20"/>
                <w:lang w:eastAsia="ru-RU"/>
              </w:rPr>
            </w:pPr>
            <w:r w:rsidRPr="00A44D6C">
              <w:rPr>
                <w:rFonts w:ascii="Times New Roman" w:eastAsia="Times New Roman" w:hAnsi="Times New Roman" w:cs="Times New Roman"/>
                <w:sz w:val="20"/>
                <w:szCs w:val="20"/>
                <w:lang w:eastAsia="ru-RU"/>
              </w:rPr>
              <w:t>Высшее. ЯЭПИ (филиал Академии труда и права), юриспруденция, 2007 г.</w:t>
            </w:r>
          </w:p>
        </w:tc>
        <w:tc>
          <w:tcPr>
            <w:tcW w:w="1134" w:type="dxa"/>
          </w:tcPr>
          <w:p w:rsidR="00B0607D" w:rsidRPr="00A44D6C" w:rsidRDefault="00B0607D" w:rsidP="00B0607D">
            <w:pPr>
              <w:spacing w:after="0" w:line="240" w:lineRule="auto"/>
              <w:jc w:val="center"/>
              <w:rPr>
                <w:rFonts w:ascii="Times New Roman" w:eastAsia="Times New Roman" w:hAnsi="Times New Roman" w:cs="Times New Roman"/>
                <w:sz w:val="20"/>
                <w:szCs w:val="20"/>
                <w:lang w:eastAsia="ru-RU"/>
              </w:rPr>
            </w:pPr>
            <w:r w:rsidRPr="00A44D6C">
              <w:rPr>
                <w:rFonts w:ascii="Times New Roman" w:eastAsia="Times New Roman" w:hAnsi="Times New Roman" w:cs="Times New Roman"/>
                <w:sz w:val="20"/>
                <w:szCs w:val="20"/>
                <w:lang w:eastAsia="ru-RU"/>
              </w:rPr>
              <w:t>Первая</w:t>
            </w:r>
          </w:p>
        </w:tc>
        <w:tc>
          <w:tcPr>
            <w:tcW w:w="1417" w:type="dxa"/>
            <w:tcBorders>
              <w:right w:val="single" w:sz="4" w:space="0" w:color="auto"/>
            </w:tcBorders>
          </w:tcPr>
          <w:p w:rsidR="00B0607D" w:rsidRPr="00A44D6C" w:rsidRDefault="00B0607D" w:rsidP="00B0607D">
            <w:pPr>
              <w:spacing w:after="0" w:line="240" w:lineRule="auto"/>
              <w:jc w:val="center"/>
              <w:rPr>
                <w:rFonts w:ascii="Times New Roman" w:eastAsia="Times New Roman" w:hAnsi="Times New Roman" w:cs="Times New Roman"/>
                <w:sz w:val="20"/>
                <w:szCs w:val="20"/>
                <w:lang w:eastAsia="ru-RU"/>
              </w:rPr>
            </w:pPr>
            <w:r w:rsidRPr="00A44D6C">
              <w:rPr>
                <w:rFonts w:ascii="Times New Roman" w:eastAsia="Times New Roman" w:hAnsi="Times New Roman" w:cs="Times New Roman"/>
                <w:sz w:val="20"/>
                <w:szCs w:val="20"/>
                <w:lang w:eastAsia="ru-RU"/>
              </w:rPr>
              <w:t>2014</w:t>
            </w:r>
          </w:p>
        </w:tc>
      </w:tr>
      <w:tr w:rsidR="00B0607D" w:rsidRPr="00E92727" w:rsidTr="00583B2A">
        <w:tc>
          <w:tcPr>
            <w:tcW w:w="426" w:type="dxa"/>
          </w:tcPr>
          <w:p w:rsidR="00B0607D" w:rsidRPr="00A44D6C" w:rsidRDefault="00B0607D" w:rsidP="00B0607D">
            <w:pPr>
              <w:widowControl w:val="0"/>
              <w:overflowPunct w:val="0"/>
              <w:autoSpaceDE w:val="0"/>
              <w:autoSpaceDN w:val="0"/>
              <w:adjustRightInd w:val="0"/>
              <w:spacing w:after="0" w:line="240" w:lineRule="auto"/>
              <w:ind w:right="-249"/>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w:t>
            </w:r>
          </w:p>
        </w:tc>
        <w:tc>
          <w:tcPr>
            <w:tcW w:w="2126" w:type="dxa"/>
          </w:tcPr>
          <w:p w:rsidR="00B0607D" w:rsidRPr="00A60B35" w:rsidRDefault="00B0607D" w:rsidP="00B0607D">
            <w:pPr>
              <w:spacing w:after="0" w:line="240" w:lineRule="auto"/>
              <w:rPr>
                <w:rFonts w:ascii="Times New Roman" w:hAnsi="Times New Roman" w:cs="Times New Roman"/>
                <w:sz w:val="20"/>
                <w:szCs w:val="20"/>
              </w:rPr>
            </w:pPr>
            <w:r w:rsidRPr="00A60B35">
              <w:rPr>
                <w:rFonts w:ascii="Times New Roman" w:hAnsi="Times New Roman" w:cs="Times New Roman"/>
                <w:sz w:val="20"/>
                <w:szCs w:val="20"/>
              </w:rPr>
              <w:t>Щербина С.Н. преподаватель</w:t>
            </w:r>
          </w:p>
          <w:p w:rsidR="00B0607D" w:rsidRPr="00A60B35" w:rsidRDefault="00B0607D" w:rsidP="00B0607D">
            <w:pPr>
              <w:spacing w:after="0" w:line="240" w:lineRule="auto"/>
              <w:rPr>
                <w:rFonts w:ascii="Times New Roman" w:hAnsi="Times New Roman" w:cs="Times New Roman"/>
                <w:sz w:val="20"/>
                <w:szCs w:val="20"/>
              </w:rPr>
            </w:pPr>
          </w:p>
        </w:tc>
        <w:tc>
          <w:tcPr>
            <w:tcW w:w="4820" w:type="dxa"/>
          </w:tcPr>
          <w:p w:rsidR="00B0607D" w:rsidRPr="00A44D6C" w:rsidRDefault="00B0607D" w:rsidP="00B0607D">
            <w:pPr>
              <w:spacing w:after="0" w:line="240" w:lineRule="auto"/>
              <w:rPr>
                <w:rFonts w:ascii="Times New Roman" w:hAnsi="Times New Roman" w:cs="Times New Roman"/>
                <w:sz w:val="20"/>
                <w:szCs w:val="20"/>
              </w:rPr>
            </w:pPr>
            <w:r w:rsidRPr="00A44D6C">
              <w:rPr>
                <w:rFonts w:ascii="Times New Roman" w:hAnsi="Times New Roman" w:cs="Times New Roman"/>
                <w:sz w:val="20"/>
                <w:szCs w:val="20"/>
              </w:rPr>
              <w:t>Высшее. Академия труда и соц. Отношений. Московское образовательное учреждение профсоюзов, 2007 г., юрист.</w:t>
            </w:r>
          </w:p>
        </w:tc>
        <w:tc>
          <w:tcPr>
            <w:tcW w:w="1134" w:type="dxa"/>
          </w:tcPr>
          <w:p w:rsidR="00B0607D" w:rsidRPr="00A44D6C" w:rsidRDefault="00B0607D" w:rsidP="00B0607D">
            <w:pPr>
              <w:spacing w:after="0" w:line="240" w:lineRule="auto"/>
              <w:jc w:val="center"/>
              <w:rPr>
                <w:rFonts w:ascii="Times New Roman" w:eastAsia="Times New Roman" w:hAnsi="Times New Roman" w:cs="Times New Roman"/>
                <w:sz w:val="20"/>
                <w:szCs w:val="20"/>
                <w:lang w:eastAsia="ru-RU"/>
              </w:rPr>
            </w:pPr>
            <w:r w:rsidRPr="00A44D6C">
              <w:rPr>
                <w:rFonts w:ascii="Times New Roman" w:hAnsi="Times New Roman" w:cs="Times New Roman"/>
                <w:sz w:val="20"/>
                <w:szCs w:val="20"/>
              </w:rPr>
              <w:t>Первая</w:t>
            </w:r>
          </w:p>
        </w:tc>
        <w:tc>
          <w:tcPr>
            <w:tcW w:w="1417" w:type="dxa"/>
            <w:tcBorders>
              <w:right w:val="single" w:sz="4" w:space="0" w:color="auto"/>
            </w:tcBorders>
          </w:tcPr>
          <w:p w:rsidR="00B0607D" w:rsidRPr="00A44D6C" w:rsidRDefault="00B0607D" w:rsidP="00B0607D">
            <w:pPr>
              <w:spacing w:after="0" w:line="240" w:lineRule="auto"/>
              <w:jc w:val="center"/>
              <w:rPr>
                <w:rFonts w:ascii="Times New Roman" w:eastAsia="Times New Roman" w:hAnsi="Times New Roman" w:cs="Times New Roman"/>
                <w:sz w:val="20"/>
                <w:szCs w:val="20"/>
                <w:lang w:eastAsia="ru-RU"/>
              </w:rPr>
            </w:pPr>
            <w:r w:rsidRPr="00A44D6C">
              <w:rPr>
                <w:rFonts w:ascii="Times New Roman" w:hAnsi="Times New Roman" w:cs="Times New Roman"/>
                <w:sz w:val="20"/>
                <w:szCs w:val="20"/>
              </w:rPr>
              <w:t>2015</w:t>
            </w:r>
          </w:p>
        </w:tc>
      </w:tr>
      <w:tr w:rsidR="00B0607D" w:rsidRPr="00E92727" w:rsidTr="00A25B07">
        <w:tc>
          <w:tcPr>
            <w:tcW w:w="426" w:type="dxa"/>
          </w:tcPr>
          <w:p w:rsidR="00B0607D" w:rsidRPr="00A44D6C" w:rsidRDefault="00B0607D" w:rsidP="00B0607D">
            <w:pPr>
              <w:widowControl w:val="0"/>
              <w:overflowPunct w:val="0"/>
              <w:autoSpaceDE w:val="0"/>
              <w:autoSpaceDN w:val="0"/>
              <w:adjustRightInd w:val="0"/>
              <w:spacing w:after="0" w:line="240" w:lineRule="auto"/>
              <w:ind w:right="-249"/>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w:t>
            </w:r>
          </w:p>
        </w:tc>
        <w:tc>
          <w:tcPr>
            <w:tcW w:w="2126" w:type="dxa"/>
            <w:shd w:val="clear" w:color="auto" w:fill="auto"/>
          </w:tcPr>
          <w:p w:rsidR="00B0607D" w:rsidRPr="00A60B35" w:rsidRDefault="00B0607D" w:rsidP="00B0607D">
            <w:pPr>
              <w:spacing w:after="0" w:line="240" w:lineRule="auto"/>
              <w:rPr>
                <w:rFonts w:ascii="Times New Roman" w:hAnsi="Times New Roman" w:cs="Times New Roman"/>
                <w:sz w:val="20"/>
                <w:szCs w:val="20"/>
              </w:rPr>
            </w:pPr>
            <w:r w:rsidRPr="00A60B35">
              <w:rPr>
                <w:rFonts w:ascii="Times New Roman" w:hAnsi="Times New Roman" w:cs="Times New Roman"/>
                <w:sz w:val="20"/>
                <w:szCs w:val="20"/>
              </w:rPr>
              <w:t>Алексеев А.М преподаватель</w:t>
            </w:r>
          </w:p>
        </w:tc>
        <w:tc>
          <w:tcPr>
            <w:tcW w:w="4820" w:type="dxa"/>
            <w:shd w:val="clear" w:color="auto" w:fill="auto"/>
          </w:tcPr>
          <w:p w:rsidR="00B0607D" w:rsidRDefault="00B0607D" w:rsidP="00B0607D">
            <w:pPr>
              <w:spacing w:after="0" w:line="240" w:lineRule="auto"/>
              <w:rPr>
                <w:rFonts w:ascii="Times New Roman" w:eastAsia="Times New Roman" w:hAnsi="Times New Roman" w:cs="Times New Roman"/>
                <w:sz w:val="20"/>
                <w:szCs w:val="20"/>
                <w:lang w:eastAsia="ru-RU"/>
              </w:rPr>
            </w:pPr>
            <w:r w:rsidRPr="00A44D6C">
              <w:rPr>
                <w:rFonts w:ascii="Times New Roman" w:eastAsia="Times New Roman" w:hAnsi="Times New Roman" w:cs="Times New Roman"/>
                <w:sz w:val="20"/>
                <w:szCs w:val="20"/>
                <w:lang w:eastAsia="ru-RU"/>
              </w:rPr>
              <w:t xml:space="preserve">Высшее. </w:t>
            </w:r>
            <w:r w:rsidR="00D571F9">
              <w:rPr>
                <w:rFonts w:ascii="Times New Roman" w:eastAsia="Times New Roman" w:hAnsi="Times New Roman" w:cs="Times New Roman"/>
                <w:sz w:val="20"/>
                <w:szCs w:val="20"/>
                <w:lang w:eastAsia="ru-RU"/>
              </w:rPr>
              <w:t>ГОУ ВПО Московский государственный горный университет, 2006г, горный инженер.</w:t>
            </w:r>
          </w:p>
          <w:p w:rsidR="00B0607D" w:rsidRPr="00A44D6C" w:rsidRDefault="00B0607D" w:rsidP="00B0607D">
            <w:pPr>
              <w:spacing w:after="0" w:line="240" w:lineRule="auto"/>
              <w:rPr>
                <w:rFonts w:ascii="Times New Roman" w:eastAsia="Times New Roman" w:hAnsi="Times New Roman" w:cs="Times New Roman"/>
                <w:sz w:val="20"/>
                <w:szCs w:val="20"/>
                <w:lang w:eastAsia="ru-RU"/>
              </w:rPr>
            </w:pPr>
            <w:r w:rsidRPr="00A44D6C">
              <w:rPr>
                <w:rFonts w:ascii="Times New Roman" w:eastAsia="Times New Roman" w:hAnsi="Times New Roman" w:cs="Times New Roman"/>
                <w:sz w:val="20"/>
                <w:szCs w:val="20"/>
                <w:lang w:eastAsia="ru-RU"/>
              </w:rPr>
              <w:t xml:space="preserve"> СВФУ</w:t>
            </w:r>
            <w:r w:rsidR="00D571F9">
              <w:rPr>
                <w:rFonts w:ascii="Times New Roman" w:eastAsia="Times New Roman" w:hAnsi="Times New Roman" w:cs="Times New Roman"/>
                <w:sz w:val="20"/>
                <w:szCs w:val="20"/>
                <w:lang w:eastAsia="ru-RU"/>
              </w:rPr>
              <w:t xml:space="preserve">, 2011 Экономика и управление на предприятии горной промышленности и геологоразведки. Экономист-менеджер </w:t>
            </w:r>
          </w:p>
        </w:tc>
        <w:tc>
          <w:tcPr>
            <w:tcW w:w="1134" w:type="dxa"/>
            <w:shd w:val="clear" w:color="auto" w:fill="auto"/>
          </w:tcPr>
          <w:p w:rsidR="00B0607D" w:rsidRPr="00A44D6C" w:rsidRDefault="00B0607D" w:rsidP="00B0607D">
            <w:pPr>
              <w:spacing w:after="0" w:line="240" w:lineRule="auto"/>
              <w:jc w:val="center"/>
              <w:rPr>
                <w:rFonts w:ascii="Times New Roman" w:eastAsia="Times New Roman" w:hAnsi="Times New Roman" w:cs="Times New Roman"/>
                <w:sz w:val="20"/>
                <w:szCs w:val="20"/>
                <w:lang w:eastAsia="ru-RU"/>
              </w:rPr>
            </w:pPr>
            <w:r w:rsidRPr="00A44D6C">
              <w:rPr>
                <w:rFonts w:ascii="Times New Roman" w:eastAsia="Times New Roman" w:hAnsi="Times New Roman" w:cs="Times New Roman"/>
                <w:sz w:val="20"/>
                <w:szCs w:val="20"/>
                <w:lang w:eastAsia="ru-RU"/>
              </w:rPr>
              <w:t>Базовая</w:t>
            </w:r>
          </w:p>
        </w:tc>
        <w:tc>
          <w:tcPr>
            <w:tcW w:w="1417" w:type="dxa"/>
            <w:tcBorders>
              <w:right w:val="single" w:sz="4" w:space="0" w:color="auto"/>
            </w:tcBorders>
            <w:shd w:val="clear" w:color="auto" w:fill="auto"/>
          </w:tcPr>
          <w:p w:rsidR="00B0607D" w:rsidRPr="00A44D6C" w:rsidRDefault="00B0607D" w:rsidP="00B0607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B0607D" w:rsidRPr="00E92727" w:rsidTr="00A25B07">
        <w:tc>
          <w:tcPr>
            <w:tcW w:w="426" w:type="dxa"/>
          </w:tcPr>
          <w:p w:rsidR="00B0607D" w:rsidRPr="00A44D6C" w:rsidRDefault="00B0607D" w:rsidP="00B0607D">
            <w:pPr>
              <w:widowControl w:val="0"/>
              <w:overflowPunct w:val="0"/>
              <w:autoSpaceDE w:val="0"/>
              <w:autoSpaceDN w:val="0"/>
              <w:adjustRightInd w:val="0"/>
              <w:spacing w:after="0" w:line="240" w:lineRule="auto"/>
              <w:ind w:right="-249"/>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15</w:t>
            </w:r>
          </w:p>
        </w:tc>
        <w:tc>
          <w:tcPr>
            <w:tcW w:w="2126" w:type="dxa"/>
            <w:shd w:val="clear" w:color="auto" w:fill="auto"/>
          </w:tcPr>
          <w:p w:rsidR="00B0607D" w:rsidRPr="00A60B35" w:rsidRDefault="00B0607D" w:rsidP="00B0607D">
            <w:pPr>
              <w:spacing w:after="0" w:line="240" w:lineRule="auto"/>
              <w:rPr>
                <w:rFonts w:ascii="Times New Roman" w:hAnsi="Times New Roman" w:cs="Times New Roman"/>
                <w:sz w:val="20"/>
                <w:szCs w:val="20"/>
              </w:rPr>
            </w:pPr>
            <w:r w:rsidRPr="00A60B35">
              <w:rPr>
                <w:rFonts w:ascii="Times New Roman" w:hAnsi="Times New Roman" w:cs="Times New Roman"/>
                <w:sz w:val="20"/>
                <w:szCs w:val="20"/>
              </w:rPr>
              <w:t>Неустроев-Алексеев Н.Н, преподаватель</w:t>
            </w:r>
          </w:p>
        </w:tc>
        <w:tc>
          <w:tcPr>
            <w:tcW w:w="4820" w:type="dxa"/>
            <w:shd w:val="clear" w:color="auto" w:fill="auto"/>
          </w:tcPr>
          <w:p w:rsidR="00B0607D" w:rsidRDefault="00B0607D" w:rsidP="00B0607D">
            <w:pPr>
              <w:spacing w:after="0" w:line="240" w:lineRule="auto"/>
              <w:rPr>
                <w:rFonts w:ascii="Times New Roman" w:eastAsia="Times New Roman" w:hAnsi="Times New Roman" w:cs="Times New Roman"/>
                <w:sz w:val="20"/>
                <w:szCs w:val="20"/>
                <w:lang w:eastAsia="ru-RU"/>
              </w:rPr>
            </w:pPr>
            <w:r w:rsidRPr="00A44D6C">
              <w:rPr>
                <w:rFonts w:ascii="Times New Roman" w:eastAsia="Times New Roman" w:hAnsi="Times New Roman" w:cs="Times New Roman"/>
                <w:sz w:val="20"/>
                <w:szCs w:val="20"/>
                <w:lang w:eastAsia="ru-RU"/>
              </w:rPr>
              <w:t xml:space="preserve">Высшее. </w:t>
            </w:r>
          </w:p>
          <w:p w:rsidR="00B0607D" w:rsidRPr="00A44D6C" w:rsidRDefault="00B0607D" w:rsidP="00B0607D">
            <w:pPr>
              <w:spacing w:after="0" w:line="240" w:lineRule="auto"/>
              <w:rPr>
                <w:rFonts w:ascii="Times New Roman" w:eastAsia="Times New Roman" w:hAnsi="Times New Roman" w:cs="Times New Roman"/>
                <w:sz w:val="20"/>
                <w:szCs w:val="20"/>
                <w:lang w:eastAsia="ru-RU"/>
              </w:rPr>
            </w:pPr>
            <w:r w:rsidRPr="00A44D6C">
              <w:rPr>
                <w:rFonts w:ascii="Times New Roman" w:eastAsia="Times New Roman" w:hAnsi="Times New Roman" w:cs="Times New Roman"/>
                <w:sz w:val="20"/>
                <w:szCs w:val="20"/>
                <w:lang w:eastAsia="ru-RU"/>
              </w:rPr>
              <w:t xml:space="preserve">ЯГСХА </w:t>
            </w:r>
            <w:r w:rsidR="00F80AC3">
              <w:rPr>
                <w:rFonts w:ascii="Times New Roman" w:eastAsia="Times New Roman" w:hAnsi="Times New Roman" w:cs="Times New Roman"/>
                <w:sz w:val="20"/>
                <w:szCs w:val="20"/>
                <w:lang w:eastAsia="ru-RU"/>
              </w:rPr>
              <w:t xml:space="preserve"> </w:t>
            </w:r>
            <w:r w:rsidR="00D571F9">
              <w:rPr>
                <w:rFonts w:ascii="Times New Roman" w:eastAsia="Times New Roman" w:hAnsi="Times New Roman" w:cs="Times New Roman"/>
                <w:sz w:val="20"/>
                <w:szCs w:val="20"/>
                <w:lang w:eastAsia="ru-RU"/>
              </w:rPr>
              <w:t xml:space="preserve">Ветеринария </w:t>
            </w:r>
          </w:p>
        </w:tc>
        <w:tc>
          <w:tcPr>
            <w:tcW w:w="1134" w:type="dxa"/>
            <w:shd w:val="clear" w:color="auto" w:fill="auto"/>
          </w:tcPr>
          <w:p w:rsidR="00B0607D" w:rsidRPr="00A44D6C" w:rsidRDefault="00B0607D" w:rsidP="00B0607D">
            <w:pPr>
              <w:spacing w:after="0" w:line="240" w:lineRule="auto"/>
              <w:jc w:val="center"/>
              <w:rPr>
                <w:rFonts w:ascii="Times New Roman" w:eastAsia="Times New Roman" w:hAnsi="Times New Roman" w:cs="Times New Roman"/>
                <w:sz w:val="20"/>
                <w:szCs w:val="20"/>
                <w:lang w:eastAsia="ru-RU"/>
              </w:rPr>
            </w:pPr>
            <w:r w:rsidRPr="00A44D6C">
              <w:rPr>
                <w:rFonts w:ascii="Times New Roman" w:eastAsia="Times New Roman" w:hAnsi="Times New Roman" w:cs="Times New Roman"/>
                <w:sz w:val="20"/>
                <w:szCs w:val="20"/>
                <w:lang w:eastAsia="ru-RU"/>
              </w:rPr>
              <w:t>Базовая</w:t>
            </w:r>
          </w:p>
        </w:tc>
        <w:tc>
          <w:tcPr>
            <w:tcW w:w="1417" w:type="dxa"/>
            <w:tcBorders>
              <w:right w:val="single" w:sz="4" w:space="0" w:color="auto"/>
            </w:tcBorders>
            <w:shd w:val="clear" w:color="auto" w:fill="auto"/>
          </w:tcPr>
          <w:p w:rsidR="00B0607D" w:rsidRPr="00A44D6C" w:rsidRDefault="00B0607D" w:rsidP="00B0607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B0607D" w:rsidRPr="00E92727" w:rsidTr="00583B2A">
        <w:tc>
          <w:tcPr>
            <w:tcW w:w="426" w:type="dxa"/>
          </w:tcPr>
          <w:p w:rsidR="00B0607D" w:rsidRPr="00A44D6C" w:rsidRDefault="00B0607D" w:rsidP="00B0607D">
            <w:pPr>
              <w:widowControl w:val="0"/>
              <w:overflowPunct w:val="0"/>
              <w:autoSpaceDE w:val="0"/>
              <w:autoSpaceDN w:val="0"/>
              <w:adjustRightInd w:val="0"/>
              <w:spacing w:after="0" w:line="240" w:lineRule="auto"/>
              <w:ind w:right="-249"/>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w:t>
            </w:r>
          </w:p>
        </w:tc>
        <w:tc>
          <w:tcPr>
            <w:tcW w:w="2126" w:type="dxa"/>
          </w:tcPr>
          <w:p w:rsidR="00B0607D" w:rsidRPr="00A60B35" w:rsidRDefault="00B0607D" w:rsidP="00B0607D">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Никифорова М.Н., преподаватель </w:t>
            </w:r>
          </w:p>
        </w:tc>
        <w:tc>
          <w:tcPr>
            <w:tcW w:w="4820" w:type="dxa"/>
          </w:tcPr>
          <w:p w:rsidR="00B0607D" w:rsidRDefault="00B0607D" w:rsidP="00B0607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Высшее.</w:t>
            </w:r>
          </w:p>
          <w:p w:rsidR="00B0607D" w:rsidRPr="00A44D6C" w:rsidRDefault="00B0607D" w:rsidP="00B0607D">
            <w:pPr>
              <w:spacing w:after="0" w:line="240" w:lineRule="auto"/>
              <w:rPr>
                <w:rFonts w:ascii="Times New Roman" w:eastAsia="Times New Roman" w:hAnsi="Times New Roman" w:cs="Times New Roman"/>
                <w:sz w:val="20"/>
                <w:szCs w:val="20"/>
                <w:lang w:eastAsia="ru-RU"/>
              </w:rPr>
            </w:pPr>
            <w:r w:rsidRPr="00DA2A86">
              <w:rPr>
                <w:rFonts w:ascii="Times New Roman" w:eastAsia="Times New Roman" w:hAnsi="Times New Roman" w:cs="Times New Roman"/>
                <w:sz w:val="20"/>
                <w:szCs w:val="20"/>
                <w:lang w:eastAsia="ru-RU"/>
              </w:rPr>
              <w:t>М</w:t>
            </w:r>
            <w:r>
              <w:rPr>
                <w:rFonts w:ascii="Times New Roman" w:eastAsia="Times New Roman" w:hAnsi="Times New Roman" w:cs="Times New Roman"/>
                <w:sz w:val="20"/>
                <w:szCs w:val="20"/>
                <w:lang w:eastAsia="ru-RU"/>
              </w:rPr>
              <w:t xml:space="preserve">агаданский </w:t>
            </w:r>
            <w:proofErr w:type="spellStart"/>
            <w:r>
              <w:rPr>
                <w:rFonts w:ascii="Times New Roman" w:eastAsia="Times New Roman" w:hAnsi="Times New Roman" w:cs="Times New Roman"/>
                <w:sz w:val="20"/>
                <w:szCs w:val="20"/>
                <w:lang w:eastAsia="ru-RU"/>
              </w:rPr>
              <w:t>гос</w:t>
            </w:r>
            <w:proofErr w:type="gramStart"/>
            <w:r>
              <w:rPr>
                <w:rFonts w:ascii="Times New Roman" w:eastAsia="Times New Roman" w:hAnsi="Times New Roman" w:cs="Times New Roman"/>
                <w:sz w:val="20"/>
                <w:szCs w:val="20"/>
                <w:lang w:eastAsia="ru-RU"/>
              </w:rPr>
              <w:t>.п</w:t>
            </w:r>
            <w:proofErr w:type="gramEnd"/>
            <w:r>
              <w:rPr>
                <w:rFonts w:ascii="Times New Roman" w:eastAsia="Times New Roman" w:hAnsi="Times New Roman" w:cs="Times New Roman"/>
                <w:sz w:val="20"/>
                <w:szCs w:val="20"/>
                <w:lang w:eastAsia="ru-RU"/>
              </w:rPr>
              <w:t>единститут</w:t>
            </w:r>
            <w:proofErr w:type="spellEnd"/>
            <w:r>
              <w:rPr>
                <w:rFonts w:ascii="Times New Roman" w:eastAsia="Times New Roman" w:hAnsi="Times New Roman" w:cs="Times New Roman"/>
                <w:sz w:val="20"/>
                <w:szCs w:val="20"/>
                <w:lang w:eastAsia="ru-RU"/>
              </w:rPr>
              <w:t>, 1987</w:t>
            </w:r>
            <w:r w:rsidRPr="00DA2A86">
              <w:rPr>
                <w:rFonts w:ascii="Times New Roman" w:eastAsia="Times New Roman" w:hAnsi="Times New Roman" w:cs="Times New Roman"/>
                <w:sz w:val="20"/>
                <w:szCs w:val="20"/>
                <w:lang w:eastAsia="ru-RU"/>
              </w:rPr>
              <w:t xml:space="preserve"> г.,</w:t>
            </w:r>
            <w:r>
              <w:rPr>
                <w:rFonts w:ascii="Times New Roman" w:eastAsia="Times New Roman" w:hAnsi="Times New Roman" w:cs="Times New Roman"/>
                <w:sz w:val="20"/>
                <w:szCs w:val="20"/>
                <w:lang w:eastAsia="ru-RU"/>
              </w:rPr>
              <w:t xml:space="preserve"> специальность «Методика начального обучения», квалификация - учитель начальных классов.</w:t>
            </w:r>
          </w:p>
        </w:tc>
        <w:tc>
          <w:tcPr>
            <w:tcW w:w="1134" w:type="dxa"/>
          </w:tcPr>
          <w:p w:rsidR="00B0607D" w:rsidRPr="00A44D6C" w:rsidRDefault="00B0607D" w:rsidP="00B0607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Высшая </w:t>
            </w:r>
          </w:p>
        </w:tc>
        <w:tc>
          <w:tcPr>
            <w:tcW w:w="1417" w:type="dxa"/>
            <w:tcBorders>
              <w:right w:val="single" w:sz="4" w:space="0" w:color="auto"/>
            </w:tcBorders>
          </w:tcPr>
          <w:p w:rsidR="00B0607D" w:rsidRDefault="00B0607D" w:rsidP="00B0607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2015</w:t>
            </w:r>
          </w:p>
        </w:tc>
      </w:tr>
      <w:tr w:rsidR="00C856D6" w:rsidRPr="00E92727" w:rsidTr="00583B2A">
        <w:tc>
          <w:tcPr>
            <w:tcW w:w="426" w:type="dxa"/>
          </w:tcPr>
          <w:p w:rsidR="00C856D6" w:rsidRDefault="00C856D6" w:rsidP="00B0607D">
            <w:pPr>
              <w:widowControl w:val="0"/>
              <w:overflowPunct w:val="0"/>
              <w:autoSpaceDE w:val="0"/>
              <w:autoSpaceDN w:val="0"/>
              <w:adjustRightInd w:val="0"/>
              <w:spacing w:after="0" w:line="240" w:lineRule="auto"/>
              <w:ind w:right="-249"/>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w:t>
            </w:r>
          </w:p>
        </w:tc>
        <w:tc>
          <w:tcPr>
            <w:tcW w:w="2126" w:type="dxa"/>
          </w:tcPr>
          <w:p w:rsidR="00C856D6" w:rsidRDefault="00E4336C" w:rsidP="00B0607D">
            <w:pPr>
              <w:spacing w:after="0" w:line="240" w:lineRule="auto"/>
              <w:rPr>
                <w:rFonts w:ascii="Times New Roman" w:hAnsi="Times New Roman" w:cs="Times New Roman"/>
                <w:sz w:val="20"/>
                <w:szCs w:val="20"/>
              </w:rPr>
            </w:pPr>
            <w:r>
              <w:rPr>
                <w:rFonts w:ascii="Times New Roman" w:hAnsi="Times New Roman" w:cs="Times New Roman"/>
                <w:sz w:val="20"/>
                <w:szCs w:val="20"/>
              </w:rPr>
              <w:t>Петрова К.С.</w:t>
            </w:r>
            <w:r w:rsidR="00583B2A">
              <w:rPr>
                <w:rFonts w:ascii="Times New Roman" w:hAnsi="Times New Roman" w:cs="Times New Roman"/>
                <w:sz w:val="20"/>
                <w:szCs w:val="20"/>
              </w:rPr>
              <w:t xml:space="preserve">, преподаватель </w:t>
            </w:r>
          </w:p>
        </w:tc>
        <w:tc>
          <w:tcPr>
            <w:tcW w:w="4820" w:type="dxa"/>
          </w:tcPr>
          <w:p w:rsidR="00C856D6" w:rsidRDefault="00E4336C" w:rsidP="00B0607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Высшее </w:t>
            </w:r>
          </w:p>
          <w:p w:rsidR="00E4336C" w:rsidRDefault="00E4336C" w:rsidP="00B0607D">
            <w:pPr>
              <w:spacing w:after="0" w:line="240" w:lineRule="auto"/>
            </w:pPr>
            <w:r>
              <w:rPr>
                <w:rFonts w:ascii="Times New Roman" w:eastAsia="Times New Roman" w:hAnsi="Times New Roman" w:cs="Times New Roman"/>
                <w:sz w:val="20"/>
                <w:szCs w:val="20"/>
                <w:lang w:eastAsia="ru-RU"/>
              </w:rPr>
              <w:t>ЯГУ им. М. К. Аммосова, 1998</w:t>
            </w:r>
            <w:r>
              <w:t xml:space="preserve"> </w:t>
            </w:r>
          </w:p>
          <w:p w:rsidR="00E4336C" w:rsidRDefault="00E4336C" w:rsidP="00B0607D">
            <w:pPr>
              <w:spacing w:after="0" w:line="240" w:lineRule="auto"/>
              <w:rPr>
                <w:rFonts w:ascii="Times New Roman" w:eastAsia="Times New Roman" w:hAnsi="Times New Roman" w:cs="Times New Roman"/>
                <w:sz w:val="20"/>
                <w:szCs w:val="20"/>
                <w:lang w:eastAsia="ru-RU"/>
              </w:rPr>
            </w:pPr>
            <w:r w:rsidRPr="00E4336C">
              <w:rPr>
                <w:rFonts w:ascii="Times New Roman" w:eastAsia="Times New Roman" w:hAnsi="Times New Roman" w:cs="Times New Roman"/>
                <w:sz w:val="20"/>
                <w:szCs w:val="20"/>
                <w:lang w:eastAsia="ru-RU"/>
              </w:rPr>
              <w:t>Специальность</w:t>
            </w:r>
            <w:r>
              <w:rPr>
                <w:rFonts w:ascii="Times New Roman" w:eastAsia="Times New Roman" w:hAnsi="Times New Roman" w:cs="Times New Roman"/>
                <w:sz w:val="20"/>
                <w:szCs w:val="20"/>
                <w:lang w:eastAsia="ru-RU"/>
              </w:rPr>
              <w:t xml:space="preserve"> </w:t>
            </w:r>
            <w:r w:rsidRPr="00E4336C">
              <w:rPr>
                <w:rFonts w:ascii="Times New Roman" w:eastAsia="Times New Roman" w:hAnsi="Times New Roman" w:cs="Times New Roman"/>
                <w:sz w:val="20"/>
                <w:szCs w:val="20"/>
                <w:lang w:eastAsia="ru-RU"/>
              </w:rPr>
              <w:t xml:space="preserve"> «Методика начального обучения», квалификация - учитель начальных классов.</w:t>
            </w:r>
          </w:p>
        </w:tc>
        <w:tc>
          <w:tcPr>
            <w:tcW w:w="1134" w:type="dxa"/>
          </w:tcPr>
          <w:p w:rsidR="00C856D6" w:rsidRDefault="00E4336C" w:rsidP="00B0607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Первая </w:t>
            </w:r>
          </w:p>
        </w:tc>
        <w:tc>
          <w:tcPr>
            <w:tcW w:w="1417" w:type="dxa"/>
            <w:tcBorders>
              <w:right w:val="single" w:sz="4" w:space="0" w:color="auto"/>
            </w:tcBorders>
          </w:tcPr>
          <w:p w:rsidR="00C856D6" w:rsidRDefault="00E4336C" w:rsidP="00B0607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2014</w:t>
            </w:r>
          </w:p>
        </w:tc>
      </w:tr>
      <w:tr w:rsidR="00050677" w:rsidRPr="00E92727" w:rsidTr="00A25B07">
        <w:tc>
          <w:tcPr>
            <w:tcW w:w="426" w:type="dxa"/>
          </w:tcPr>
          <w:p w:rsidR="00050677" w:rsidRDefault="00050677" w:rsidP="00B0607D">
            <w:pPr>
              <w:widowControl w:val="0"/>
              <w:overflowPunct w:val="0"/>
              <w:autoSpaceDE w:val="0"/>
              <w:autoSpaceDN w:val="0"/>
              <w:adjustRightInd w:val="0"/>
              <w:spacing w:after="0" w:line="240" w:lineRule="auto"/>
              <w:ind w:right="-249"/>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w:t>
            </w:r>
          </w:p>
        </w:tc>
        <w:tc>
          <w:tcPr>
            <w:tcW w:w="2126" w:type="dxa"/>
            <w:shd w:val="clear" w:color="auto" w:fill="auto"/>
          </w:tcPr>
          <w:p w:rsidR="00050677" w:rsidRDefault="00050677" w:rsidP="00B0607D">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Винокуров Н.В., преподаватель </w:t>
            </w:r>
          </w:p>
        </w:tc>
        <w:tc>
          <w:tcPr>
            <w:tcW w:w="4820" w:type="dxa"/>
            <w:shd w:val="clear" w:color="auto" w:fill="auto"/>
          </w:tcPr>
          <w:p w:rsidR="00050677" w:rsidRDefault="00050677" w:rsidP="00B0607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Высшее </w:t>
            </w:r>
          </w:p>
          <w:p w:rsidR="00050677" w:rsidRDefault="00050677" w:rsidP="00B0607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ЯГУ ИТФ, </w:t>
            </w:r>
          </w:p>
        </w:tc>
        <w:tc>
          <w:tcPr>
            <w:tcW w:w="1134" w:type="dxa"/>
            <w:shd w:val="clear" w:color="auto" w:fill="auto"/>
          </w:tcPr>
          <w:p w:rsidR="00050677" w:rsidRDefault="00050677" w:rsidP="00B0607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Базовая </w:t>
            </w:r>
          </w:p>
        </w:tc>
        <w:tc>
          <w:tcPr>
            <w:tcW w:w="1417" w:type="dxa"/>
            <w:tcBorders>
              <w:right w:val="single" w:sz="4" w:space="0" w:color="auto"/>
            </w:tcBorders>
            <w:shd w:val="clear" w:color="auto" w:fill="auto"/>
          </w:tcPr>
          <w:p w:rsidR="00050677" w:rsidRDefault="00EE4E63" w:rsidP="00B0607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B0607D" w:rsidRPr="00E92727" w:rsidTr="00E4336C">
        <w:tc>
          <w:tcPr>
            <w:tcW w:w="426" w:type="dxa"/>
          </w:tcPr>
          <w:p w:rsidR="00B0607D" w:rsidRPr="00A44D6C" w:rsidRDefault="00B0607D" w:rsidP="00B0607D">
            <w:pPr>
              <w:widowControl w:val="0"/>
              <w:overflowPunct w:val="0"/>
              <w:autoSpaceDE w:val="0"/>
              <w:autoSpaceDN w:val="0"/>
              <w:adjustRightInd w:val="0"/>
              <w:spacing w:after="0" w:line="240" w:lineRule="auto"/>
              <w:ind w:right="-249"/>
              <w:textAlignment w:val="baseline"/>
              <w:rPr>
                <w:rFonts w:ascii="Times New Roman" w:eastAsia="Times New Roman" w:hAnsi="Times New Roman" w:cs="Times New Roman"/>
                <w:color w:val="000000"/>
                <w:sz w:val="20"/>
                <w:szCs w:val="20"/>
                <w:lang w:eastAsia="ru-RU"/>
              </w:rPr>
            </w:pPr>
          </w:p>
        </w:tc>
        <w:tc>
          <w:tcPr>
            <w:tcW w:w="9497" w:type="dxa"/>
            <w:gridSpan w:val="4"/>
            <w:tcBorders>
              <w:right w:val="single" w:sz="4" w:space="0" w:color="auto"/>
            </w:tcBorders>
          </w:tcPr>
          <w:p w:rsidR="00B0607D" w:rsidRDefault="00B0607D" w:rsidP="00B0607D">
            <w:pPr>
              <w:spacing w:after="0" w:line="240" w:lineRule="auto"/>
              <w:jc w:val="center"/>
              <w:rPr>
                <w:rFonts w:ascii="Times New Roman" w:eastAsia="Times New Roman" w:hAnsi="Times New Roman" w:cs="Times New Roman"/>
                <w:sz w:val="20"/>
                <w:szCs w:val="20"/>
                <w:lang w:eastAsia="ru-RU"/>
              </w:rPr>
            </w:pPr>
            <w:r w:rsidRPr="004B24E1">
              <w:rPr>
                <w:rFonts w:ascii="Times New Roman" w:hAnsi="Times New Roman" w:cs="Times New Roman"/>
                <w:b/>
                <w:sz w:val="20"/>
                <w:szCs w:val="20"/>
              </w:rPr>
              <w:t xml:space="preserve">Мастера </w:t>
            </w:r>
            <w:proofErr w:type="gramStart"/>
            <w:r w:rsidRPr="004B24E1">
              <w:rPr>
                <w:rFonts w:ascii="Times New Roman" w:hAnsi="Times New Roman" w:cs="Times New Roman"/>
                <w:b/>
                <w:sz w:val="20"/>
                <w:szCs w:val="20"/>
              </w:rPr>
              <w:t>п</w:t>
            </w:r>
            <w:proofErr w:type="gramEnd"/>
            <w:r w:rsidRPr="004B24E1">
              <w:rPr>
                <w:rFonts w:ascii="Times New Roman" w:hAnsi="Times New Roman" w:cs="Times New Roman"/>
                <w:b/>
                <w:sz w:val="20"/>
                <w:szCs w:val="20"/>
              </w:rPr>
              <w:t>/о</w:t>
            </w:r>
          </w:p>
        </w:tc>
      </w:tr>
      <w:tr w:rsidR="00050677" w:rsidRPr="00E92727" w:rsidTr="00583B2A">
        <w:tc>
          <w:tcPr>
            <w:tcW w:w="426" w:type="dxa"/>
          </w:tcPr>
          <w:p w:rsidR="00050677" w:rsidRPr="00A44D6C" w:rsidRDefault="00050677" w:rsidP="00F2406B">
            <w:pPr>
              <w:widowControl w:val="0"/>
              <w:overflowPunct w:val="0"/>
              <w:autoSpaceDE w:val="0"/>
              <w:autoSpaceDN w:val="0"/>
              <w:adjustRightInd w:val="0"/>
              <w:spacing w:after="0" w:line="240" w:lineRule="auto"/>
              <w:ind w:right="-249"/>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w:t>
            </w:r>
          </w:p>
        </w:tc>
        <w:tc>
          <w:tcPr>
            <w:tcW w:w="2126" w:type="dxa"/>
          </w:tcPr>
          <w:p w:rsidR="00050677" w:rsidRPr="00A60B35" w:rsidRDefault="00583B2A" w:rsidP="00B0607D">
            <w:pPr>
              <w:spacing w:after="0" w:line="240" w:lineRule="auto"/>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Чабуркин</w:t>
            </w:r>
            <w:proofErr w:type="spellEnd"/>
            <w:r>
              <w:rPr>
                <w:rFonts w:ascii="Times New Roman" w:eastAsia="Times New Roman" w:hAnsi="Times New Roman" w:cs="Times New Roman"/>
                <w:sz w:val="20"/>
                <w:szCs w:val="20"/>
                <w:lang w:eastAsia="ru-RU"/>
              </w:rPr>
              <w:t xml:space="preserve"> В.Н., </w:t>
            </w:r>
            <w:proofErr w:type="spellStart"/>
            <w:r>
              <w:rPr>
                <w:rFonts w:ascii="Times New Roman" w:eastAsia="Times New Roman" w:hAnsi="Times New Roman" w:cs="Times New Roman"/>
                <w:sz w:val="20"/>
                <w:szCs w:val="20"/>
                <w:lang w:eastAsia="ru-RU"/>
              </w:rPr>
              <w:t>преродаватель</w:t>
            </w:r>
            <w:proofErr w:type="spellEnd"/>
          </w:p>
        </w:tc>
        <w:tc>
          <w:tcPr>
            <w:tcW w:w="4820" w:type="dxa"/>
          </w:tcPr>
          <w:p w:rsidR="00050677" w:rsidRDefault="00050677" w:rsidP="00B0607D">
            <w:pPr>
              <w:spacing w:after="0" w:line="240" w:lineRule="auto"/>
              <w:jc w:val="both"/>
              <w:rPr>
                <w:rFonts w:ascii="Times New Roman" w:eastAsia="Times New Roman" w:hAnsi="Times New Roman" w:cs="Times New Roman"/>
                <w:sz w:val="20"/>
                <w:szCs w:val="20"/>
                <w:lang w:eastAsia="ru-RU"/>
              </w:rPr>
            </w:pPr>
            <w:r w:rsidRPr="00A44D6C">
              <w:rPr>
                <w:rFonts w:ascii="Times New Roman" w:eastAsia="Times New Roman" w:hAnsi="Times New Roman" w:cs="Times New Roman"/>
                <w:b/>
                <w:sz w:val="20"/>
                <w:szCs w:val="20"/>
                <w:lang w:eastAsia="ru-RU"/>
              </w:rPr>
              <w:t>Средне-специальное</w:t>
            </w:r>
            <w:r w:rsidRPr="00A44D6C">
              <w:rPr>
                <w:rFonts w:ascii="Times New Roman" w:eastAsia="Times New Roman" w:hAnsi="Times New Roman" w:cs="Times New Roman"/>
                <w:sz w:val="20"/>
                <w:szCs w:val="20"/>
                <w:lang w:eastAsia="ru-RU"/>
              </w:rPr>
              <w:t xml:space="preserve">. </w:t>
            </w:r>
          </w:p>
          <w:p w:rsidR="00050677" w:rsidRPr="00A44D6C" w:rsidRDefault="00050677" w:rsidP="00B0607D">
            <w:pPr>
              <w:spacing w:after="0" w:line="240" w:lineRule="auto"/>
              <w:jc w:val="both"/>
              <w:rPr>
                <w:rFonts w:ascii="Times New Roman" w:eastAsia="Times New Roman" w:hAnsi="Times New Roman" w:cs="Times New Roman"/>
                <w:sz w:val="20"/>
                <w:szCs w:val="20"/>
                <w:lang w:eastAsia="ru-RU"/>
              </w:rPr>
            </w:pPr>
            <w:proofErr w:type="spellStart"/>
            <w:r w:rsidRPr="00A44D6C">
              <w:rPr>
                <w:rFonts w:ascii="Times New Roman" w:eastAsia="Times New Roman" w:hAnsi="Times New Roman" w:cs="Times New Roman"/>
                <w:sz w:val="20"/>
                <w:szCs w:val="20"/>
                <w:lang w:eastAsia="ru-RU"/>
              </w:rPr>
              <w:t>Гузулукский</w:t>
            </w:r>
            <w:proofErr w:type="spellEnd"/>
            <w:r w:rsidRPr="00A44D6C">
              <w:rPr>
                <w:rFonts w:ascii="Times New Roman" w:eastAsia="Times New Roman" w:hAnsi="Times New Roman" w:cs="Times New Roman"/>
                <w:sz w:val="20"/>
                <w:szCs w:val="20"/>
                <w:lang w:eastAsia="ru-RU"/>
              </w:rPr>
              <w:t xml:space="preserve"> индустриально-педагогический техникум, 1975 г.</w:t>
            </w:r>
          </w:p>
        </w:tc>
        <w:tc>
          <w:tcPr>
            <w:tcW w:w="1134" w:type="dxa"/>
          </w:tcPr>
          <w:p w:rsidR="00050677" w:rsidRPr="00A44D6C" w:rsidRDefault="00050677" w:rsidP="00B0607D">
            <w:pPr>
              <w:spacing w:after="0" w:line="240" w:lineRule="auto"/>
              <w:jc w:val="center"/>
              <w:rPr>
                <w:rFonts w:ascii="Times New Roman" w:eastAsia="Times New Roman" w:hAnsi="Times New Roman" w:cs="Times New Roman"/>
                <w:sz w:val="20"/>
                <w:szCs w:val="20"/>
                <w:lang w:eastAsia="ru-RU"/>
              </w:rPr>
            </w:pPr>
            <w:r w:rsidRPr="00A44D6C">
              <w:rPr>
                <w:rFonts w:ascii="Times New Roman" w:eastAsia="Times New Roman" w:hAnsi="Times New Roman" w:cs="Times New Roman"/>
                <w:sz w:val="20"/>
                <w:szCs w:val="20"/>
                <w:lang w:eastAsia="ru-RU"/>
              </w:rPr>
              <w:t>Первая</w:t>
            </w:r>
          </w:p>
        </w:tc>
        <w:tc>
          <w:tcPr>
            <w:tcW w:w="1417" w:type="dxa"/>
            <w:tcBorders>
              <w:right w:val="single" w:sz="4" w:space="0" w:color="auto"/>
            </w:tcBorders>
          </w:tcPr>
          <w:p w:rsidR="00050677" w:rsidRPr="00A44D6C" w:rsidRDefault="00050677" w:rsidP="00B0607D">
            <w:pPr>
              <w:spacing w:after="0" w:line="240" w:lineRule="auto"/>
              <w:jc w:val="center"/>
              <w:rPr>
                <w:rFonts w:ascii="Times New Roman" w:eastAsia="Times New Roman" w:hAnsi="Times New Roman" w:cs="Times New Roman"/>
                <w:sz w:val="20"/>
                <w:szCs w:val="20"/>
                <w:lang w:eastAsia="ru-RU"/>
              </w:rPr>
            </w:pPr>
            <w:r w:rsidRPr="00A44D6C">
              <w:rPr>
                <w:rFonts w:ascii="Times New Roman" w:eastAsia="Times New Roman" w:hAnsi="Times New Roman" w:cs="Times New Roman"/>
                <w:sz w:val="20"/>
                <w:szCs w:val="20"/>
                <w:lang w:eastAsia="ru-RU"/>
              </w:rPr>
              <w:t>2013</w:t>
            </w:r>
          </w:p>
        </w:tc>
      </w:tr>
      <w:tr w:rsidR="00050677" w:rsidRPr="00E92727" w:rsidTr="00583B2A">
        <w:tc>
          <w:tcPr>
            <w:tcW w:w="426" w:type="dxa"/>
          </w:tcPr>
          <w:p w:rsidR="00050677" w:rsidRPr="00A44D6C" w:rsidRDefault="00050677" w:rsidP="00F2406B">
            <w:pPr>
              <w:widowControl w:val="0"/>
              <w:overflowPunct w:val="0"/>
              <w:autoSpaceDE w:val="0"/>
              <w:autoSpaceDN w:val="0"/>
              <w:adjustRightInd w:val="0"/>
              <w:spacing w:after="0" w:line="240" w:lineRule="auto"/>
              <w:ind w:right="-249"/>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w:t>
            </w:r>
          </w:p>
        </w:tc>
        <w:tc>
          <w:tcPr>
            <w:tcW w:w="2126" w:type="dxa"/>
          </w:tcPr>
          <w:p w:rsidR="00050677" w:rsidRPr="00A60B35" w:rsidRDefault="00050677" w:rsidP="00B0607D">
            <w:pPr>
              <w:spacing w:after="0" w:line="240" w:lineRule="auto"/>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Черевко</w:t>
            </w:r>
            <w:proofErr w:type="spellEnd"/>
            <w:r>
              <w:rPr>
                <w:rFonts w:ascii="Times New Roman" w:eastAsia="Times New Roman" w:hAnsi="Times New Roman" w:cs="Times New Roman"/>
                <w:sz w:val="20"/>
                <w:szCs w:val="20"/>
                <w:lang w:eastAsia="ru-RU"/>
              </w:rPr>
              <w:t xml:space="preserve"> В.Ф. </w:t>
            </w:r>
            <w:r w:rsidR="00583B2A" w:rsidRPr="00583B2A">
              <w:rPr>
                <w:rFonts w:ascii="Times New Roman" w:eastAsia="Times New Roman" w:hAnsi="Times New Roman" w:cs="Times New Roman"/>
                <w:sz w:val="20"/>
                <w:szCs w:val="20"/>
                <w:lang w:eastAsia="ru-RU"/>
              </w:rPr>
              <w:t xml:space="preserve">, </w:t>
            </w:r>
            <w:proofErr w:type="spellStart"/>
            <w:r w:rsidR="00583B2A" w:rsidRPr="00583B2A">
              <w:rPr>
                <w:rFonts w:ascii="Times New Roman" w:eastAsia="Times New Roman" w:hAnsi="Times New Roman" w:cs="Times New Roman"/>
                <w:sz w:val="20"/>
                <w:szCs w:val="20"/>
                <w:lang w:eastAsia="ru-RU"/>
              </w:rPr>
              <w:t>преродаватель</w:t>
            </w:r>
            <w:proofErr w:type="spellEnd"/>
          </w:p>
        </w:tc>
        <w:tc>
          <w:tcPr>
            <w:tcW w:w="4820" w:type="dxa"/>
          </w:tcPr>
          <w:p w:rsidR="00050677" w:rsidRPr="00A44D6C" w:rsidRDefault="00050677" w:rsidP="00B0607D">
            <w:pPr>
              <w:spacing w:after="0" w:line="240" w:lineRule="auto"/>
              <w:rPr>
                <w:rFonts w:ascii="Times New Roman" w:eastAsia="Times New Roman" w:hAnsi="Times New Roman" w:cs="Times New Roman"/>
                <w:sz w:val="20"/>
                <w:szCs w:val="20"/>
                <w:lang w:eastAsia="ru-RU"/>
              </w:rPr>
            </w:pPr>
            <w:r w:rsidRPr="00A44D6C">
              <w:rPr>
                <w:rFonts w:ascii="Times New Roman" w:eastAsia="Times New Roman" w:hAnsi="Times New Roman" w:cs="Times New Roman"/>
                <w:sz w:val="20"/>
                <w:szCs w:val="20"/>
                <w:lang w:eastAsia="ru-RU"/>
              </w:rPr>
              <w:t>Высшее</w:t>
            </w:r>
          </w:p>
          <w:p w:rsidR="00050677" w:rsidRPr="00A44D6C" w:rsidRDefault="00050677" w:rsidP="00B0607D">
            <w:pPr>
              <w:spacing w:after="0" w:line="240" w:lineRule="auto"/>
              <w:rPr>
                <w:rFonts w:ascii="Times New Roman" w:eastAsia="Times New Roman" w:hAnsi="Times New Roman" w:cs="Times New Roman"/>
                <w:sz w:val="20"/>
                <w:szCs w:val="20"/>
                <w:lang w:eastAsia="ru-RU"/>
              </w:rPr>
            </w:pPr>
            <w:r w:rsidRPr="00A44D6C">
              <w:rPr>
                <w:rFonts w:ascii="Times New Roman" w:eastAsia="Times New Roman" w:hAnsi="Times New Roman" w:cs="Times New Roman"/>
                <w:sz w:val="20"/>
                <w:szCs w:val="20"/>
                <w:lang w:eastAsia="ru-RU"/>
              </w:rPr>
              <w:t>Кубанский с/х институт, 1972 г. Инженер</w:t>
            </w:r>
            <w:r>
              <w:rPr>
                <w:rFonts w:ascii="Times New Roman" w:eastAsia="Times New Roman" w:hAnsi="Times New Roman" w:cs="Times New Roman"/>
                <w:sz w:val="20"/>
                <w:szCs w:val="20"/>
                <w:lang w:eastAsia="ru-RU"/>
              </w:rPr>
              <w:t>-механик</w:t>
            </w:r>
          </w:p>
        </w:tc>
        <w:tc>
          <w:tcPr>
            <w:tcW w:w="1134" w:type="dxa"/>
          </w:tcPr>
          <w:p w:rsidR="00050677" w:rsidRPr="00A44D6C" w:rsidRDefault="00050677" w:rsidP="00B0607D">
            <w:pPr>
              <w:spacing w:after="0" w:line="240" w:lineRule="auto"/>
              <w:jc w:val="center"/>
              <w:rPr>
                <w:rFonts w:ascii="Times New Roman" w:eastAsia="Times New Roman" w:hAnsi="Times New Roman" w:cs="Times New Roman"/>
                <w:sz w:val="20"/>
                <w:szCs w:val="20"/>
                <w:lang w:eastAsia="ru-RU"/>
              </w:rPr>
            </w:pPr>
            <w:r w:rsidRPr="00A44D6C">
              <w:rPr>
                <w:rFonts w:ascii="Times New Roman" w:eastAsia="Times New Roman" w:hAnsi="Times New Roman" w:cs="Times New Roman"/>
                <w:sz w:val="20"/>
                <w:szCs w:val="20"/>
                <w:lang w:eastAsia="ru-RU"/>
              </w:rPr>
              <w:t>СЗД</w:t>
            </w:r>
          </w:p>
        </w:tc>
        <w:tc>
          <w:tcPr>
            <w:tcW w:w="1417" w:type="dxa"/>
            <w:tcBorders>
              <w:right w:val="single" w:sz="4" w:space="0" w:color="auto"/>
            </w:tcBorders>
          </w:tcPr>
          <w:p w:rsidR="00050677" w:rsidRPr="00A44D6C" w:rsidRDefault="00050677" w:rsidP="00B0607D">
            <w:pPr>
              <w:spacing w:after="0" w:line="240" w:lineRule="auto"/>
              <w:jc w:val="center"/>
              <w:rPr>
                <w:rFonts w:ascii="Times New Roman" w:eastAsia="Times New Roman" w:hAnsi="Times New Roman" w:cs="Times New Roman"/>
                <w:sz w:val="20"/>
                <w:szCs w:val="20"/>
                <w:lang w:eastAsia="ru-RU"/>
              </w:rPr>
            </w:pPr>
            <w:r w:rsidRPr="00A44D6C">
              <w:rPr>
                <w:rFonts w:ascii="Times New Roman" w:eastAsia="Times New Roman" w:hAnsi="Times New Roman" w:cs="Times New Roman"/>
                <w:sz w:val="20"/>
                <w:szCs w:val="20"/>
                <w:lang w:eastAsia="ru-RU"/>
              </w:rPr>
              <w:t>2011 г.</w:t>
            </w:r>
          </w:p>
        </w:tc>
      </w:tr>
      <w:tr w:rsidR="00050677" w:rsidRPr="00E92727" w:rsidTr="00A25B07">
        <w:tc>
          <w:tcPr>
            <w:tcW w:w="426" w:type="dxa"/>
          </w:tcPr>
          <w:p w:rsidR="00050677" w:rsidRPr="00A44D6C" w:rsidRDefault="00050677" w:rsidP="00F2406B">
            <w:pPr>
              <w:widowControl w:val="0"/>
              <w:overflowPunct w:val="0"/>
              <w:autoSpaceDE w:val="0"/>
              <w:autoSpaceDN w:val="0"/>
              <w:adjustRightInd w:val="0"/>
              <w:spacing w:after="0" w:line="240" w:lineRule="auto"/>
              <w:ind w:right="-249"/>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w:t>
            </w:r>
          </w:p>
        </w:tc>
        <w:tc>
          <w:tcPr>
            <w:tcW w:w="2126" w:type="dxa"/>
            <w:shd w:val="clear" w:color="auto" w:fill="auto"/>
          </w:tcPr>
          <w:p w:rsidR="00050677" w:rsidRPr="00A60B35" w:rsidRDefault="00050677" w:rsidP="00B0607D">
            <w:pPr>
              <w:spacing w:after="0" w:line="240" w:lineRule="auto"/>
              <w:rPr>
                <w:rFonts w:ascii="Times New Roman" w:hAnsi="Times New Roman" w:cs="Times New Roman"/>
                <w:sz w:val="20"/>
                <w:szCs w:val="20"/>
              </w:rPr>
            </w:pPr>
            <w:r w:rsidRPr="00A60B35">
              <w:rPr>
                <w:rFonts w:ascii="Times New Roman" w:hAnsi="Times New Roman" w:cs="Times New Roman"/>
                <w:sz w:val="20"/>
                <w:szCs w:val="20"/>
              </w:rPr>
              <w:t>Прокопьева Е.</w:t>
            </w:r>
            <w:proofErr w:type="gramStart"/>
            <w:r w:rsidRPr="00A60B35">
              <w:rPr>
                <w:rFonts w:ascii="Times New Roman" w:hAnsi="Times New Roman" w:cs="Times New Roman"/>
                <w:sz w:val="20"/>
                <w:szCs w:val="20"/>
              </w:rPr>
              <w:t>П</w:t>
            </w:r>
            <w:proofErr w:type="gramEnd"/>
            <w:r w:rsidR="00583B2A" w:rsidRPr="00583B2A">
              <w:rPr>
                <w:rFonts w:ascii="Times New Roman" w:hAnsi="Times New Roman" w:cs="Times New Roman"/>
                <w:sz w:val="20"/>
                <w:szCs w:val="20"/>
              </w:rPr>
              <w:t xml:space="preserve">, </w:t>
            </w:r>
            <w:r w:rsidR="00C17395" w:rsidRPr="00583B2A">
              <w:rPr>
                <w:rFonts w:ascii="Times New Roman" w:hAnsi="Times New Roman" w:cs="Times New Roman"/>
                <w:sz w:val="20"/>
                <w:szCs w:val="20"/>
              </w:rPr>
              <w:t>преподаватель</w:t>
            </w:r>
          </w:p>
        </w:tc>
        <w:tc>
          <w:tcPr>
            <w:tcW w:w="4820" w:type="dxa"/>
            <w:shd w:val="clear" w:color="auto" w:fill="auto"/>
          </w:tcPr>
          <w:p w:rsidR="00050677" w:rsidRPr="00A44D6C" w:rsidRDefault="00050677" w:rsidP="00B0607D">
            <w:pPr>
              <w:spacing w:after="0" w:line="240" w:lineRule="auto"/>
              <w:rPr>
                <w:rFonts w:ascii="Times New Roman" w:eastAsia="Times New Roman" w:hAnsi="Times New Roman" w:cs="Times New Roman"/>
                <w:sz w:val="20"/>
                <w:szCs w:val="20"/>
                <w:lang w:eastAsia="ru-RU"/>
              </w:rPr>
            </w:pPr>
            <w:r w:rsidRPr="00A44D6C">
              <w:rPr>
                <w:rFonts w:ascii="Times New Roman" w:eastAsia="Times New Roman" w:hAnsi="Times New Roman" w:cs="Times New Roman"/>
                <w:sz w:val="20"/>
                <w:szCs w:val="20"/>
                <w:lang w:eastAsia="ru-RU"/>
              </w:rPr>
              <w:t xml:space="preserve">Высшее. </w:t>
            </w:r>
            <w:r w:rsidR="004A5F2D">
              <w:rPr>
                <w:rFonts w:ascii="Times New Roman" w:eastAsia="Times New Roman" w:hAnsi="Times New Roman" w:cs="Times New Roman"/>
                <w:sz w:val="20"/>
                <w:szCs w:val="20"/>
                <w:lang w:eastAsia="ru-RU"/>
              </w:rPr>
              <w:t xml:space="preserve">ЯГУ, Филолог. </w:t>
            </w:r>
          </w:p>
          <w:p w:rsidR="00050677" w:rsidRPr="00A44D6C" w:rsidRDefault="00050677" w:rsidP="00B0607D">
            <w:pPr>
              <w:spacing w:after="0" w:line="240" w:lineRule="auto"/>
              <w:rPr>
                <w:rFonts w:ascii="Times New Roman" w:eastAsia="Times New Roman" w:hAnsi="Times New Roman" w:cs="Times New Roman"/>
                <w:sz w:val="20"/>
                <w:szCs w:val="20"/>
                <w:lang w:eastAsia="ru-RU"/>
              </w:rPr>
            </w:pPr>
          </w:p>
        </w:tc>
        <w:tc>
          <w:tcPr>
            <w:tcW w:w="1134" w:type="dxa"/>
            <w:shd w:val="clear" w:color="auto" w:fill="auto"/>
          </w:tcPr>
          <w:p w:rsidR="00050677" w:rsidRPr="00A44D6C" w:rsidRDefault="00050677" w:rsidP="00B0607D">
            <w:pPr>
              <w:spacing w:after="0" w:line="240" w:lineRule="auto"/>
              <w:jc w:val="center"/>
              <w:rPr>
                <w:rFonts w:ascii="Times New Roman" w:eastAsia="Times New Roman" w:hAnsi="Times New Roman" w:cs="Times New Roman"/>
                <w:sz w:val="20"/>
                <w:szCs w:val="20"/>
                <w:lang w:eastAsia="ru-RU"/>
              </w:rPr>
            </w:pPr>
            <w:r w:rsidRPr="00A44D6C">
              <w:rPr>
                <w:rFonts w:ascii="Times New Roman" w:eastAsia="Times New Roman" w:hAnsi="Times New Roman" w:cs="Times New Roman"/>
                <w:sz w:val="20"/>
                <w:szCs w:val="20"/>
                <w:lang w:eastAsia="ru-RU"/>
              </w:rPr>
              <w:t>Высшая</w:t>
            </w:r>
          </w:p>
        </w:tc>
        <w:tc>
          <w:tcPr>
            <w:tcW w:w="1417" w:type="dxa"/>
            <w:tcBorders>
              <w:right w:val="single" w:sz="4" w:space="0" w:color="auto"/>
            </w:tcBorders>
            <w:shd w:val="clear" w:color="auto" w:fill="auto"/>
          </w:tcPr>
          <w:p w:rsidR="00050677" w:rsidRPr="00A44D6C" w:rsidRDefault="00050677" w:rsidP="00B0607D">
            <w:pPr>
              <w:spacing w:after="0" w:line="240" w:lineRule="auto"/>
              <w:jc w:val="center"/>
              <w:rPr>
                <w:rFonts w:ascii="Times New Roman" w:eastAsia="Times New Roman" w:hAnsi="Times New Roman" w:cs="Times New Roman"/>
                <w:sz w:val="20"/>
                <w:szCs w:val="20"/>
                <w:lang w:eastAsia="ru-RU"/>
              </w:rPr>
            </w:pPr>
          </w:p>
        </w:tc>
      </w:tr>
      <w:tr w:rsidR="00050677" w:rsidRPr="00E92727" w:rsidTr="00A25B07">
        <w:tc>
          <w:tcPr>
            <w:tcW w:w="426" w:type="dxa"/>
          </w:tcPr>
          <w:p w:rsidR="00050677" w:rsidRDefault="00050677" w:rsidP="00F2406B">
            <w:pPr>
              <w:widowControl w:val="0"/>
              <w:overflowPunct w:val="0"/>
              <w:autoSpaceDE w:val="0"/>
              <w:autoSpaceDN w:val="0"/>
              <w:adjustRightInd w:val="0"/>
              <w:spacing w:after="0" w:line="240" w:lineRule="auto"/>
              <w:ind w:right="-249"/>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22</w:t>
            </w:r>
          </w:p>
        </w:tc>
        <w:tc>
          <w:tcPr>
            <w:tcW w:w="2126" w:type="dxa"/>
            <w:shd w:val="clear" w:color="auto" w:fill="auto"/>
          </w:tcPr>
          <w:p w:rsidR="00050677" w:rsidRDefault="00050677" w:rsidP="00B0607D">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Сивцев </w:t>
            </w:r>
            <w:r w:rsidR="00C17395">
              <w:rPr>
                <w:rFonts w:ascii="Times New Roman" w:hAnsi="Times New Roman" w:cs="Times New Roman"/>
                <w:sz w:val="20"/>
                <w:szCs w:val="20"/>
              </w:rPr>
              <w:t>И.Г.</w:t>
            </w:r>
          </w:p>
        </w:tc>
        <w:tc>
          <w:tcPr>
            <w:tcW w:w="4820" w:type="dxa"/>
            <w:shd w:val="clear" w:color="auto" w:fill="auto"/>
          </w:tcPr>
          <w:p w:rsidR="00050677" w:rsidRDefault="00050677" w:rsidP="00B0607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Высшее. </w:t>
            </w:r>
            <w:r w:rsidR="004A5F2D">
              <w:rPr>
                <w:rFonts w:ascii="Times New Roman" w:eastAsia="Times New Roman" w:hAnsi="Times New Roman" w:cs="Times New Roman"/>
                <w:sz w:val="20"/>
                <w:szCs w:val="20"/>
                <w:lang w:eastAsia="ru-RU"/>
              </w:rPr>
              <w:t>ЯГУ БГФ, 1985г , преподаватель биологии, химии. Биолог</w:t>
            </w:r>
          </w:p>
          <w:p w:rsidR="00050677" w:rsidRPr="00A44D6C" w:rsidRDefault="00050677" w:rsidP="00B0607D">
            <w:pPr>
              <w:spacing w:after="0" w:line="240" w:lineRule="auto"/>
              <w:rPr>
                <w:rFonts w:ascii="Times New Roman" w:eastAsia="Times New Roman" w:hAnsi="Times New Roman" w:cs="Times New Roman"/>
                <w:sz w:val="20"/>
                <w:szCs w:val="20"/>
                <w:lang w:eastAsia="ru-RU"/>
              </w:rPr>
            </w:pPr>
          </w:p>
        </w:tc>
        <w:tc>
          <w:tcPr>
            <w:tcW w:w="1134" w:type="dxa"/>
            <w:shd w:val="clear" w:color="auto" w:fill="auto"/>
          </w:tcPr>
          <w:p w:rsidR="00050677" w:rsidRPr="00A44D6C" w:rsidRDefault="00045EE1" w:rsidP="00B0607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Высшая</w:t>
            </w:r>
          </w:p>
        </w:tc>
        <w:tc>
          <w:tcPr>
            <w:tcW w:w="1417" w:type="dxa"/>
            <w:tcBorders>
              <w:right w:val="single" w:sz="4" w:space="0" w:color="auto"/>
            </w:tcBorders>
            <w:shd w:val="clear" w:color="auto" w:fill="auto"/>
          </w:tcPr>
          <w:p w:rsidR="00050677" w:rsidRDefault="00045EE1" w:rsidP="00B0607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2016</w:t>
            </w:r>
          </w:p>
        </w:tc>
      </w:tr>
      <w:tr w:rsidR="00050677" w:rsidRPr="00E92727" w:rsidTr="00A25B07">
        <w:tc>
          <w:tcPr>
            <w:tcW w:w="426" w:type="dxa"/>
          </w:tcPr>
          <w:p w:rsidR="00050677" w:rsidRDefault="00050677" w:rsidP="00F2406B">
            <w:pPr>
              <w:widowControl w:val="0"/>
              <w:overflowPunct w:val="0"/>
              <w:autoSpaceDE w:val="0"/>
              <w:autoSpaceDN w:val="0"/>
              <w:adjustRightInd w:val="0"/>
              <w:spacing w:after="0" w:line="240" w:lineRule="auto"/>
              <w:ind w:right="-249"/>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23</w:t>
            </w:r>
          </w:p>
        </w:tc>
        <w:tc>
          <w:tcPr>
            <w:tcW w:w="2126" w:type="dxa"/>
            <w:shd w:val="clear" w:color="auto" w:fill="auto"/>
          </w:tcPr>
          <w:p w:rsidR="00050677" w:rsidRDefault="00050677" w:rsidP="00B0607D">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Ягловский</w:t>
            </w:r>
            <w:proofErr w:type="spellEnd"/>
            <w:r>
              <w:rPr>
                <w:rFonts w:ascii="Times New Roman" w:hAnsi="Times New Roman" w:cs="Times New Roman"/>
                <w:sz w:val="20"/>
                <w:szCs w:val="20"/>
              </w:rPr>
              <w:t xml:space="preserve"> А.В. </w:t>
            </w:r>
          </w:p>
        </w:tc>
        <w:tc>
          <w:tcPr>
            <w:tcW w:w="4820" w:type="dxa"/>
            <w:shd w:val="clear" w:color="auto" w:fill="auto"/>
          </w:tcPr>
          <w:p w:rsidR="00050677" w:rsidRDefault="00050677" w:rsidP="00B0607D">
            <w:pPr>
              <w:spacing w:after="0" w:line="240" w:lineRule="auto"/>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Высшее</w:t>
            </w:r>
            <w:proofErr w:type="gramStart"/>
            <w:r>
              <w:rPr>
                <w:rFonts w:ascii="Times New Roman" w:eastAsia="Times New Roman" w:hAnsi="Times New Roman" w:cs="Times New Roman"/>
                <w:sz w:val="20"/>
                <w:szCs w:val="20"/>
                <w:lang w:eastAsia="ru-RU"/>
              </w:rPr>
              <w:t>.</w:t>
            </w:r>
            <w:r w:rsidR="00D571F9">
              <w:rPr>
                <w:rFonts w:ascii="Times New Roman" w:eastAsia="Times New Roman" w:hAnsi="Times New Roman" w:cs="Times New Roman"/>
                <w:sz w:val="20"/>
                <w:szCs w:val="20"/>
                <w:lang w:eastAsia="ru-RU"/>
              </w:rPr>
              <w:t>Ф</w:t>
            </w:r>
            <w:proofErr w:type="gramEnd"/>
            <w:r w:rsidR="00D571F9">
              <w:rPr>
                <w:rFonts w:ascii="Times New Roman" w:eastAsia="Times New Roman" w:hAnsi="Times New Roman" w:cs="Times New Roman"/>
                <w:sz w:val="20"/>
                <w:szCs w:val="20"/>
                <w:lang w:eastAsia="ru-RU"/>
              </w:rPr>
              <w:t>ГБОУ</w:t>
            </w:r>
            <w:proofErr w:type="spellEnd"/>
            <w:r w:rsidR="00D571F9">
              <w:rPr>
                <w:rFonts w:ascii="Times New Roman" w:eastAsia="Times New Roman" w:hAnsi="Times New Roman" w:cs="Times New Roman"/>
                <w:sz w:val="20"/>
                <w:szCs w:val="20"/>
                <w:lang w:eastAsia="ru-RU"/>
              </w:rPr>
              <w:t xml:space="preserve"> ВПО</w:t>
            </w:r>
          </w:p>
          <w:p w:rsidR="00050677" w:rsidRPr="00A44D6C" w:rsidRDefault="00D571F9" w:rsidP="00B0607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ЯГСХА 2012,</w:t>
            </w:r>
            <w:r w:rsidR="0005067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специализация Ветеринария </w:t>
            </w:r>
          </w:p>
        </w:tc>
        <w:tc>
          <w:tcPr>
            <w:tcW w:w="1134" w:type="dxa"/>
            <w:shd w:val="clear" w:color="auto" w:fill="auto"/>
          </w:tcPr>
          <w:p w:rsidR="00050677" w:rsidRPr="00A44D6C" w:rsidRDefault="00050677" w:rsidP="00B0607D">
            <w:pPr>
              <w:spacing w:after="0" w:line="240" w:lineRule="auto"/>
              <w:jc w:val="center"/>
              <w:rPr>
                <w:rFonts w:ascii="Times New Roman" w:eastAsia="Times New Roman" w:hAnsi="Times New Roman" w:cs="Times New Roman"/>
                <w:sz w:val="20"/>
                <w:szCs w:val="20"/>
                <w:lang w:eastAsia="ru-RU"/>
              </w:rPr>
            </w:pPr>
            <w:r w:rsidRPr="008F5957">
              <w:rPr>
                <w:rFonts w:ascii="Times New Roman" w:eastAsia="Times New Roman" w:hAnsi="Times New Roman" w:cs="Times New Roman"/>
                <w:sz w:val="20"/>
                <w:szCs w:val="20"/>
                <w:lang w:eastAsia="ru-RU"/>
              </w:rPr>
              <w:t>Базовая</w:t>
            </w:r>
          </w:p>
        </w:tc>
        <w:tc>
          <w:tcPr>
            <w:tcW w:w="1417" w:type="dxa"/>
            <w:tcBorders>
              <w:right w:val="single" w:sz="4" w:space="0" w:color="auto"/>
            </w:tcBorders>
            <w:shd w:val="clear" w:color="auto" w:fill="auto"/>
          </w:tcPr>
          <w:p w:rsidR="00050677" w:rsidRDefault="00050677" w:rsidP="00B0607D">
            <w:pPr>
              <w:spacing w:after="0" w:line="240" w:lineRule="auto"/>
              <w:jc w:val="center"/>
              <w:rPr>
                <w:rFonts w:ascii="Times New Roman" w:eastAsia="Times New Roman" w:hAnsi="Times New Roman" w:cs="Times New Roman"/>
                <w:sz w:val="20"/>
                <w:szCs w:val="20"/>
                <w:lang w:eastAsia="ru-RU"/>
              </w:rPr>
            </w:pPr>
          </w:p>
        </w:tc>
      </w:tr>
      <w:tr w:rsidR="00050677" w:rsidRPr="00E92727" w:rsidTr="00583B2A">
        <w:tc>
          <w:tcPr>
            <w:tcW w:w="426" w:type="dxa"/>
          </w:tcPr>
          <w:p w:rsidR="00050677" w:rsidRDefault="00050677" w:rsidP="00B0607D">
            <w:pPr>
              <w:widowControl w:val="0"/>
              <w:overflowPunct w:val="0"/>
              <w:autoSpaceDE w:val="0"/>
              <w:autoSpaceDN w:val="0"/>
              <w:adjustRightInd w:val="0"/>
              <w:spacing w:after="0" w:line="240" w:lineRule="auto"/>
              <w:ind w:right="-249"/>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w:t>
            </w:r>
          </w:p>
        </w:tc>
        <w:tc>
          <w:tcPr>
            <w:tcW w:w="2126" w:type="dxa"/>
          </w:tcPr>
          <w:p w:rsidR="00050677" w:rsidRPr="00A60B35" w:rsidRDefault="00050677" w:rsidP="00583B2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Захарова С.К.</w:t>
            </w:r>
            <w:r w:rsidR="00583B2A">
              <w:t xml:space="preserve"> </w:t>
            </w:r>
            <w:r w:rsidR="00583B2A" w:rsidRPr="00583B2A">
              <w:rPr>
                <w:rFonts w:ascii="Times New Roman" w:eastAsia="Times New Roman" w:hAnsi="Times New Roman" w:cs="Times New Roman"/>
                <w:sz w:val="20"/>
                <w:szCs w:val="20"/>
                <w:lang w:eastAsia="ru-RU"/>
              </w:rPr>
              <w:t xml:space="preserve">, </w:t>
            </w:r>
            <w:r w:rsidR="00583B2A">
              <w:rPr>
                <w:rFonts w:ascii="Times New Roman" w:eastAsia="Times New Roman" w:hAnsi="Times New Roman" w:cs="Times New Roman"/>
                <w:sz w:val="20"/>
                <w:szCs w:val="20"/>
                <w:lang w:eastAsia="ru-RU"/>
              </w:rPr>
              <w:t>педагог-организатор</w:t>
            </w:r>
          </w:p>
        </w:tc>
        <w:tc>
          <w:tcPr>
            <w:tcW w:w="4820" w:type="dxa"/>
          </w:tcPr>
          <w:p w:rsidR="00050677" w:rsidRPr="00A44D6C" w:rsidRDefault="00050677" w:rsidP="00B0607D">
            <w:pPr>
              <w:spacing w:after="0" w:line="240" w:lineRule="auto"/>
              <w:rPr>
                <w:rFonts w:ascii="Times New Roman" w:eastAsia="Times New Roman" w:hAnsi="Times New Roman" w:cs="Times New Roman"/>
                <w:sz w:val="20"/>
                <w:szCs w:val="20"/>
                <w:lang w:eastAsia="ru-RU"/>
              </w:rPr>
            </w:pPr>
            <w:r w:rsidRPr="00A44D6C">
              <w:rPr>
                <w:rFonts w:ascii="Times New Roman" w:eastAsia="Times New Roman" w:hAnsi="Times New Roman" w:cs="Times New Roman"/>
                <w:sz w:val="20"/>
                <w:szCs w:val="20"/>
                <w:lang w:eastAsia="ru-RU"/>
              </w:rPr>
              <w:t xml:space="preserve">Высшее.  </w:t>
            </w:r>
            <w:r>
              <w:rPr>
                <w:rFonts w:ascii="Times New Roman" w:eastAsia="Times New Roman" w:hAnsi="Times New Roman" w:cs="Times New Roman"/>
                <w:sz w:val="20"/>
                <w:szCs w:val="20"/>
                <w:lang w:eastAsia="ru-RU"/>
              </w:rPr>
              <w:t xml:space="preserve">ЯГСХ. 1999 специальность - </w:t>
            </w:r>
            <w:proofErr w:type="spellStart"/>
            <w:r>
              <w:rPr>
                <w:rFonts w:ascii="Times New Roman" w:eastAsia="Times New Roman" w:hAnsi="Times New Roman" w:cs="Times New Roman"/>
                <w:sz w:val="20"/>
                <w:szCs w:val="20"/>
                <w:lang w:eastAsia="ru-RU"/>
              </w:rPr>
              <w:t>зооинженер</w:t>
            </w:r>
            <w:proofErr w:type="spellEnd"/>
          </w:p>
        </w:tc>
        <w:tc>
          <w:tcPr>
            <w:tcW w:w="1134" w:type="dxa"/>
          </w:tcPr>
          <w:p w:rsidR="00050677" w:rsidRPr="00A44D6C" w:rsidRDefault="00050677" w:rsidP="00B0607D">
            <w:pPr>
              <w:spacing w:after="0" w:line="240" w:lineRule="auto"/>
              <w:jc w:val="center"/>
              <w:rPr>
                <w:rFonts w:ascii="Times New Roman" w:eastAsia="Times New Roman" w:hAnsi="Times New Roman" w:cs="Times New Roman"/>
                <w:sz w:val="20"/>
                <w:szCs w:val="20"/>
                <w:lang w:eastAsia="ru-RU"/>
              </w:rPr>
            </w:pPr>
            <w:r w:rsidRPr="00A44D6C">
              <w:rPr>
                <w:rFonts w:ascii="Times New Roman" w:eastAsia="Times New Roman" w:hAnsi="Times New Roman" w:cs="Times New Roman"/>
                <w:sz w:val="20"/>
                <w:szCs w:val="20"/>
                <w:lang w:eastAsia="ru-RU"/>
              </w:rPr>
              <w:t>Базовая</w:t>
            </w:r>
          </w:p>
        </w:tc>
        <w:tc>
          <w:tcPr>
            <w:tcW w:w="1417" w:type="dxa"/>
            <w:tcBorders>
              <w:right w:val="single" w:sz="4" w:space="0" w:color="auto"/>
            </w:tcBorders>
          </w:tcPr>
          <w:p w:rsidR="00050677" w:rsidRPr="00A44D6C" w:rsidRDefault="00050677" w:rsidP="00B0607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bl>
    <w:p w:rsidR="00B0607D" w:rsidRPr="00763B8F" w:rsidRDefault="00B0607D" w:rsidP="00B0607D">
      <w:pPr>
        <w:widowControl w:val="0"/>
        <w:overflowPunct w:val="0"/>
        <w:autoSpaceDE w:val="0"/>
        <w:autoSpaceDN w:val="0"/>
        <w:adjustRightInd w:val="0"/>
        <w:spacing w:after="0" w:line="240" w:lineRule="auto"/>
        <w:ind w:left="-567" w:hanging="142"/>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       </w:t>
      </w:r>
      <w:r w:rsidRPr="00DA2A86">
        <w:rPr>
          <w:rFonts w:ascii="Times New Roman" w:eastAsia="Times New Roman" w:hAnsi="Times New Roman" w:cs="Times New Roman"/>
          <w:b/>
          <w:color w:val="000000"/>
          <w:sz w:val="24"/>
          <w:szCs w:val="24"/>
          <w:lang w:eastAsia="ru-RU"/>
        </w:rPr>
        <w:t xml:space="preserve">Вывод:  </w:t>
      </w:r>
      <w:r w:rsidR="00E86491" w:rsidRPr="00E86491">
        <w:rPr>
          <w:rFonts w:ascii="Times New Roman" w:eastAsia="Times New Roman" w:hAnsi="Times New Roman" w:cs="Times New Roman"/>
          <w:i/>
          <w:color w:val="000000"/>
          <w:sz w:val="24"/>
          <w:szCs w:val="24"/>
          <w:lang w:eastAsia="ru-RU"/>
        </w:rPr>
        <w:t xml:space="preserve">с высшей категорией  –  5  чел (20,8 %), с </w:t>
      </w:r>
      <w:r w:rsidR="00E4336C">
        <w:rPr>
          <w:rFonts w:ascii="Times New Roman" w:eastAsia="Times New Roman" w:hAnsi="Times New Roman" w:cs="Times New Roman"/>
          <w:i/>
          <w:color w:val="000000"/>
          <w:sz w:val="24"/>
          <w:szCs w:val="24"/>
          <w:lang w:eastAsia="ru-RU"/>
        </w:rPr>
        <w:t>первой категорией  –  6  чел (25</w:t>
      </w:r>
      <w:r w:rsidR="00E86491" w:rsidRPr="00E86491">
        <w:rPr>
          <w:rFonts w:ascii="Times New Roman" w:eastAsia="Times New Roman" w:hAnsi="Times New Roman" w:cs="Times New Roman"/>
          <w:i/>
          <w:color w:val="000000"/>
          <w:sz w:val="24"/>
          <w:szCs w:val="24"/>
          <w:lang w:eastAsia="ru-RU"/>
        </w:rPr>
        <w:t xml:space="preserve"> %),  1 педагог – второй категорией, соответствуют занимаемой должности  –  5  чел. (20,8  %) и 8 с  базовой категорией.</w:t>
      </w:r>
    </w:p>
    <w:p w:rsidR="00B0607D" w:rsidRDefault="00B0607D" w:rsidP="00B0607D">
      <w:pPr>
        <w:widowControl w:val="0"/>
        <w:overflowPunct w:val="0"/>
        <w:autoSpaceDE w:val="0"/>
        <w:autoSpaceDN w:val="0"/>
        <w:adjustRightInd w:val="0"/>
        <w:spacing w:after="0" w:line="240" w:lineRule="auto"/>
        <w:ind w:left="-567" w:hanging="142"/>
        <w:jc w:val="both"/>
        <w:textAlignment w:val="baseline"/>
        <w:rPr>
          <w:rFonts w:ascii="Times New Roman" w:eastAsia="Times New Roman" w:hAnsi="Times New Roman" w:cs="Times New Roman"/>
          <w:color w:val="000000"/>
          <w:sz w:val="24"/>
          <w:szCs w:val="24"/>
          <w:lang w:eastAsia="ru-RU"/>
        </w:rPr>
      </w:pPr>
      <w:r w:rsidRPr="00DA2A86">
        <w:rPr>
          <w:rFonts w:ascii="Times New Roman" w:eastAsia="Times New Roman" w:hAnsi="Times New Roman" w:cs="Times New Roman"/>
          <w:color w:val="000000"/>
          <w:sz w:val="24"/>
          <w:szCs w:val="24"/>
          <w:lang w:eastAsia="ru-RU"/>
        </w:rPr>
        <w:tab/>
        <w:t xml:space="preserve">      </w:t>
      </w:r>
      <w:r w:rsidR="00583B2A" w:rsidRPr="00583B2A">
        <w:rPr>
          <w:rFonts w:ascii="Times New Roman" w:eastAsia="Times New Roman" w:hAnsi="Times New Roman" w:cs="Times New Roman"/>
          <w:color w:val="000000"/>
          <w:sz w:val="24"/>
          <w:szCs w:val="24"/>
          <w:lang w:eastAsia="ru-RU"/>
        </w:rPr>
        <w:t xml:space="preserve">В процессе анализа </w:t>
      </w:r>
      <w:r w:rsidR="00583B2A">
        <w:rPr>
          <w:rFonts w:ascii="Times New Roman" w:eastAsia="Times New Roman" w:hAnsi="Times New Roman" w:cs="Times New Roman"/>
          <w:color w:val="000000"/>
          <w:sz w:val="24"/>
          <w:szCs w:val="24"/>
          <w:lang w:eastAsia="ru-RU"/>
        </w:rPr>
        <w:t xml:space="preserve">таблицы </w:t>
      </w:r>
      <w:r w:rsidR="00583B2A" w:rsidRPr="00583B2A">
        <w:rPr>
          <w:rFonts w:ascii="Times New Roman" w:eastAsia="Times New Roman" w:hAnsi="Times New Roman" w:cs="Times New Roman"/>
          <w:color w:val="000000"/>
          <w:sz w:val="24"/>
          <w:szCs w:val="24"/>
          <w:lang w:eastAsia="ru-RU"/>
        </w:rPr>
        <w:t>выявлено, что основная часть инженерно-педагогического персонала имеют дополнительную нагрузку из-за низкой заработной платы.</w:t>
      </w:r>
    </w:p>
    <w:p w:rsidR="00583B2A" w:rsidRDefault="00583B2A" w:rsidP="00B0607D">
      <w:pPr>
        <w:widowControl w:val="0"/>
        <w:overflowPunct w:val="0"/>
        <w:autoSpaceDE w:val="0"/>
        <w:autoSpaceDN w:val="0"/>
        <w:adjustRightInd w:val="0"/>
        <w:spacing w:after="0" w:line="240" w:lineRule="auto"/>
        <w:ind w:left="-567" w:hanging="142"/>
        <w:jc w:val="both"/>
        <w:textAlignment w:val="baseline"/>
        <w:rPr>
          <w:rFonts w:ascii="Times New Roman" w:eastAsia="Times New Roman" w:hAnsi="Times New Roman" w:cs="Times New Roman"/>
          <w:color w:val="000000"/>
          <w:sz w:val="24"/>
          <w:szCs w:val="24"/>
          <w:lang w:eastAsia="ru-RU"/>
        </w:rPr>
      </w:pPr>
    </w:p>
    <w:p w:rsidR="00583B2A" w:rsidRDefault="00583B2A" w:rsidP="00B0607D">
      <w:pPr>
        <w:widowControl w:val="0"/>
        <w:overflowPunct w:val="0"/>
        <w:autoSpaceDE w:val="0"/>
        <w:autoSpaceDN w:val="0"/>
        <w:adjustRightInd w:val="0"/>
        <w:spacing w:after="0" w:line="240" w:lineRule="auto"/>
        <w:ind w:left="-567" w:hanging="142"/>
        <w:jc w:val="both"/>
        <w:textAlignment w:val="baseline"/>
        <w:rPr>
          <w:rFonts w:ascii="Times New Roman" w:eastAsia="Times New Roman" w:hAnsi="Times New Roman" w:cs="Times New Roman"/>
          <w:color w:val="000000"/>
          <w:sz w:val="24"/>
          <w:szCs w:val="24"/>
          <w:lang w:eastAsia="ru-RU"/>
        </w:rPr>
      </w:pPr>
    </w:p>
    <w:p w:rsidR="00B0607D" w:rsidRDefault="00B0607D" w:rsidP="00B0607D">
      <w:pPr>
        <w:spacing w:after="0" w:line="240" w:lineRule="auto"/>
        <w:ind w:left="-567" w:firstLine="567"/>
        <w:jc w:val="both"/>
        <w:rPr>
          <w:rFonts w:ascii="Times New Roman" w:hAnsi="Times New Roman" w:cs="Times New Roman"/>
          <w:sz w:val="28"/>
          <w:szCs w:val="28"/>
        </w:rPr>
      </w:pPr>
      <w:r w:rsidRPr="003C24C4">
        <w:rPr>
          <w:rFonts w:ascii="Times New Roman" w:hAnsi="Times New Roman" w:cs="Times New Roman"/>
          <w:sz w:val="28"/>
          <w:szCs w:val="28"/>
        </w:rPr>
        <w:t>Мониторинг каче</w:t>
      </w:r>
      <w:r>
        <w:rPr>
          <w:rFonts w:ascii="Times New Roman" w:hAnsi="Times New Roman" w:cs="Times New Roman"/>
          <w:sz w:val="28"/>
          <w:szCs w:val="28"/>
        </w:rPr>
        <w:t>ственного состава педагогов на 30.06.2017 предст</w:t>
      </w:r>
      <w:r w:rsidR="00E4336C">
        <w:rPr>
          <w:rFonts w:ascii="Times New Roman" w:hAnsi="Times New Roman" w:cs="Times New Roman"/>
          <w:sz w:val="28"/>
          <w:szCs w:val="28"/>
        </w:rPr>
        <w:t>авлен в диаграмме</w:t>
      </w:r>
      <w:r>
        <w:rPr>
          <w:rFonts w:ascii="Times New Roman" w:hAnsi="Times New Roman" w:cs="Times New Roman"/>
          <w:sz w:val="28"/>
          <w:szCs w:val="28"/>
        </w:rPr>
        <w:t xml:space="preserve">  (за три года)</w:t>
      </w:r>
      <w:r w:rsidRPr="003C24C4">
        <w:rPr>
          <w:rFonts w:ascii="Times New Roman" w:hAnsi="Times New Roman" w:cs="Times New Roman"/>
          <w:sz w:val="28"/>
          <w:szCs w:val="28"/>
        </w:rPr>
        <w:t>.</w:t>
      </w:r>
    </w:p>
    <w:p w:rsidR="00B0607D" w:rsidRDefault="00B0607D" w:rsidP="00B0607D">
      <w:pPr>
        <w:spacing w:after="0" w:line="240" w:lineRule="auto"/>
        <w:ind w:left="-567" w:firstLine="567"/>
        <w:jc w:val="both"/>
        <w:rPr>
          <w:rFonts w:ascii="Times New Roman" w:hAnsi="Times New Roman" w:cs="Times New Roman"/>
          <w:sz w:val="28"/>
          <w:szCs w:val="28"/>
        </w:rPr>
      </w:pPr>
    </w:p>
    <w:p w:rsidR="00B0607D" w:rsidRDefault="00B0607D" w:rsidP="00B0607D">
      <w:pPr>
        <w:spacing w:after="0" w:line="240" w:lineRule="auto"/>
        <w:ind w:left="-567" w:firstLine="567"/>
        <w:jc w:val="both"/>
        <w:rPr>
          <w:rFonts w:ascii="Times New Roman" w:hAnsi="Times New Roman" w:cs="Times New Roman"/>
          <w:sz w:val="28"/>
          <w:szCs w:val="28"/>
        </w:rPr>
      </w:pPr>
      <w:r w:rsidRPr="003C24C4">
        <w:rPr>
          <w:rFonts w:ascii="Times New Roman" w:hAnsi="Times New Roman" w:cs="Times New Roman"/>
          <w:sz w:val="28"/>
          <w:szCs w:val="28"/>
        </w:rPr>
        <w:t xml:space="preserve">  </w:t>
      </w:r>
      <w:r w:rsidRPr="00FD5C5B">
        <w:rPr>
          <w:rFonts w:ascii="Times New Roman" w:hAnsi="Times New Roman" w:cs="Times New Roman"/>
          <w:noProof/>
          <w:sz w:val="28"/>
          <w:szCs w:val="28"/>
          <w:shd w:val="clear" w:color="auto" w:fill="FFFF00"/>
          <w:lang w:eastAsia="ru-RU"/>
        </w:rPr>
        <w:drawing>
          <wp:inline distT="0" distB="0" distL="0" distR="0" wp14:anchorId="7D3963D4" wp14:editId="1DB7BD32">
            <wp:extent cx="5295900" cy="2562225"/>
            <wp:effectExtent l="0" t="0" r="19050"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0607D" w:rsidRDefault="00B0607D" w:rsidP="00B0607D">
      <w:pPr>
        <w:spacing w:after="0" w:line="240" w:lineRule="auto"/>
        <w:jc w:val="both"/>
        <w:rPr>
          <w:rFonts w:ascii="Times New Roman" w:hAnsi="Times New Roman" w:cs="Times New Roman"/>
          <w:sz w:val="28"/>
          <w:szCs w:val="28"/>
        </w:rPr>
      </w:pPr>
    </w:p>
    <w:p w:rsidR="00B0607D" w:rsidRPr="00E4336C" w:rsidRDefault="00B0607D" w:rsidP="00B0607D">
      <w:pPr>
        <w:spacing w:after="0" w:line="240" w:lineRule="auto"/>
        <w:jc w:val="both"/>
        <w:rPr>
          <w:rFonts w:ascii="Times New Roman" w:hAnsi="Times New Roman" w:cs="Times New Roman"/>
          <w:b/>
          <w:i/>
          <w:sz w:val="24"/>
          <w:szCs w:val="24"/>
        </w:rPr>
      </w:pPr>
      <w:r w:rsidRPr="00E4336C">
        <w:rPr>
          <w:rFonts w:ascii="Times New Roman" w:hAnsi="Times New Roman" w:cs="Times New Roman"/>
          <w:b/>
          <w:i/>
          <w:sz w:val="24"/>
          <w:szCs w:val="24"/>
        </w:rPr>
        <w:t xml:space="preserve">Вывод:  </w:t>
      </w:r>
    </w:p>
    <w:p w:rsidR="00B0607D" w:rsidRPr="00E4336C" w:rsidRDefault="00B0607D" w:rsidP="00B0607D">
      <w:pPr>
        <w:spacing w:after="0" w:line="240" w:lineRule="auto"/>
        <w:jc w:val="both"/>
        <w:rPr>
          <w:rFonts w:ascii="Times New Roman" w:hAnsi="Times New Roman" w:cs="Times New Roman"/>
          <w:sz w:val="24"/>
          <w:szCs w:val="24"/>
        </w:rPr>
      </w:pPr>
      <w:r w:rsidRPr="00E4336C">
        <w:rPr>
          <w:rFonts w:ascii="Times New Roman" w:hAnsi="Times New Roman" w:cs="Times New Roman"/>
          <w:b/>
          <w:i/>
          <w:sz w:val="24"/>
          <w:szCs w:val="24"/>
        </w:rPr>
        <w:t xml:space="preserve">2014-2015 - </w:t>
      </w:r>
      <w:r w:rsidRPr="00E4336C">
        <w:rPr>
          <w:rFonts w:ascii="Times New Roman" w:hAnsi="Times New Roman" w:cs="Times New Roman"/>
          <w:sz w:val="24"/>
          <w:szCs w:val="24"/>
        </w:rPr>
        <w:t xml:space="preserve">Качественный потенциал  педагогов колледжа  в учебный год в целом  составляет  </w:t>
      </w:r>
      <w:r w:rsidRPr="00E4336C">
        <w:rPr>
          <w:rFonts w:ascii="Times New Roman" w:hAnsi="Times New Roman" w:cs="Times New Roman"/>
          <w:b/>
          <w:sz w:val="24"/>
          <w:szCs w:val="24"/>
        </w:rPr>
        <w:t>54,1 %.</w:t>
      </w:r>
      <w:r w:rsidRPr="00E4336C">
        <w:rPr>
          <w:rFonts w:ascii="Times New Roman" w:hAnsi="Times New Roman" w:cs="Times New Roman"/>
          <w:sz w:val="24"/>
          <w:szCs w:val="24"/>
        </w:rPr>
        <w:t xml:space="preserve">  </w:t>
      </w:r>
    </w:p>
    <w:p w:rsidR="00B0607D" w:rsidRPr="00E4336C" w:rsidRDefault="00B0607D" w:rsidP="00B0607D">
      <w:pPr>
        <w:spacing w:after="0" w:line="240" w:lineRule="auto"/>
        <w:jc w:val="both"/>
        <w:rPr>
          <w:rFonts w:ascii="Times New Roman" w:hAnsi="Times New Roman" w:cs="Times New Roman"/>
          <w:sz w:val="24"/>
          <w:szCs w:val="24"/>
        </w:rPr>
      </w:pPr>
      <w:r w:rsidRPr="00E4336C">
        <w:rPr>
          <w:rFonts w:ascii="Times New Roman" w:hAnsi="Times New Roman" w:cs="Times New Roman"/>
          <w:b/>
          <w:i/>
          <w:sz w:val="24"/>
          <w:szCs w:val="24"/>
        </w:rPr>
        <w:lastRenderedPageBreak/>
        <w:t>2015-2016 -</w:t>
      </w:r>
      <w:r w:rsidRPr="00E4336C">
        <w:rPr>
          <w:rFonts w:ascii="Times New Roman" w:hAnsi="Times New Roman" w:cs="Times New Roman"/>
          <w:sz w:val="24"/>
          <w:szCs w:val="24"/>
        </w:rPr>
        <w:t xml:space="preserve"> Качественный потенциал  педагогов колледжа  в учебный год в целом  составляет  </w:t>
      </w:r>
      <w:r w:rsidRPr="00E4336C">
        <w:rPr>
          <w:rFonts w:ascii="Times New Roman" w:hAnsi="Times New Roman" w:cs="Times New Roman"/>
          <w:b/>
          <w:sz w:val="24"/>
          <w:szCs w:val="24"/>
        </w:rPr>
        <w:t>47,6 %,</w:t>
      </w:r>
      <w:r w:rsidRPr="00E4336C">
        <w:rPr>
          <w:rFonts w:ascii="Times New Roman" w:hAnsi="Times New Roman" w:cs="Times New Roman"/>
          <w:sz w:val="24"/>
          <w:szCs w:val="24"/>
        </w:rPr>
        <w:t xml:space="preserve">  заметно снизился, за счет обновления коллектива и приходом молодых педагогов - что не соответствует допустимым нормам.</w:t>
      </w:r>
    </w:p>
    <w:p w:rsidR="00B0607D" w:rsidRPr="00E4336C" w:rsidRDefault="00B0607D" w:rsidP="00B0607D">
      <w:pPr>
        <w:spacing w:after="0" w:line="240" w:lineRule="auto"/>
        <w:jc w:val="both"/>
        <w:rPr>
          <w:rFonts w:ascii="Times New Roman" w:hAnsi="Times New Roman" w:cs="Times New Roman"/>
          <w:sz w:val="24"/>
          <w:szCs w:val="24"/>
        </w:rPr>
      </w:pPr>
      <w:r w:rsidRPr="00E4336C">
        <w:rPr>
          <w:rFonts w:ascii="Times New Roman" w:hAnsi="Times New Roman" w:cs="Times New Roman"/>
          <w:b/>
          <w:i/>
          <w:sz w:val="24"/>
          <w:szCs w:val="24"/>
        </w:rPr>
        <w:t>2016-2017 -</w:t>
      </w:r>
      <w:r w:rsidRPr="00E4336C">
        <w:rPr>
          <w:rFonts w:ascii="Times New Roman" w:hAnsi="Times New Roman" w:cs="Times New Roman"/>
          <w:sz w:val="24"/>
          <w:szCs w:val="24"/>
        </w:rPr>
        <w:t xml:space="preserve"> Преподаватели, мастера </w:t>
      </w:r>
      <w:proofErr w:type="gramStart"/>
      <w:r w:rsidRPr="00E4336C">
        <w:rPr>
          <w:rFonts w:ascii="Times New Roman" w:hAnsi="Times New Roman" w:cs="Times New Roman"/>
          <w:sz w:val="24"/>
          <w:szCs w:val="24"/>
        </w:rPr>
        <w:t>п</w:t>
      </w:r>
      <w:proofErr w:type="gramEnd"/>
      <w:r w:rsidRPr="00E4336C">
        <w:rPr>
          <w:rFonts w:ascii="Times New Roman" w:hAnsi="Times New Roman" w:cs="Times New Roman"/>
          <w:sz w:val="24"/>
          <w:szCs w:val="24"/>
        </w:rPr>
        <w:t xml:space="preserve">/о  с высшей, первой квалификационными  категориями и ученой степенью составляют 10  человек  </w:t>
      </w:r>
      <w:r w:rsidRPr="00E4336C">
        <w:rPr>
          <w:rFonts w:ascii="Times New Roman" w:hAnsi="Times New Roman" w:cs="Times New Roman"/>
          <w:b/>
          <w:sz w:val="24"/>
          <w:szCs w:val="24"/>
        </w:rPr>
        <w:t>(45,4 %),</w:t>
      </w:r>
      <w:r w:rsidRPr="00E4336C">
        <w:rPr>
          <w:rFonts w:ascii="Times New Roman" w:hAnsi="Times New Roman" w:cs="Times New Roman"/>
          <w:sz w:val="24"/>
          <w:szCs w:val="24"/>
        </w:rPr>
        <w:t xml:space="preserve"> наблюдается снижение качественного потенциала (наличия квалификационных категорий)  при допустимых критериях основных показателей государственной аккредитации по колледжу – 54,0.</w:t>
      </w:r>
    </w:p>
    <w:p w:rsidR="00B0607D" w:rsidRPr="00E4336C" w:rsidRDefault="00B0607D" w:rsidP="00B0607D">
      <w:pPr>
        <w:spacing w:after="0" w:line="240" w:lineRule="auto"/>
        <w:jc w:val="both"/>
        <w:rPr>
          <w:rFonts w:ascii="Times New Roman" w:hAnsi="Times New Roman" w:cs="Times New Roman"/>
          <w:sz w:val="24"/>
          <w:szCs w:val="24"/>
        </w:rPr>
      </w:pPr>
    </w:p>
    <w:p w:rsidR="00B0607D" w:rsidRDefault="00B0607D" w:rsidP="00B0607D">
      <w:pPr>
        <w:spacing w:after="0" w:line="240" w:lineRule="auto"/>
        <w:jc w:val="both"/>
        <w:rPr>
          <w:rFonts w:ascii="Times New Roman" w:hAnsi="Times New Roman" w:cs="Times New Roman"/>
          <w:sz w:val="28"/>
          <w:szCs w:val="28"/>
        </w:rPr>
      </w:pPr>
    </w:p>
    <w:p w:rsidR="00584B9D" w:rsidRDefault="00B137CF" w:rsidP="00B137C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2016 – 17 уч. году аттестовались 6 педагогов и мастеров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/о:</w:t>
      </w:r>
      <w:r w:rsidRPr="00B137CF">
        <w:rPr>
          <w:rFonts w:ascii="Times New Roman" w:hAnsi="Times New Roman" w:cs="Times New Roman"/>
          <w:sz w:val="28"/>
          <w:szCs w:val="28"/>
        </w:rPr>
        <w:t xml:space="preserve"> </w:t>
      </w:r>
    </w:p>
    <w:p w:rsidR="00B137CF" w:rsidRPr="00584B9D" w:rsidRDefault="00B137CF" w:rsidP="00584B9D">
      <w:pPr>
        <w:pStyle w:val="a6"/>
        <w:numPr>
          <w:ilvl w:val="0"/>
          <w:numId w:val="9"/>
        </w:numPr>
        <w:spacing w:after="0" w:line="240" w:lineRule="auto"/>
        <w:jc w:val="both"/>
        <w:rPr>
          <w:rFonts w:ascii="Times New Roman" w:hAnsi="Times New Roman" w:cs="Times New Roman"/>
          <w:sz w:val="28"/>
          <w:szCs w:val="28"/>
        </w:rPr>
      </w:pPr>
      <w:r w:rsidRPr="00584B9D">
        <w:rPr>
          <w:rFonts w:ascii="Times New Roman" w:hAnsi="Times New Roman" w:cs="Times New Roman"/>
          <w:sz w:val="28"/>
          <w:szCs w:val="28"/>
        </w:rPr>
        <w:t>Горохов А.А., - преподаватель</w:t>
      </w:r>
      <w:r w:rsidR="00584B9D">
        <w:rPr>
          <w:rFonts w:ascii="Times New Roman" w:hAnsi="Times New Roman" w:cs="Times New Roman"/>
          <w:sz w:val="28"/>
          <w:szCs w:val="28"/>
        </w:rPr>
        <w:t xml:space="preserve"> (СЗД)</w:t>
      </w:r>
    </w:p>
    <w:p w:rsidR="00B137CF" w:rsidRPr="00584B9D" w:rsidRDefault="00B137CF" w:rsidP="00584B9D">
      <w:pPr>
        <w:pStyle w:val="a6"/>
        <w:numPr>
          <w:ilvl w:val="0"/>
          <w:numId w:val="9"/>
        </w:numPr>
        <w:spacing w:after="0" w:line="240" w:lineRule="auto"/>
        <w:jc w:val="both"/>
        <w:rPr>
          <w:rFonts w:ascii="Times New Roman" w:hAnsi="Times New Roman" w:cs="Times New Roman"/>
          <w:sz w:val="28"/>
          <w:szCs w:val="28"/>
        </w:rPr>
      </w:pPr>
      <w:r w:rsidRPr="00584B9D">
        <w:rPr>
          <w:rFonts w:ascii="Times New Roman" w:hAnsi="Times New Roman" w:cs="Times New Roman"/>
          <w:sz w:val="28"/>
          <w:szCs w:val="28"/>
        </w:rPr>
        <w:t>Яковлев П.П.</w:t>
      </w:r>
      <w:r w:rsidRPr="00B137CF">
        <w:t xml:space="preserve"> </w:t>
      </w:r>
      <w:r w:rsidR="00584B9D">
        <w:t>–</w:t>
      </w:r>
      <w:r>
        <w:t xml:space="preserve"> </w:t>
      </w:r>
      <w:r w:rsidRPr="00584B9D">
        <w:rPr>
          <w:rFonts w:ascii="Times New Roman" w:hAnsi="Times New Roman" w:cs="Times New Roman"/>
          <w:sz w:val="28"/>
          <w:szCs w:val="28"/>
        </w:rPr>
        <w:t>преподаватель</w:t>
      </w:r>
      <w:r w:rsidR="00584B9D">
        <w:rPr>
          <w:rFonts w:ascii="Times New Roman" w:hAnsi="Times New Roman" w:cs="Times New Roman"/>
          <w:sz w:val="28"/>
          <w:szCs w:val="28"/>
        </w:rPr>
        <w:t xml:space="preserve"> </w:t>
      </w:r>
      <w:r w:rsidR="00584B9D" w:rsidRPr="00584B9D">
        <w:rPr>
          <w:rFonts w:ascii="Times New Roman" w:hAnsi="Times New Roman" w:cs="Times New Roman"/>
          <w:sz w:val="28"/>
          <w:szCs w:val="28"/>
        </w:rPr>
        <w:t>(СЗД)</w:t>
      </w:r>
    </w:p>
    <w:p w:rsidR="00B137CF" w:rsidRPr="00584B9D" w:rsidRDefault="00B137CF" w:rsidP="00584B9D">
      <w:pPr>
        <w:pStyle w:val="a6"/>
        <w:numPr>
          <w:ilvl w:val="0"/>
          <w:numId w:val="9"/>
        </w:numPr>
        <w:spacing w:after="0" w:line="240" w:lineRule="auto"/>
        <w:jc w:val="both"/>
        <w:rPr>
          <w:rFonts w:ascii="Times New Roman" w:hAnsi="Times New Roman" w:cs="Times New Roman"/>
          <w:sz w:val="28"/>
          <w:szCs w:val="28"/>
        </w:rPr>
      </w:pPr>
      <w:proofErr w:type="spellStart"/>
      <w:r w:rsidRPr="00584B9D">
        <w:rPr>
          <w:rFonts w:ascii="Times New Roman" w:hAnsi="Times New Roman" w:cs="Times New Roman"/>
          <w:sz w:val="28"/>
          <w:szCs w:val="28"/>
        </w:rPr>
        <w:t>Барышенко</w:t>
      </w:r>
      <w:proofErr w:type="spellEnd"/>
      <w:r w:rsidRPr="00584B9D">
        <w:rPr>
          <w:rFonts w:ascii="Times New Roman" w:hAnsi="Times New Roman" w:cs="Times New Roman"/>
          <w:sz w:val="28"/>
          <w:szCs w:val="28"/>
        </w:rPr>
        <w:t xml:space="preserve"> Е.Г. - </w:t>
      </w:r>
      <w:r w:rsidRPr="00B137CF">
        <w:t xml:space="preserve"> </w:t>
      </w:r>
      <w:r w:rsidRPr="00584B9D">
        <w:rPr>
          <w:rFonts w:ascii="Times New Roman" w:hAnsi="Times New Roman" w:cs="Times New Roman"/>
          <w:sz w:val="28"/>
          <w:szCs w:val="28"/>
        </w:rPr>
        <w:t>преподаватель</w:t>
      </w:r>
      <w:r w:rsidR="00584B9D">
        <w:rPr>
          <w:rFonts w:ascii="Times New Roman" w:hAnsi="Times New Roman" w:cs="Times New Roman"/>
          <w:sz w:val="28"/>
          <w:szCs w:val="28"/>
        </w:rPr>
        <w:t xml:space="preserve"> </w:t>
      </w:r>
      <w:r w:rsidR="00584B9D" w:rsidRPr="00584B9D">
        <w:rPr>
          <w:rFonts w:ascii="Times New Roman" w:hAnsi="Times New Roman" w:cs="Times New Roman"/>
          <w:sz w:val="28"/>
          <w:szCs w:val="28"/>
        </w:rPr>
        <w:t>(СЗД)</w:t>
      </w:r>
    </w:p>
    <w:p w:rsidR="00B137CF" w:rsidRPr="00584B9D" w:rsidRDefault="00B137CF" w:rsidP="00584B9D">
      <w:pPr>
        <w:pStyle w:val="a6"/>
        <w:numPr>
          <w:ilvl w:val="0"/>
          <w:numId w:val="9"/>
        </w:numPr>
        <w:spacing w:after="0" w:line="240" w:lineRule="auto"/>
        <w:jc w:val="both"/>
        <w:rPr>
          <w:rFonts w:ascii="Times New Roman" w:hAnsi="Times New Roman" w:cs="Times New Roman"/>
          <w:sz w:val="28"/>
          <w:szCs w:val="28"/>
        </w:rPr>
      </w:pPr>
      <w:r w:rsidRPr="00584B9D">
        <w:rPr>
          <w:rFonts w:ascii="Times New Roman" w:hAnsi="Times New Roman" w:cs="Times New Roman"/>
          <w:sz w:val="28"/>
          <w:szCs w:val="28"/>
        </w:rPr>
        <w:t xml:space="preserve">Агеев Д.И. - мастер </w:t>
      </w:r>
      <w:proofErr w:type="gramStart"/>
      <w:r w:rsidRPr="00584B9D">
        <w:rPr>
          <w:rFonts w:ascii="Times New Roman" w:hAnsi="Times New Roman" w:cs="Times New Roman"/>
          <w:sz w:val="28"/>
          <w:szCs w:val="28"/>
        </w:rPr>
        <w:t>п</w:t>
      </w:r>
      <w:proofErr w:type="gramEnd"/>
      <w:r w:rsidRPr="00584B9D">
        <w:rPr>
          <w:rFonts w:ascii="Times New Roman" w:hAnsi="Times New Roman" w:cs="Times New Roman"/>
          <w:sz w:val="28"/>
          <w:szCs w:val="28"/>
        </w:rPr>
        <w:t>/о</w:t>
      </w:r>
      <w:r w:rsidR="00584B9D">
        <w:rPr>
          <w:rFonts w:ascii="Times New Roman" w:hAnsi="Times New Roman" w:cs="Times New Roman"/>
          <w:sz w:val="28"/>
          <w:szCs w:val="28"/>
        </w:rPr>
        <w:t xml:space="preserve"> </w:t>
      </w:r>
      <w:r w:rsidR="00584B9D" w:rsidRPr="00584B9D">
        <w:rPr>
          <w:rFonts w:ascii="Times New Roman" w:hAnsi="Times New Roman" w:cs="Times New Roman"/>
          <w:sz w:val="28"/>
          <w:szCs w:val="28"/>
        </w:rPr>
        <w:t>(СЗД)</w:t>
      </w:r>
    </w:p>
    <w:p w:rsidR="00B137CF" w:rsidRPr="00584B9D" w:rsidRDefault="00B137CF" w:rsidP="00584B9D">
      <w:pPr>
        <w:pStyle w:val="a6"/>
        <w:numPr>
          <w:ilvl w:val="0"/>
          <w:numId w:val="9"/>
        </w:numPr>
        <w:spacing w:after="0" w:line="240" w:lineRule="auto"/>
        <w:jc w:val="both"/>
        <w:rPr>
          <w:rFonts w:ascii="Times New Roman" w:hAnsi="Times New Roman" w:cs="Times New Roman"/>
          <w:sz w:val="28"/>
          <w:szCs w:val="28"/>
        </w:rPr>
      </w:pPr>
      <w:r w:rsidRPr="00584B9D">
        <w:rPr>
          <w:rFonts w:ascii="Times New Roman" w:hAnsi="Times New Roman" w:cs="Times New Roman"/>
          <w:sz w:val="28"/>
          <w:szCs w:val="28"/>
        </w:rPr>
        <w:t>Охотников М.В.</w:t>
      </w:r>
      <w:r w:rsidRPr="00B137CF">
        <w:t xml:space="preserve"> </w:t>
      </w:r>
      <w:r w:rsidR="00584B9D">
        <w:t>–</w:t>
      </w:r>
      <w:r>
        <w:t xml:space="preserve"> </w:t>
      </w:r>
      <w:r w:rsidRPr="00584B9D">
        <w:rPr>
          <w:rFonts w:ascii="Times New Roman" w:hAnsi="Times New Roman" w:cs="Times New Roman"/>
          <w:sz w:val="28"/>
          <w:szCs w:val="28"/>
        </w:rPr>
        <w:t>преподаватель</w:t>
      </w:r>
      <w:r w:rsidR="00584B9D">
        <w:rPr>
          <w:rFonts w:ascii="Times New Roman" w:hAnsi="Times New Roman" w:cs="Times New Roman"/>
          <w:sz w:val="28"/>
          <w:szCs w:val="28"/>
        </w:rPr>
        <w:t xml:space="preserve"> </w:t>
      </w:r>
      <w:r w:rsidR="00584B9D" w:rsidRPr="00584B9D">
        <w:rPr>
          <w:rFonts w:ascii="Times New Roman" w:hAnsi="Times New Roman" w:cs="Times New Roman"/>
          <w:sz w:val="28"/>
          <w:szCs w:val="28"/>
        </w:rPr>
        <w:t>(СЗД)</w:t>
      </w:r>
    </w:p>
    <w:p w:rsidR="00B137CF" w:rsidRDefault="00B137CF" w:rsidP="00584B9D">
      <w:pPr>
        <w:pStyle w:val="a6"/>
        <w:numPr>
          <w:ilvl w:val="0"/>
          <w:numId w:val="9"/>
        </w:numPr>
        <w:spacing w:after="0" w:line="240" w:lineRule="auto"/>
        <w:jc w:val="both"/>
        <w:rPr>
          <w:rFonts w:ascii="Times New Roman" w:hAnsi="Times New Roman" w:cs="Times New Roman"/>
          <w:sz w:val="28"/>
          <w:szCs w:val="28"/>
        </w:rPr>
      </w:pPr>
      <w:r w:rsidRPr="00584B9D">
        <w:rPr>
          <w:rFonts w:ascii="Times New Roman" w:hAnsi="Times New Roman" w:cs="Times New Roman"/>
          <w:sz w:val="28"/>
          <w:szCs w:val="28"/>
        </w:rPr>
        <w:t>Ковальчук В.И.</w:t>
      </w:r>
      <w:r w:rsidRPr="00B137CF">
        <w:t xml:space="preserve"> </w:t>
      </w:r>
      <w:r>
        <w:t xml:space="preserve"> - </w:t>
      </w:r>
      <w:r w:rsidRPr="00584B9D">
        <w:rPr>
          <w:rFonts w:ascii="Times New Roman" w:hAnsi="Times New Roman" w:cs="Times New Roman"/>
          <w:sz w:val="28"/>
          <w:szCs w:val="28"/>
        </w:rPr>
        <w:t xml:space="preserve">мастер </w:t>
      </w:r>
      <w:proofErr w:type="gramStart"/>
      <w:r w:rsidRPr="00584B9D">
        <w:rPr>
          <w:rFonts w:ascii="Times New Roman" w:hAnsi="Times New Roman" w:cs="Times New Roman"/>
          <w:sz w:val="28"/>
          <w:szCs w:val="28"/>
        </w:rPr>
        <w:t>п</w:t>
      </w:r>
      <w:proofErr w:type="gramEnd"/>
      <w:r w:rsidRPr="00584B9D">
        <w:rPr>
          <w:rFonts w:ascii="Times New Roman" w:hAnsi="Times New Roman" w:cs="Times New Roman"/>
          <w:sz w:val="28"/>
          <w:szCs w:val="28"/>
        </w:rPr>
        <w:t>/о</w:t>
      </w:r>
      <w:r w:rsidR="00584B9D">
        <w:rPr>
          <w:rFonts w:ascii="Times New Roman" w:hAnsi="Times New Roman" w:cs="Times New Roman"/>
          <w:sz w:val="28"/>
          <w:szCs w:val="28"/>
        </w:rPr>
        <w:t xml:space="preserve"> (Первая категория)</w:t>
      </w:r>
    </w:p>
    <w:p w:rsidR="00584B9D" w:rsidRDefault="00584B9D" w:rsidP="00584B9D">
      <w:pPr>
        <w:spacing w:after="0" w:line="240" w:lineRule="auto"/>
        <w:jc w:val="both"/>
        <w:rPr>
          <w:rFonts w:ascii="Times New Roman" w:hAnsi="Times New Roman" w:cs="Times New Roman"/>
          <w:sz w:val="28"/>
          <w:szCs w:val="28"/>
        </w:rPr>
      </w:pPr>
    </w:p>
    <w:p w:rsidR="00584B9D" w:rsidRPr="00584B9D" w:rsidRDefault="00584B9D" w:rsidP="00584B9D">
      <w:pPr>
        <w:spacing w:after="0" w:line="240" w:lineRule="auto"/>
        <w:jc w:val="both"/>
        <w:rPr>
          <w:rFonts w:ascii="Times New Roman" w:hAnsi="Times New Roman" w:cs="Times New Roman"/>
          <w:sz w:val="28"/>
          <w:szCs w:val="28"/>
        </w:rPr>
      </w:pPr>
      <w:r w:rsidRPr="00584B9D">
        <w:rPr>
          <w:rFonts w:ascii="Times New Roman" w:hAnsi="Times New Roman" w:cs="Times New Roman"/>
          <w:sz w:val="28"/>
          <w:szCs w:val="28"/>
        </w:rPr>
        <w:t xml:space="preserve">Необходимость прохождения курсов повышения квалификации педагогами </w:t>
      </w:r>
    </w:p>
    <w:p w:rsidR="00584B9D" w:rsidRPr="00584B9D" w:rsidRDefault="00584B9D" w:rsidP="00584B9D">
      <w:pPr>
        <w:spacing w:after="0" w:line="240" w:lineRule="auto"/>
        <w:jc w:val="both"/>
        <w:rPr>
          <w:rFonts w:ascii="Times New Roman" w:hAnsi="Times New Roman" w:cs="Times New Roman"/>
          <w:sz w:val="28"/>
          <w:szCs w:val="28"/>
        </w:rPr>
      </w:pPr>
      <w:r w:rsidRPr="00584B9D">
        <w:rPr>
          <w:rFonts w:ascii="Times New Roman" w:hAnsi="Times New Roman" w:cs="Times New Roman"/>
          <w:sz w:val="28"/>
          <w:szCs w:val="28"/>
        </w:rPr>
        <w:t xml:space="preserve">предусмотрена ФГОС СПО. </w:t>
      </w:r>
    </w:p>
    <w:p w:rsidR="00584B9D" w:rsidRPr="00584B9D" w:rsidRDefault="00584B9D" w:rsidP="00584B9D">
      <w:pPr>
        <w:spacing w:after="0" w:line="240" w:lineRule="auto"/>
        <w:jc w:val="both"/>
        <w:rPr>
          <w:rFonts w:ascii="Times New Roman" w:hAnsi="Times New Roman" w:cs="Times New Roman"/>
          <w:sz w:val="28"/>
          <w:szCs w:val="28"/>
        </w:rPr>
      </w:pPr>
      <w:r w:rsidRPr="00584B9D">
        <w:rPr>
          <w:rFonts w:ascii="Times New Roman" w:hAnsi="Times New Roman" w:cs="Times New Roman"/>
          <w:sz w:val="28"/>
          <w:szCs w:val="28"/>
        </w:rPr>
        <w:t>Развернутая информация о курсах повышения предложена</w:t>
      </w:r>
      <w:r>
        <w:rPr>
          <w:rFonts w:ascii="Times New Roman" w:hAnsi="Times New Roman" w:cs="Times New Roman"/>
          <w:sz w:val="28"/>
          <w:szCs w:val="28"/>
        </w:rPr>
        <w:t xml:space="preserve"> в таблице:</w:t>
      </w:r>
    </w:p>
    <w:p w:rsidR="00B137CF" w:rsidRDefault="00B137CF" w:rsidP="00B0607D">
      <w:pPr>
        <w:spacing w:after="0" w:line="240" w:lineRule="auto"/>
        <w:jc w:val="both"/>
        <w:rPr>
          <w:rFonts w:ascii="Times New Roman" w:hAnsi="Times New Roman" w:cs="Times New Roman"/>
          <w:sz w:val="28"/>
          <w:szCs w:val="28"/>
        </w:rPr>
      </w:pPr>
    </w:p>
    <w:p w:rsidR="00B137CF" w:rsidRPr="00475F05" w:rsidRDefault="00584B9D" w:rsidP="00B137CF">
      <w:pPr>
        <w:spacing w:after="0" w:line="360" w:lineRule="auto"/>
        <w:rPr>
          <w:rFonts w:ascii="Times New Roman" w:eastAsia="Calibri" w:hAnsi="Times New Roman" w:cs="Times New Roman"/>
          <w:i/>
          <w:sz w:val="24"/>
          <w:szCs w:val="24"/>
        </w:rPr>
      </w:pPr>
      <w:r>
        <w:rPr>
          <w:rFonts w:ascii="Times New Roman" w:hAnsi="Times New Roman" w:cs="Times New Roman"/>
          <w:sz w:val="28"/>
          <w:szCs w:val="28"/>
        </w:rPr>
        <w:t xml:space="preserve"> </w:t>
      </w:r>
      <w:r w:rsidR="00B137CF" w:rsidRPr="00475F05">
        <w:rPr>
          <w:rFonts w:ascii="Times New Roman" w:eastAsia="Calibri" w:hAnsi="Times New Roman" w:cs="Times New Roman"/>
          <w:i/>
          <w:sz w:val="24"/>
          <w:szCs w:val="24"/>
        </w:rPr>
        <w:t>Информация по прохождению курсов повышения квалификации сотрудниками ПОУ</w:t>
      </w:r>
    </w:p>
    <w:tbl>
      <w:tblPr>
        <w:tblStyle w:val="1"/>
        <w:tblW w:w="9606" w:type="dxa"/>
        <w:tblLayout w:type="fixed"/>
        <w:tblLook w:val="04A0" w:firstRow="1" w:lastRow="0" w:firstColumn="1" w:lastColumn="0" w:noHBand="0" w:noVBand="1"/>
      </w:tblPr>
      <w:tblGrid>
        <w:gridCol w:w="1526"/>
        <w:gridCol w:w="1559"/>
        <w:gridCol w:w="1559"/>
        <w:gridCol w:w="1134"/>
        <w:gridCol w:w="992"/>
        <w:gridCol w:w="992"/>
        <w:gridCol w:w="993"/>
        <w:gridCol w:w="851"/>
      </w:tblGrid>
      <w:tr w:rsidR="00B137CF" w:rsidRPr="00475F05" w:rsidTr="00584B9D">
        <w:tc>
          <w:tcPr>
            <w:tcW w:w="1526" w:type="dxa"/>
          </w:tcPr>
          <w:p w:rsidR="00B137CF" w:rsidRPr="00475F05" w:rsidRDefault="00B137CF" w:rsidP="00F2406B">
            <w:pPr>
              <w:rPr>
                <w:rFonts w:ascii="Times New Roman" w:hAnsi="Times New Roman"/>
              </w:rPr>
            </w:pPr>
            <w:r w:rsidRPr="00475F05">
              <w:rPr>
                <w:rFonts w:ascii="Times New Roman" w:hAnsi="Times New Roman"/>
              </w:rPr>
              <w:t xml:space="preserve">ФИО </w:t>
            </w:r>
          </w:p>
        </w:tc>
        <w:tc>
          <w:tcPr>
            <w:tcW w:w="1559" w:type="dxa"/>
          </w:tcPr>
          <w:p w:rsidR="00B137CF" w:rsidRPr="00475F05" w:rsidRDefault="00B137CF" w:rsidP="00F2406B">
            <w:pPr>
              <w:rPr>
                <w:rFonts w:ascii="Times New Roman" w:hAnsi="Times New Roman"/>
              </w:rPr>
            </w:pPr>
            <w:proofErr w:type="spellStart"/>
            <w:r w:rsidRPr="00475F05">
              <w:rPr>
                <w:rFonts w:ascii="Times New Roman" w:hAnsi="Times New Roman"/>
              </w:rPr>
              <w:t>Должность</w:t>
            </w:r>
            <w:proofErr w:type="spellEnd"/>
            <w:r w:rsidRPr="00475F05">
              <w:rPr>
                <w:rFonts w:ascii="Times New Roman" w:hAnsi="Times New Roman"/>
              </w:rPr>
              <w:t xml:space="preserve"> </w:t>
            </w:r>
          </w:p>
        </w:tc>
        <w:tc>
          <w:tcPr>
            <w:tcW w:w="1559" w:type="dxa"/>
          </w:tcPr>
          <w:p w:rsidR="00B137CF" w:rsidRPr="00475F05" w:rsidRDefault="00B137CF" w:rsidP="00F2406B">
            <w:pPr>
              <w:rPr>
                <w:rFonts w:ascii="Times New Roman" w:hAnsi="Times New Roman"/>
              </w:rPr>
            </w:pPr>
            <w:proofErr w:type="spellStart"/>
            <w:r w:rsidRPr="00475F05">
              <w:rPr>
                <w:rFonts w:ascii="Times New Roman" w:hAnsi="Times New Roman"/>
              </w:rPr>
              <w:t>Название</w:t>
            </w:r>
            <w:proofErr w:type="spellEnd"/>
            <w:r w:rsidRPr="00475F05">
              <w:rPr>
                <w:rFonts w:ascii="Times New Roman" w:hAnsi="Times New Roman"/>
              </w:rPr>
              <w:t xml:space="preserve"> КПК</w:t>
            </w:r>
          </w:p>
        </w:tc>
        <w:tc>
          <w:tcPr>
            <w:tcW w:w="1134" w:type="dxa"/>
          </w:tcPr>
          <w:p w:rsidR="00B137CF" w:rsidRPr="00475F05" w:rsidRDefault="00B137CF" w:rsidP="00F2406B">
            <w:pPr>
              <w:rPr>
                <w:rFonts w:ascii="Times New Roman" w:hAnsi="Times New Roman"/>
              </w:rPr>
            </w:pPr>
            <w:proofErr w:type="spellStart"/>
            <w:r w:rsidRPr="00475F05">
              <w:rPr>
                <w:rFonts w:ascii="Times New Roman" w:hAnsi="Times New Roman"/>
              </w:rPr>
              <w:t>Организатор</w:t>
            </w:r>
            <w:proofErr w:type="spellEnd"/>
            <w:r w:rsidRPr="00475F05">
              <w:rPr>
                <w:rFonts w:ascii="Times New Roman" w:hAnsi="Times New Roman"/>
              </w:rPr>
              <w:t xml:space="preserve"> </w:t>
            </w:r>
            <w:proofErr w:type="spellStart"/>
            <w:r w:rsidRPr="00475F05">
              <w:rPr>
                <w:rFonts w:ascii="Times New Roman" w:hAnsi="Times New Roman"/>
              </w:rPr>
              <w:t>проведения</w:t>
            </w:r>
            <w:proofErr w:type="spellEnd"/>
            <w:r w:rsidRPr="00475F05">
              <w:rPr>
                <w:rFonts w:ascii="Times New Roman" w:hAnsi="Times New Roman"/>
              </w:rPr>
              <w:t xml:space="preserve"> КПК</w:t>
            </w:r>
          </w:p>
        </w:tc>
        <w:tc>
          <w:tcPr>
            <w:tcW w:w="992" w:type="dxa"/>
          </w:tcPr>
          <w:p w:rsidR="00B137CF" w:rsidRPr="00475F05" w:rsidRDefault="00B137CF" w:rsidP="00F2406B">
            <w:pPr>
              <w:rPr>
                <w:rFonts w:ascii="Times New Roman" w:hAnsi="Times New Roman"/>
              </w:rPr>
            </w:pPr>
            <w:proofErr w:type="spellStart"/>
            <w:r w:rsidRPr="00475F05">
              <w:rPr>
                <w:rFonts w:ascii="Times New Roman" w:hAnsi="Times New Roman"/>
              </w:rPr>
              <w:t>Дата</w:t>
            </w:r>
            <w:proofErr w:type="spellEnd"/>
            <w:r w:rsidRPr="00475F05">
              <w:rPr>
                <w:rFonts w:ascii="Times New Roman" w:hAnsi="Times New Roman"/>
              </w:rPr>
              <w:t xml:space="preserve"> </w:t>
            </w:r>
            <w:proofErr w:type="spellStart"/>
            <w:r w:rsidRPr="00475F05">
              <w:rPr>
                <w:rFonts w:ascii="Times New Roman" w:hAnsi="Times New Roman"/>
              </w:rPr>
              <w:t>прохождения</w:t>
            </w:r>
            <w:proofErr w:type="spellEnd"/>
            <w:r w:rsidRPr="00475F05">
              <w:rPr>
                <w:rFonts w:ascii="Times New Roman" w:hAnsi="Times New Roman"/>
              </w:rPr>
              <w:t xml:space="preserve"> КПК</w:t>
            </w:r>
          </w:p>
        </w:tc>
        <w:tc>
          <w:tcPr>
            <w:tcW w:w="992" w:type="dxa"/>
          </w:tcPr>
          <w:p w:rsidR="00B137CF" w:rsidRPr="00475F05" w:rsidRDefault="00B137CF" w:rsidP="00F2406B">
            <w:pPr>
              <w:rPr>
                <w:rFonts w:ascii="Times New Roman" w:hAnsi="Times New Roman"/>
              </w:rPr>
            </w:pPr>
            <w:proofErr w:type="spellStart"/>
            <w:r w:rsidRPr="00475F05">
              <w:rPr>
                <w:rFonts w:ascii="Times New Roman" w:hAnsi="Times New Roman"/>
              </w:rPr>
              <w:t>Объем</w:t>
            </w:r>
            <w:proofErr w:type="spellEnd"/>
            <w:r w:rsidRPr="00475F05">
              <w:rPr>
                <w:rFonts w:ascii="Times New Roman" w:hAnsi="Times New Roman"/>
              </w:rPr>
              <w:t xml:space="preserve"> КПК</w:t>
            </w:r>
          </w:p>
        </w:tc>
        <w:tc>
          <w:tcPr>
            <w:tcW w:w="993" w:type="dxa"/>
          </w:tcPr>
          <w:p w:rsidR="00B137CF" w:rsidRPr="00475F05" w:rsidRDefault="00B137CF" w:rsidP="00F2406B">
            <w:pPr>
              <w:rPr>
                <w:rFonts w:ascii="Times New Roman" w:hAnsi="Times New Roman"/>
                <w:lang w:val="ru-RU"/>
              </w:rPr>
            </w:pPr>
            <w:r w:rsidRPr="00475F05">
              <w:rPr>
                <w:rFonts w:ascii="Times New Roman" w:hAnsi="Times New Roman"/>
                <w:lang w:val="ru-RU"/>
              </w:rPr>
              <w:t>Форма КПК</w:t>
            </w:r>
          </w:p>
          <w:p w:rsidR="00B137CF" w:rsidRPr="00475F05" w:rsidRDefault="00B137CF" w:rsidP="00F2406B">
            <w:pPr>
              <w:rPr>
                <w:rFonts w:ascii="Times New Roman" w:hAnsi="Times New Roman"/>
                <w:lang w:val="ru-RU"/>
              </w:rPr>
            </w:pPr>
            <w:r w:rsidRPr="00475F05">
              <w:rPr>
                <w:rFonts w:ascii="Times New Roman" w:hAnsi="Times New Roman"/>
                <w:lang w:val="ru-RU"/>
              </w:rPr>
              <w:t>(очно, заочно, дистанционно)</w:t>
            </w:r>
          </w:p>
        </w:tc>
        <w:tc>
          <w:tcPr>
            <w:tcW w:w="851" w:type="dxa"/>
          </w:tcPr>
          <w:p w:rsidR="00B137CF" w:rsidRPr="00475F05" w:rsidRDefault="00B137CF" w:rsidP="00F2406B">
            <w:pPr>
              <w:rPr>
                <w:rFonts w:ascii="Times New Roman" w:hAnsi="Times New Roman"/>
              </w:rPr>
            </w:pPr>
            <w:proofErr w:type="spellStart"/>
            <w:r w:rsidRPr="00475F05">
              <w:rPr>
                <w:rFonts w:ascii="Times New Roman" w:hAnsi="Times New Roman"/>
              </w:rPr>
              <w:t>Документ</w:t>
            </w:r>
            <w:proofErr w:type="spellEnd"/>
            <w:r w:rsidRPr="00475F05">
              <w:rPr>
                <w:rFonts w:ascii="Times New Roman" w:hAnsi="Times New Roman"/>
              </w:rPr>
              <w:t xml:space="preserve"> </w:t>
            </w:r>
          </w:p>
        </w:tc>
      </w:tr>
      <w:tr w:rsidR="00B137CF" w:rsidRPr="00475F05" w:rsidTr="00B137CF">
        <w:tc>
          <w:tcPr>
            <w:tcW w:w="9606" w:type="dxa"/>
            <w:gridSpan w:val="8"/>
          </w:tcPr>
          <w:p w:rsidR="00B137CF" w:rsidRPr="00820F62" w:rsidRDefault="00B137CF" w:rsidP="00F2406B">
            <w:pPr>
              <w:jc w:val="center"/>
              <w:rPr>
                <w:rFonts w:ascii="Times New Roman" w:hAnsi="Times New Roman"/>
                <w:b/>
                <w:lang w:val="ru-RU"/>
              </w:rPr>
            </w:pPr>
            <w:r w:rsidRPr="00820F62">
              <w:rPr>
                <w:rFonts w:ascii="Times New Roman" w:hAnsi="Times New Roman"/>
                <w:b/>
                <w:lang w:val="ru-RU"/>
              </w:rPr>
              <w:t>Проблемно  – тематический семинар</w:t>
            </w:r>
          </w:p>
        </w:tc>
      </w:tr>
      <w:tr w:rsidR="00B137CF" w:rsidRPr="00475F05" w:rsidTr="00584B9D">
        <w:trPr>
          <w:trHeight w:val="528"/>
        </w:trPr>
        <w:tc>
          <w:tcPr>
            <w:tcW w:w="1526" w:type="dxa"/>
          </w:tcPr>
          <w:p w:rsidR="00B137CF" w:rsidRPr="00584B9D" w:rsidRDefault="00B137CF" w:rsidP="00F2406B">
            <w:pPr>
              <w:spacing w:line="360" w:lineRule="auto"/>
              <w:rPr>
                <w:rFonts w:ascii="Times New Roman" w:hAnsi="Times New Roman"/>
                <w:sz w:val="20"/>
                <w:szCs w:val="20"/>
              </w:rPr>
            </w:pPr>
            <w:proofErr w:type="spellStart"/>
            <w:r w:rsidRPr="00584B9D">
              <w:rPr>
                <w:rFonts w:ascii="Times New Roman" w:hAnsi="Times New Roman"/>
                <w:sz w:val="20"/>
                <w:szCs w:val="20"/>
              </w:rPr>
              <w:t>Ковальчук</w:t>
            </w:r>
            <w:proofErr w:type="spellEnd"/>
            <w:r w:rsidRPr="00584B9D">
              <w:rPr>
                <w:rFonts w:ascii="Times New Roman" w:hAnsi="Times New Roman"/>
                <w:sz w:val="20"/>
                <w:szCs w:val="20"/>
              </w:rPr>
              <w:t xml:space="preserve"> В.И.</w:t>
            </w:r>
          </w:p>
        </w:tc>
        <w:tc>
          <w:tcPr>
            <w:tcW w:w="1559" w:type="dxa"/>
          </w:tcPr>
          <w:p w:rsidR="00B137CF" w:rsidRPr="00584B9D" w:rsidRDefault="00B137CF" w:rsidP="00F2406B">
            <w:pPr>
              <w:spacing w:line="360" w:lineRule="auto"/>
              <w:rPr>
                <w:rFonts w:ascii="Times New Roman" w:hAnsi="Times New Roman"/>
                <w:sz w:val="20"/>
                <w:szCs w:val="20"/>
                <w:lang w:val="ru-RU"/>
              </w:rPr>
            </w:pPr>
            <w:r w:rsidRPr="00584B9D">
              <w:rPr>
                <w:rFonts w:ascii="Times New Roman" w:hAnsi="Times New Roman"/>
                <w:sz w:val="20"/>
                <w:szCs w:val="20"/>
                <w:lang w:val="ru-RU"/>
              </w:rPr>
              <w:t xml:space="preserve">Мастер </w:t>
            </w:r>
            <w:proofErr w:type="gramStart"/>
            <w:r w:rsidRPr="00584B9D">
              <w:rPr>
                <w:rFonts w:ascii="Times New Roman" w:hAnsi="Times New Roman"/>
                <w:sz w:val="20"/>
                <w:szCs w:val="20"/>
                <w:lang w:val="ru-RU"/>
              </w:rPr>
              <w:t>п</w:t>
            </w:r>
            <w:proofErr w:type="gramEnd"/>
            <w:r w:rsidRPr="00584B9D">
              <w:rPr>
                <w:rFonts w:ascii="Times New Roman" w:hAnsi="Times New Roman"/>
                <w:sz w:val="20"/>
                <w:szCs w:val="20"/>
                <w:lang w:val="ru-RU"/>
              </w:rPr>
              <w:t>/о</w:t>
            </w:r>
          </w:p>
        </w:tc>
        <w:tc>
          <w:tcPr>
            <w:tcW w:w="1559" w:type="dxa"/>
            <w:vMerge w:val="restart"/>
          </w:tcPr>
          <w:p w:rsidR="00B137CF" w:rsidRPr="000940CB" w:rsidRDefault="00B137CF" w:rsidP="00F2406B">
            <w:pPr>
              <w:rPr>
                <w:rFonts w:ascii="Times New Roman" w:hAnsi="Times New Roman"/>
                <w:lang w:val="ru-RU"/>
              </w:rPr>
            </w:pPr>
            <w:r w:rsidRPr="000940CB">
              <w:rPr>
                <w:rFonts w:ascii="Times New Roman" w:hAnsi="Times New Roman"/>
                <w:lang w:val="ru-RU"/>
              </w:rPr>
              <w:t>«Современное учебно-методическое сопровождение ФГОС СПО»</w:t>
            </w:r>
          </w:p>
        </w:tc>
        <w:tc>
          <w:tcPr>
            <w:tcW w:w="1134" w:type="dxa"/>
            <w:vMerge w:val="restart"/>
          </w:tcPr>
          <w:p w:rsidR="00B137CF" w:rsidRPr="000940CB" w:rsidRDefault="00B137CF" w:rsidP="00F2406B">
            <w:pPr>
              <w:rPr>
                <w:rFonts w:ascii="Times New Roman" w:hAnsi="Times New Roman"/>
                <w:lang w:val="ru-RU"/>
              </w:rPr>
            </w:pPr>
            <w:r w:rsidRPr="000940CB">
              <w:rPr>
                <w:rFonts w:ascii="Times New Roman" w:hAnsi="Times New Roman"/>
                <w:lang w:val="ru-RU"/>
              </w:rPr>
              <w:t>Агентство образовательных инициатив «</w:t>
            </w:r>
            <w:r w:rsidRPr="000940CB">
              <w:rPr>
                <w:rFonts w:ascii="Times New Roman" w:hAnsi="Times New Roman"/>
              </w:rPr>
              <w:t>Volga</w:t>
            </w:r>
            <w:r w:rsidRPr="000940CB">
              <w:rPr>
                <w:rFonts w:ascii="Times New Roman" w:hAnsi="Times New Roman"/>
                <w:lang w:val="ru-RU"/>
              </w:rPr>
              <w:t xml:space="preserve"> </w:t>
            </w:r>
            <w:r w:rsidRPr="000940CB">
              <w:rPr>
                <w:rFonts w:ascii="Times New Roman" w:hAnsi="Times New Roman"/>
              </w:rPr>
              <w:t>education</w:t>
            </w:r>
            <w:r w:rsidRPr="000940CB">
              <w:rPr>
                <w:rFonts w:ascii="Times New Roman" w:hAnsi="Times New Roman"/>
                <w:lang w:val="ru-RU"/>
              </w:rPr>
              <w:t xml:space="preserve"> </w:t>
            </w:r>
            <w:r w:rsidRPr="000940CB">
              <w:rPr>
                <w:rFonts w:ascii="Times New Roman" w:hAnsi="Times New Roman"/>
              </w:rPr>
              <w:t>group</w:t>
            </w:r>
            <w:r w:rsidRPr="000940CB">
              <w:rPr>
                <w:rFonts w:ascii="Times New Roman" w:hAnsi="Times New Roman"/>
                <w:lang w:val="ru-RU"/>
              </w:rPr>
              <w:t>»</w:t>
            </w:r>
          </w:p>
          <w:p w:rsidR="00B137CF" w:rsidRPr="000940CB" w:rsidRDefault="00B137CF" w:rsidP="00F2406B">
            <w:pPr>
              <w:rPr>
                <w:rFonts w:ascii="Times New Roman" w:hAnsi="Times New Roman"/>
                <w:lang w:val="ru-RU"/>
              </w:rPr>
            </w:pPr>
            <w:r w:rsidRPr="000940CB">
              <w:rPr>
                <w:rFonts w:ascii="Times New Roman" w:hAnsi="Times New Roman"/>
                <w:lang w:val="ru-RU"/>
              </w:rPr>
              <w:t>г. Волгоград</w:t>
            </w:r>
          </w:p>
        </w:tc>
        <w:tc>
          <w:tcPr>
            <w:tcW w:w="992" w:type="dxa"/>
            <w:vMerge w:val="restart"/>
          </w:tcPr>
          <w:p w:rsidR="00B137CF" w:rsidRPr="000940CB" w:rsidRDefault="00B137CF" w:rsidP="00F2406B">
            <w:pPr>
              <w:spacing w:line="360" w:lineRule="auto"/>
              <w:rPr>
                <w:rFonts w:ascii="Times New Roman" w:hAnsi="Times New Roman"/>
                <w:lang w:val="ru-RU"/>
              </w:rPr>
            </w:pPr>
            <w:r w:rsidRPr="000940CB">
              <w:rPr>
                <w:rFonts w:ascii="Times New Roman" w:hAnsi="Times New Roman"/>
                <w:lang w:val="ru-RU"/>
              </w:rPr>
              <w:t>21.12 – 24.12. 2016</w:t>
            </w:r>
          </w:p>
        </w:tc>
        <w:tc>
          <w:tcPr>
            <w:tcW w:w="992" w:type="dxa"/>
            <w:vMerge w:val="restart"/>
          </w:tcPr>
          <w:p w:rsidR="00B137CF" w:rsidRPr="000940CB" w:rsidRDefault="00B137CF" w:rsidP="00F2406B">
            <w:pPr>
              <w:spacing w:line="360" w:lineRule="auto"/>
              <w:rPr>
                <w:rFonts w:ascii="Times New Roman" w:hAnsi="Times New Roman"/>
                <w:lang w:val="ru-RU"/>
              </w:rPr>
            </w:pPr>
            <w:r w:rsidRPr="000940CB">
              <w:rPr>
                <w:rFonts w:ascii="Times New Roman" w:hAnsi="Times New Roman"/>
                <w:lang w:val="ru-RU"/>
              </w:rPr>
              <w:t xml:space="preserve">36 часов </w:t>
            </w:r>
          </w:p>
        </w:tc>
        <w:tc>
          <w:tcPr>
            <w:tcW w:w="993" w:type="dxa"/>
            <w:vMerge w:val="restart"/>
          </w:tcPr>
          <w:p w:rsidR="00B137CF" w:rsidRPr="000940CB" w:rsidRDefault="00B137CF" w:rsidP="00F2406B">
            <w:pPr>
              <w:spacing w:line="360" w:lineRule="auto"/>
              <w:rPr>
                <w:rFonts w:ascii="Times New Roman" w:hAnsi="Times New Roman"/>
                <w:lang w:val="ru-RU"/>
              </w:rPr>
            </w:pPr>
            <w:r w:rsidRPr="000940CB">
              <w:rPr>
                <w:rFonts w:ascii="Times New Roman" w:hAnsi="Times New Roman"/>
                <w:lang w:val="ru-RU"/>
              </w:rPr>
              <w:t xml:space="preserve">Дистанционно </w:t>
            </w:r>
          </w:p>
        </w:tc>
        <w:tc>
          <w:tcPr>
            <w:tcW w:w="851" w:type="dxa"/>
            <w:vMerge w:val="restart"/>
          </w:tcPr>
          <w:p w:rsidR="00B137CF" w:rsidRPr="000940CB" w:rsidRDefault="00B137CF" w:rsidP="00F2406B">
            <w:pPr>
              <w:spacing w:line="360" w:lineRule="auto"/>
              <w:rPr>
                <w:rFonts w:ascii="Times New Roman" w:hAnsi="Times New Roman"/>
                <w:lang w:val="ru-RU"/>
              </w:rPr>
            </w:pPr>
            <w:r w:rsidRPr="000940CB">
              <w:rPr>
                <w:rFonts w:ascii="Times New Roman" w:hAnsi="Times New Roman"/>
                <w:lang w:val="ru-RU"/>
              </w:rPr>
              <w:t xml:space="preserve">Сертификат </w:t>
            </w:r>
          </w:p>
        </w:tc>
      </w:tr>
      <w:tr w:rsidR="00B137CF" w:rsidRPr="00475F05" w:rsidTr="00584B9D">
        <w:tc>
          <w:tcPr>
            <w:tcW w:w="1526" w:type="dxa"/>
          </w:tcPr>
          <w:p w:rsidR="00B137CF" w:rsidRPr="00584B9D" w:rsidRDefault="00B137CF" w:rsidP="00F2406B">
            <w:pPr>
              <w:spacing w:line="360" w:lineRule="auto"/>
              <w:rPr>
                <w:rFonts w:ascii="Times New Roman" w:hAnsi="Times New Roman"/>
                <w:sz w:val="20"/>
                <w:szCs w:val="20"/>
                <w:lang w:val="ru-RU"/>
              </w:rPr>
            </w:pPr>
            <w:proofErr w:type="spellStart"/>
            <w:r w:rsidRPr="00584B9D">
              <w:rPr>
                <w:rFonts w:ascii="Times New Roman" w:hAnsi="Times New Roman"/>
                <w:sz w:val="20"/>
                <w:szCs w:val="20"/>
                <w:lang w:val="ru-RU"/>
              </w:rPr>
              <w:t>Булдакова</w:t>
            </w:r>
            <w:proofErr w:type="spellEnd"/>
            <w:r w:rsidRPr="00584B9D">
              <w:rPr>
                <w:rFonts w:ascii="Times New Roman" w:hAnsi="Times New Roman"/>
                <w:sz w:val="20"/>
                <w:szCs w:val="20"/>
                <w:lang w:val="ru-RU"/>
              </w:rPr>
              <w:t xml:space="preserve"> АМ</w:t>
            </w:r>
          </w:p>
        </w:tc>
        <w:tc>
          <w:tcPr>
            <w:tcW w:w="1559" w:type="dxa"/>
          </w:tcPr>
          <w:p w:rsidR="00B137CF" w:rsidRPr="00584B9D" w:rsidRDefault="00B137CF" w:rsidP="00F2406B">
            <w:pPr>
              <w:rPr>
                <w:rFonts w:ascii="Times New Roman" w:hAnsi="Times New Roman"/>
                <w:sz w:val="20"/>
                <w:szCs w:val="20"/>
                <w:lang w:val="ru-RU"/>
              </w:rPr>
            </w:pPr>
            <w:r w:rsidRPr="00584B9D">
              <w:rPr>
                <w:rFonts w:ascii="Times New Roman" w:hAnsi="Times New Roman"/>
                <w:sz w:val="20"/>
                <w:szCs w:val="20"/>
                <w:lang w:val="ru-RU"/>
              </w:rPr>
              <w:t xml:space="preserve">Преподаватель </w:t>
            </w:r>
          </w:p>
        </w:tc>
        <w:tc>
          <w:tcPr>
            <w:tcW w:w="1559" w:type="dxa"/>
            <w:vMerge/>
          </w:tcPr>
          <w:p w:rsidR="00B137CF" w:rsidRPr="000940CB" w:rsidRDefault="00B137CF" w:rsidP="00F2406B">
            <w:pPr>
              <w:rPr>
                <w:rFonts w:ascii="Times New Roman" w:hAnsi="Times New Roman"/>
              </w:rPr>
            </w:pPr>
          </w:p>
        </w:tc>
        <w:tc>
          <w:tcPr>
            <w:tcW w:w="1134" w:type="dxa"/>
            <w:vMerge/>
          </w:tcPr>
          <w:p w:rsidR="00B137CF" w:rsidRPr="000940CB" w:rsidRDefault="00B137CF" w:rsidP="00F2406B">
            <w:pPr>
              <w:spacing w:line="360" w:lineRule="auto"/>
              <w:rPr>
                <w:rFonts w:ascii="Times New Roman" w:hAnsi="Times New Roman"/>
              </w:rPr>
            </w:pPr>
          </w:p>
        </w:tc>
        <w:tc>
          <w:tcPr>
            <w:tcW w:w="992" w:type="dxa"/>
            <w:vMerge/>
          </w:tcPr>
          <w:p w:rsidR="00B137CF" w:rsidRPr="000940CB" w:rsidRDefault="00B137CF" w:rsidP="00F2406B">
            <w:pPr>
              <w:spacing w:line="360" w:lineRule="auto"/>
              <w:rPr>
                <w:rFonts w:ascii="Times New Roman" w:hAnsi="Times New Roman"/>
              </w:rPr>
            </w:pPr>
          </w:p>
        </w:tc>
        <w:tc>
          <w:tcPr>
            <w:tcW w:w="992" w:type="dxa"/>
            <w:vMerge/>
          </w:tcPr>
          <w:p w:rsidR="00B137CF" w:rsidRPr="000940CB" w:rsidRDefault="00B137CF" w:rsidP="00F2406B">
            <w:pPr>
              <w:spacing w:line="360" w:lineRule="auto"/>
              <w:rPr>
                <w:rFonts w:ascii="Times New Roman" w:hAnsi="Times New Roman"/>
              </w:rPr>
            </w:pPr>
          </w:p>
        </w:tc>
        <w:tc>
          <w:tcPr>
            <w:tcW w:w="993" w:type="dxa"/>
            <w:vMerge/>
          </w:tcPr>
          <w:p w:rsidR="00B137CF" w:rsidRPr="000940CB" w:rsidRDefault="00B137CF" w:rsidP="00F2406B">
            <w:pPr>
              <w:spacing w:line="360" w:lineRule="auto"/>
              <w:rPr>
                <w:rFonts w:ascii="Times New Roman" w:hAnsi="Times New Roman"/>
              </w:rPr>
            </w:pPr>
          </w:p>
        </w:tc>
        <w:tc>
          <w:tcPr>
            <w:tcW w:w="851" w:type="dxa"/>
            <w:vMerge/>
          </w:tcPr>
          <w:p w:rsidR="00B137CF" w:rsidRPr="000940CB" w:rsidRDefault="00B137CF" w:rsidP="00F2406B">
            <w:pPr>
              <w:spacing w:line="360" w:lineRule="auto"/>
              <w:rPr>
                <w:rFonts w:ascii="Times New Roman" w:hAnsi="Times New Roman"/>
              </w:rPr>
            </w:pPr>
          </w:p>
        </w:tc>
      </w:tr>
      <w:tr w:rsidR="00B137CF" w:rsidRPr="00475F05" w:rsidTr="00584B9D">
        <w:tc>
          <w:tcPr>
            <w:tcW w:w="1526" w:type="dxa"/>
          </w:tcPr>
          <w:p w:rsidR="00B137CF" w:rsidRPr="00584B9D" w:rsidRDefault="00B137CF" w:rsidP="00F2406B">
            <w:pPr>
              <w:spacing w:line="360" w:lineRule="auto"/>
              <w:rPr>
                <w:rFonts w:ascii="Times New Roman" w:hAnsi="Times New Roman"/>
                <w:sz w:val="20"/>
                <w:szCs w:val="20"/>
                <w:lang w:val="ru-RU"/>
              </w:rPr>
            </w:pPr>
            <w:r w:rsidRPr="00584B9D">
              <w:rPr>
                <w:rFonts w:ascii="Times New Roman" w:hAnsi="Times New Roman"/>
                <w:sz w:val="20"/>
                <w:szCs w:val="20"/>
                <w:lang w:val="ru-RU"/>
              </w:rPr>
              <w:t>Горохов АА</w:t>
            </w:r>
          </w:p>
        </w:tc>
        <w:tc>
          <w:tcPr>
            <w:tcW w:w="1559" w:type="dxa"/>
          </w:tcPr>
          <w:p w:rsidR="00B137CF" w:rsidRPr="00584B9D" w:rsidRDefault="00B137CF" w:rsidP="00F2406B">
            <w:pPr>
              <w:rPr>
                <w:rFonts w:ascii="Times New Roman" w:hAnsi="Times New Roman"/>
                <w:sz w:val="20"/>
                <w:szCs w:val="20"/>
                <w:lang w:val="ru-RU"/>
              </w:rPr>
            </w:pPr>
            <w:r w:rsidRPr="00584B9D">
              <w:rPr>
                <w:rFonts w:ascii="Times New Roman" w:hAnsi="Times New Roman"/>
                <w:sz w:val="20"/>
                <w:szCs w:val="20"/>
                <w:lang w:val="ru-RU"/>
              </w:rPr>
              <w:t xml:space="preserve">Преподаватель </w:t>
            </w:r>
          </w:p>
        </w:tc>
        <w:tc>
          <w:tcPr>
            <w:tcW w:w="1559" w:type="dxa"/>
            <w:vMerge/>
          </w:tcPr>
          <w:p w:rsidR="00B137CF" w:rsidRPr="000940CB" w:rsidRDefault="00B137CF" w:rsidP="00F2406B">
            <w:pPr>
              <w:rPr>
                <w:rFonts w:ascii="Times New Roman" w:hAnsi="Times New Roman"/>
              </w:rPr>
            </w:pPr>
          </w:p>
        </w:tc>
        <w:tc>
          <w:tcPr>
            <w:tcW w:w="1134" w:type="dxa"/>
            <w:vMerge/>
          </w:tcPr>
          <w:p w:rsidR="00B137CF" w:rsidRPr="000940CB" w:rsidRDefault="00B137CF" w:rsidP="00F2406B">
            <w:pPr>
              <w:spacing w:line="360" w:lineRule="auto"/>
              <w:rPr>
                <w:rFonts w:ascii="Times New Roman" w:hAnsi="Times New Roman"/>
              </w:rPr>
            </w:pPr>
          </w:p>
        </w:tc>
        <w:tc>
          <w:tcPr>
            <w:tcW w:w="992" w:type="dxa"/>
            <w:vMerge/>
          </w:tcPr>
          <w:p w:rsidR="00B137CF" w:rsidRPr="000940CB" w:rsidRDefault="00B137CF" w:rsidP="00F2406B">
            <w:pPr>
              <w:spacing w:line="360" w:lineRule="auto"/>
              <w:rPr>
                <w:rFonts w:ascii="Times New Roman" w:hAnsi="Times New Roman"/>
              </w:rPr>
            </w:pPr>
          </w:p>
        </w:tc>
        <w:tc>
          <w:tcPr>
            <w:tcW w:w="992" w:type="dxa"/>
            <w:vMerge/>
          </w:tcPr>
          <w:p w:rsidR="00B137CF" w:rsidRPr="000940CB" w:rsidRDefault="00B137CF" w:rsidP="00F2406B">
            <w:pPr>
              <w:spacing w:line="360" w:lineRule="auto"/>
              <w:rPr>
                <w:rFonts w:ascii="Times New Roman" w:hAnsi="Times New Roman"/>
              </w:rPr>
            </w:pPr>
          </w:p>
        </w:tc>
        <w:tc>
          <w:tcPr>
            <w:tcW w:w="993" w:type="dxa"/>
            <w:vMerge/>
          </w:tcPr>
          <w:p w:rsidR="00B137CF" w:rsidRPr="000940CB" w:rsidRDefault="00B137CF" w:rsidP="00F2406B">
            <w:pPr>
              <w:spacing w:line="360" w:lineRule="auto"/>
              <w:rPr>
                <w:rFonts w:ascii="Times New Roman" w:hAnsi="Times New Roman"/>
              </w:rPr>
            </w:pPr>
          </w:p>
        </w:tc>
        <w:tc>
          <w:tcPr>
            <w:tcW w:w="851" w:type="dxa"/>
            <w:vMerge/>
          </w:tcPr>
          <w:p w:rsidR="00B137CF" w:rsidRPr="000940CB" w:rsidRDefault="00B137CF" w:rsidP="00F2406B">
            <w:pPr>
              <w:spacing w:line="360" w:lineRule="auto"/>
              <w:rPr>
                <w:rFonts w:ascii="Times New Roman" w:hAnsi="Times New Roman"/>
              </w:rPr>
            </w:pPr>
          </w:p>
        </w:tc>
      </w:tr>
      <w:tr w:rsidR="00B137CF" w:rsidRPr="00475F05" w:rsidTr="00584B9D">
        <w:tc>
          <w:tcPr>
            <w:tcW w:w="1526" w:type="dxa"/>
          </w:tcPr>
          <w:p w:rsidR="00B137CF" w:rsidRPr="00584B9D" w:rsidRDefault="00B137CF" w:rsidP="00F2406B">
            <w:pPr>
              <w:spacing w:line="360" w:lineRule="auto"/>
              <w:rPr>
                <w:rFonts w:ascii="Times New Roman" w:hAnsi="Times New Roman"/>
                <w:sz w:val="20"/>
                <w:szCs w:val="20"/>
                <w:lang w:val="ru-RU"/>
              </w:rPr>
            </w:pPr>
            <w:r w:rsidRPr="00584B9D">
              <w:rPr>
                <w:rFonts w:ascii="Times New Roman" w:hAnsi="Times New Roman"/>
                <w:sz w:val="20"/>
                <w:szCs w:val="20"/>
                <w:lang w:val="ru-RU"/>
              </w:rPr>
              <w:t>Охотников МВ</w:t>
            </w:r>
          </w:p>
        </w:tc>
        <w:tc>
          <w:tcPr>
            <w:tcW w:w="1559" w:type="dxa"/>
          </w:tcPr>
          <w:p w:rsidR="00B137CF" w:rsidRPr="00584B9D" w:rsidRDefault="00B137CF" w:rsidP="00F2406B">
            <w:pPr>
              <w:spacing w:line="360" w:lineRule="auto"/>
              <w:rPr>
                <w:rFonts w:ascii="Times New Roman" w:hAnsi="Times New Roman"/>
                <w:sz w:val="20"/>
                <w:szCs w:val="20"/>
                <w:lang w:val="ru-RU"/>
              </w:rPr>
            </w:pPr>
            <w:r w:rsidRPr="00584B9D">
              <w:rPr>
                <w:rFonts w:ascii="Times New Roman" w:hAnsi="Times New Roman"/>
                <w:sz w:val="20"/>
                <w:szCs w:val="20"/>
                <w:lang w:val="ru-RU"/>
              </w:rPr>
              <w:t xml:space="preserve">Преподаватель </w:t>
            </w:r>
          </w:p>
        </w:tc>
        <w:tc>
          <w:tcPr>
            <w:tcW w:w="1559" w:type="dxa"/>
            <w:vMerge/>
          </w:tcPr>
          <w:p w:rsidR="00B137CF" w:rsidRPr="000940CB" w:rsidRDefault="00B137CF" w:rsidP="00F2406B">
            <w:pPr>
              <w:rPr>
                <w:rFonts w:ascii="Times New Roman" w:hAnsi="Times New Roman"/>
              </w:rPr>
            </w:pPr>
          </w:p>
        </w:tc>
        <w:tc>
          <w:tcPr>
            <w:tcW w:w="1134" w:type="dxa"/>
            <w:vMerge/>
          </w:tcPr>
          <w:p w:rsidR="00B137CF" w:rsidRPr="000940CB" w:rsidRDefault="00B137CF" w:rsidP="00F2406B">
            <w:pPr>
              <w:spacing w:line="360" w:lineRule="auto"/>
              <w:rPr>
                <w:rFonts w:ascii="Times New Roman" w:hAnsi="Times New Roman"/>
              </w:rPr>
            </w:pPr>
          </w:p>
        </w:tc>
        <w:tc>
          <w:tcPr>
            <w:tcW w:w="992" w:type="dxa"/>
            <w:vMerge/>
          </w:tcPr>
          <w:p w:rsidR="00B137CF" w:rsidRPr="000940CB" w:rsidRDefault="00B137CF" w:rsidP="00F2406B">
            <w:pPr>
              <w:spacing w:line="360" w:lineRule="auto"/>
              <w:rPr>
                <w:rFonts w:ascii="Times New Roman" w:hAnsi="Times New Roman"/>
              </w:rPr>
            </w:pPr>
          </w:p>
        </w:tc>
        <w:tc>
          <w:tcPr>
            <w:tcW w:w="992" w:type="dxa"/>
            <w:vMerge/>
          </w:tcPr>
          <w:p w:rsidR="00B137CF" w:rsidRPr="000940CB" w:rsidRDefault="00B137CF" w:rsidP="00F2406B">
            <w:pPr>
              <w:spacing w:line="360" w:lineRule="auto"/>
              <w:rPr>
                <w:rFonts w:ascii="Times New Roman" w:hAnsi="Times New Roman"/>
              </w:rPr>
            </w:pPr>
          </w:p>
        </w:tc>
        <w:tc>
          <w:tcPr>
            <w:tcW w:w="993" w:type="dxa"/>
            <w:vMerge/>
          </w:tcPr>
          <w:p w:rsidR="00B137CF" w:rsidRPr="000940CB" w:rsidRDefault="00B137CF" w:rsidP="00F2406B">
            <w:pPr>
              <w:spacing w:line="360" w:lineRule="auto"/>
              <w:rPr>
                <w:rFonts w:ascii="Times New Roman" w:hAnsi="Times New Roman"/>
              </w:rPr>
            </w:pPr>
          </w:p>
        </w:tc>
        <w:tc>
          <w:tcPr>
            <w:tcW w:w="851" w:type="dxa"/>
            <w:vMerge/>
          </w:tcPr>
          <w:p w:rsidR="00B137CF" w:rsidRPr="000940CB" w:rsidRDefault="00B137CF" w:rsidP="00F2406B">
            <w:pPr>
              <w:spacing w:line="360" w:lineRule="auto"/>
              <w:rPr>
                <w:rFonts w:ascii="Times New Roman" w:hAnsi="Times New Roman"/>
              </w:rPr>
            </w:pPr>
          </w:p>
        </w:tc>
      </w:tr>
      <w:tr w:rsidR="00B137CF" w:rsidRPr="00475F05" w:rsidTr="00584B9D">
        <w:tc>
          <w:tcPr>
            <w:tcW w:w="1526" w:type="dxa"/>
          </w:tcPr>
          <w:p w:rsidR="00B137CF" w:rsidRPr="00584B9D" w:rsidRDefault="00B137CF" w:rsidP="00F2406B">
            <w:pPr>
              <w:spacing w:line="360" w:lineRule="auto"/>
              <w:rPr>
                <w:rFonts w:ascii="Times New Roman" w:hAnsi="Times New Roman"/>
                <w:sz w:val="20"/>
                <w:szCs w:val="20"/>
                <w:lang w:val="ru-RU"/>
              </w:rPr>
            </w:pPr>
            <w:r w:rsidRPr="00584B9D">
              <w:rPr>
                <w:rFonts w:ascii="Times New Roman" w:hAnsi="Times New Roman"/>
                <w:sz w:val="20"/>
                <w:szCs w:val="20"/>
                <w:lang w:val="ru-RU"/>
              </w:rPr>
              <w:t>Христенко ХИ</w:t>
            </w:r>
          </w:p>
        </w:tc>
        <w:tc>
          <w:tcPr>
            <w:tcW w:w="1559" w:type="dxa"/>
          </w:tcPr>
          <w:p w:rsidR="00B137CF" w:rsidRPr="00584B9D" w:rsidRDefault="00B137CF" w:rsidP="00F2406B">
            <w:pPr>
              <w:spacing w:line="360" w:lineRule="auto"/>
              <w:rPr>
                <w:rFonts w:ascii="Times New Roman" w:hAnsi="Times New Roman"/>
                <w:sz w:val="20"/>
                <w:szCs w:val="20"/>
                <w:lang w:val="ru-RU"/>
              </w:rPr>
            </w:pPr>
            <w:r w:rsidRPr="00584B9D">
              <w:rPr>
                <w:rFonts w:ascii="Times New Roman" w:hAnsi="Times New Roman"/>
                <w:sz w:val="20"/>
                <w:szCs w:val="20"/>
                <w:lang w:val="ru-RU"/>
              </w:rPr>
              <w:t xml:space="preserve">Методист </w:t>
            </w:r>
          </w:p>
        </w:tc>
        <w:tc>
          <w:tcPr>
            <w:tcW w:w="1559" w:type="dxa"/>
            <w:vMerge/>
          </w:tcPr>
          <w:p w:rsidR="00B137CF" w:rsidRPr="000940CB" w:rsidRDefault="00B137CF" w:rsidP="00F2406B">
            <w:pPr>
              <w:rPr>
                <w:rFonts w:ascii="Times New Roman" w:hAnsi="Times New Roman"/>
              </w:rPr>
            </w:pPr>
          </w:p>
        </w:tc>
        <w:tc>
          <w:tcPr>
            <w:tcW w:w="1134" w:type="dxa"/>
            <w:vMerge/>
          </w:tcPr>
          <w:p w:rsidR="00B137CF" w:rsidRPr="000940CB" w:rsidRDefault="00B137CF" w:rsidP="00F2406B">
            <w:pPr>
              <w:spacing w:line="360" w:lineRule="auto"/>
              <w:rPr>
                <w:rFonts w:ascii="Times New Roman" w:hAnsi="Times New Roman"/>
              </w:rPr>
            </w:pPr>
          </w:p>
        </w:tc>
        <w:tc>
          <w:tcPr>
            <w:tcW w:w="992" w:type="dxa"/>
            <w:vMerge/>
          </w:tcPr>
          <w:p w:rsidR="00B137CF" w:rsidRPr="000940CB" w:rsidRDefault="00B137CF" w:rsidP="00F2406B">
            <w:pPr>
              <w:spacing w:line="360" w:lineRule="auto"/>
              <w:rPr>
                <w:rFonts w:ascii="Times New Roman" w:hAnsi="Times New Roman"/>
              </w:rPr>
            </w:pPr>
          </w:p>
        </w:tc>
        <w:tc>
          <w:tcPr>
            <w:tcW w:w="992" w:type="dxa"/>
            <w:vMerge/>
          </w:tcPr>
          <w:p w:rsidR="00B137CF" w:rsidRPr="000940CB" w:rsidRDefault="00B137CF" w:rsidP="00F2406B">
            <w:pPr>
              <w:spacing w:line="360" w:lineRule="auto"/>
              <w:rPr>
                <w:rFonts w:ascii="Times New Roman" w:hAnsi="Times New Roman"/>
              </w:rPr>
            </w:pPr>
          </w:p>
        </w:tc>
        <w:tc>
          <w:tcPr>
            <w:tcW w:w="993" w:type="dxa"/>
            <w:vMerge/>
          </w:tcPr>
          <w:p w:rsidR="00B137CF" w:rsidRPr="000940CB" w:rsidRDefault="00B137CF" w:rsidP="00F2406B">
            <w:pPr>
              <w:spacing w:line="360" w:lineRule="auto"/>
              <w:rPr>
                <w:rFonts w:ascii="Times New Roman" w:hAnsi="Times New Roman"/>
              </w:rPr>
            </w:pPr>
          </w:p>
        </w:tc>
        <w:tc>
          <w:tcPr>
            <w:tcW w:w="851" w:type="dxa"/>
            <w:vMerge/>
          </w:tcPr>
          <w:p w:rsidR="00B137CF" w:rsidRPr="000940CB" w:rsidRDefault="00B137CF" w:rsidP="00F2406B">
            <w:pPr>
              <w:spacing w:line="360" w:lineRule="auto"/>
              <w:rPr>
                <w:rFonts w:ascii="Times New Roman" w:hAnsi="Times New Roman"/>
              </w:rPr>
            </w:pPr>
          </w:p>
        </w:tc>
      </w:tr>
      <w:tr w:rsidR="00B137CF" w:rsidRPr="00475F05" w:rsidTr="00584B9D">
        <w:tc>
          <w:tcPr>
            <w:tcW w:w="1526" w:type="dxa"/>
          </w:tcPr>
          <w:p w:rsidR="00B137CF" w:rsidRPr="00584B9D" w:rsidRDefault="00B137CF" w:rsidP="00F2406B">
            <w:pPr>
              <w:spacing w:line="360" w:lineRule="auto"/>
              <w:rPr>
                <w:rFonts w:ascii="Times New Roman" w:hAnsi="Times New Roman"/>
                <w:sz w:val="20"/>
                <w:szCs w:val="20"/>
                <w:lang w:val="ru-RU"/>
              </w:rPr>
            </w:pPr>
            <w:r w:rsidRPr="00584B9D">
              <w:rPr>
                <w:rFonts w:ascii="Times New Roman" w:hAnsi="Times New Roman"/>
                <w:sz w:val="20"/>
                <w:szCs w:val="20"/>
                <w:lang w:val="ru-RU"/>
              </w:rPr>
              <w:t>Захарова СК</w:t>
            </w:r>
          </w:p>
        </w:tc>
        <w:tc>
          <w:tcPr>
            <w:tcW w:w="1559" w:type="dxa"/>
          </w:tcPr>
          <w:p w:rsidR="00B137CF" w:rsidRPr="00584B9D" w:rsidRDefault="00B137CF" w:rsidP="00F2406B">
            <w:pPr>
              <w:spacing w:line="360" w:lineRule="auto"/>
              <w:rPr>
                <w:rFonts w:ascii="Times New Roman" w:hAnsi="Times New Roman"/>
                <w:sz w:val="20"/>
                <w:szCs w:val="20"/>
                <w:lang w:val="ru-RU"/>
              </w:rPr>
            </w:pPr>
            <w:r w:rsidRPr="00584B9D">
              <w:rPr>
                <w:rFonts w:ascii="Times New Roman" w:hAnsi="Times New Roman"/>
                <w:sz w:val="20"/>
                <w:szCs w:val="20"/>
                <w:lang w:val="ru-RU"/>
              </w:rPr>
              <w:t xml:space="preserve">Мастер </w:t>
            </w:r>
            <w:proofErr w:type="gramStart"/>
            <w:r w:rsidRPr="00584B9D">
              <w:rPr>
                <w:rFonts w:ascii="Times New Roman" w:hAnsi="Times New Roman"/>
                <w:sz w:val="20"/>
                <w:szCs w:val="20"/>
                <w:lang w:val="ru-RU"/>
              </w:rPr>
              <w:t>п</w:t>
            </w:r>
            <w:proofErr w:type="gramEnd"/>
            <w:r w:rsidRPr="00584B9D">
              <w:rPr>
                <w:rFonts w:ascii="Times New Roman" w:hAnsi="Times New Roman"/>
                <w:sz w:val="20"/>
                <w:szCs w:val="20"/>
                <w:lang w:val="ru-RU"/>
              </w:rPr>
              <w:t>/о</w:t>
            </w:r>
          </w:p>
        </w:tc>
        <w:tc>
          <w:tcPr>
            <w:tcW w:w="1559" w:type="dxa"/>
            <w:vMerge/>
          </w:tcPr>
          <w:p w:rsidR="00B137CF" w:rsidRPr="000940CB" w:rsidRDefault="00B137CF" w:rsidP="00F2406B">
            <w:pPr>
              <w:rPr>
                <w:rFonts w:ascii="Times New Roman" w:hAnsi="Times New Roman"/>
              </w:rPr>
            </w:pPr>
          </w:p>
        </w:tc>
        <w:tc>
          <w:tcPr>
            <w:tcW w:w="1134" w:type="dxa"/>
            <w:vMerge/>
          </w:tcPr>
          <w:p w:rsidR="00B137CF" w:rsidRPr="000940CB" w:rsidRDefault="00B137CF" w:rsidP="00F2406B">
            <w:pPr>
              <w:spacing w:line="360" w:lineRule="auto"/>
              <w:rPr>
                <w:rFonts w:ascii="Times New Roman" w:hAnsi="Times New Roman"/>
              </w:rPr>
            </w:pPr>
          </w:p>
        </w:tc>
        <w:tc>
          <w:tcPr>
            <w:tcW w:w="992" w:type="dxa"/>
            <w:vMerge/>
          </w:tcPr>
          <w:p w:rsidR="00B137CF" w:rsidRPr="000940CB" w:rsidRDefault="00B137CF" w:rsidP="00F2406B">
            <w:pPr>
              <w:spacing w:line="360" w:lineRule="auto"/>
              <w:rPr>
                <w:rFonts w:ascii="Times New Roman" w:hAnsi="Times New Roman"/>
              </w:rPr>
            </w:pPr>
          </w:p>
        </w:tc>
        <w:tc>
          <w:tcPr>
            <w:tcW w:w="992" w:type="dxa"/>
            <w:vMerge/>
          </w:tcPr>
          <w:p w:rsidR="00B137CF" w:rsidRPr="000940CB" w:rsidRDefault="00B137CF" w:rsidP="00F2406B">
            <w:pPr>
              <w:spacing w:line="360" w:lineRule="auto"/>
              <w:rPr>
                <w:rFonts w:ascii="Times New Roman" w:hAnsi="Times New Roman"/>
              </w:rPr>
            </w:pPr>
          </w:p>
        </w:tc>
        <w:tc>
          <w:tcPr>
            <w:tcW w:w="993" w:type="dxa"/>
            <w:vMerge/>
          </w:tcPr>
          <w:p w:rsidR="00B137CF" w:rsidRPr="000940CB" w:rsidRDefault="00B137CF" w:rsidP="00F2406B">
            <w:pPr>
              <w:spacing w:line="360" w:lineRule="auto"/>
              <w:rPr>
                <w:rFonts w:ascii="Times New Roman" w:hAnsi="Times New Roman"/>
              </w:rPr>
            </w:pPr>
          </w:p>
        </w:tc>
        <w:tc>
          <w:tcPr>
            <w:tcW w:w="851" w:type="dxa"/>
            <w:vMerge/>
          </w:tcPr>
          <w:p w:rsidR="00B137CF" w:rsidRPr="000940CB" w:rsidRDefault="00B137CF" w:rsidP="00F2406B">
            <w:pPr>
              <w:spacing w:line="360" w:lineRule="auto"/>
              <w:rPr>
                <w:rFonts w:ascii="Times New Roman" w:hAnsi="Times New Roman"/>
              </w:rPr>
            </w:pPr>
          </w:p>
        </w:tc>
      </w:tr>
      <w:tr w:rsidR="00B137CF" w:rsidRPr="00475F05" w:rsidTr="00584B9D">
        <w:tc>
          <w:tcPr>
            <w:tcW w:w="1526" w:type="dxa"/>
          </w:tcPr>
          <w:p w:rsidR="00B137CF" w:rsidRPr="00584B9D" w:rsidRDefault="00B137CF" w:rsidP="00F2406B">
            <w:pPr>
              <w:spacing w:line="360" w:lineRule="auto"/>
              <w:rPr>
                <w:rFonts w:ascii="Times New Roman" w:hAnsi="Times New Roman"/>
                <w:sz w:val="20"/>
                <w:szCs w:val="20"/>
                <w:lang w:val="ru-RU"/>
              </w:rPr>
            </w:pPr>
            <w:r w:rsidRPr="00584B9D">
              <w:rPr>
                <w:rFonts w:ascii="Times New Roman" w:hAnsi="Times New Roman"/>
                <w:sz w:val="20"/>
                <w:szCs w:val="20"/>
                <w:lang w:val="ru-RU"/>
              </w:rPr>
              <w:t>Марусева РГ</w:t>
            </w:r>
          </w:p>
        </w:tc>
        <w:tc>
          <w:tcPr>
            <w:tcW w:w="1559" w:type="dxa"/>
          </w:tcPr>
          <w:p w:rsidR="00B137CF" w:rsidRPr="00584B9D" w:rsidRDefault="00B137CF" w:rsidP="00B137CF">
            <w:pPr>
              <w:rPr>
                <w:rFonts w:ascii="Times New Roman" w:hAnsi="Times New Roman"/>
                <w:sz w:val="20"/>
                <w:szCs w:val="20"/>
                <w:lang w:val="ru-RU"/>
              </w:rPr>
            </w:pPr>
            <w:r w:rsidRPr="00584B9D">
              <w:rPr>
                <w:rFonts w:ascii="Times New Roman" w:hAnsi="Times New Roman"/>
                <w:sz w:val="20"/>
                <w:szCs w:val="20"/>
                <w:lang w:val="ru-RU"/>
              </w:rPr>
              <w:t>Педагог-библиотекарь</w:t>
            </w:r>
          </w:p>
        </w:tc>
        <w:tc>
          <w:tcPr>
            <w:tcW w:w="1559" w:type="dxa"/>
            <w:vMerge/>
          </w:tcPr>
          <w:p w:rsidR="00B137CF" w:rsidRPr="000940CB" w:rsidRDefault="00B137CF" w:rsidP="00F2406B">
            <w:pPr>
              <w:rPr>
                <w:rFonts w:ascii="Times New Roman" w:hAnsi="Times New Roman"/>
              </w:rPr>
            </w:pPr>
          </w:p>
        </w:tc>
        <w:tc>
          <w:tcPr>
            <w:tcW w:w="1134" w:type="dxa"/>
            <w:vMerge/>
          </w:tcPr>
          <w:p w:rsidR="00B137CF" w:rsidRPr="000940CB" w:rsidRDefault="00B137CF" w:rsidP="00F2406B">
            <w:pPr>
              <w:spacing w:line="360" w:lineRule="auto"/>
              <w:rPr>
                <w:rFonts w:ascii="Times New Roman" w:hAnsi="Times New Roman"/>
              </w:rPr>
            </w:pPr>
          </w:p>
        </w:tc>
        <w:tc>
          <w:tcPr>
            <w:tcW w:w="992" w:type="dxa"/>
            <w:vMerge/>
          </w:tcPr>
          <w:p w:rsidR="00B137CF" w:rsidRPr="000940CB" w:rsidRDefault="00B137CF" w:rsidP="00F2406B">
            <w:pPr>
              <w:spacing w:line="360" w:lineRule="auto"/>
              <w:rPr>
                <w:rFonts w:ascii="Times New Roman" w:hAnsi="Times New Roman"/>
              </w:rPr>
            </w:pPr>
          </w:p>
        </w:tc>
        <w:tc>
          <w:tcPr>
            <w:tcW w:w="992" w:type="dxa"/>
            <w:vMerge/>
          </w:tcPr>
          <w:p w:rsidR="00B137CF" w:rsidRPr="000940CB" w:rsidRDefault="00B137CF" w:rsidP="00F2406B">
            <w:pPr>
              <w:spacing w:line="360" w:lineRule="auto"/>
              <w:rPr>
                <w:rFonts w:ascii="Times New Roman" w:hAnsi="Times New Roman"/>
              </w:rPr>
            </w:pPr>
          </w:p>
        </w:tc>
        <w:tc>
          <w:tcPr>
            <w:tcW w:w="993" w:type="dxa"/>
            <w:vMerge/>
          </w:tcPr>
          <w:p w:rsidR="00B137CF" w:rsidRPr="000940CB" w:rsidRDefault="00B137CF" w:rsidP="00F2406B">
            <w:pPr>
              <w:spacing w:line="360" w:lineRule="auto"/>
              <w:rPr>
                <w:rFonts w:ascii="Times New Roman" w:hAnsi="Times New Roman"/>
              </w:rPr>
            </w:pPr>
          </w:p>
        </w:tc>
        <w:tc>
          <w:tcPr>
            <w:tcW w:w="851" w:type="dxa"/>
            <w:vMerge/>
          </w:tcPr>
          <w:p w:rsidR="00B137CF" w:rsidRPr="000940CB" w:rsidRDefault="00B137CF" w:rsidP="00F2406B">
            <w:pPr>
              <w:spacing w:line="360" w:lineRule="auto"/>
              <w:rPr>
                <w:rFonts w:ascii="Times New Roman" w:hAnsi="Times New Roman"/>
              </w:rPr>
            </w:pPr>
          </w:p>
        </w:tc>
      </w:tr>
      <w:tr w:rsidR="00B137CF" w:rsidRPr="00475F05" w:rsidTr="00584B9D">
        <w:tc>
          <w:tcPr>
            <w:tcW w:w="1526" w:type="dxa"/>
          </w:tcPr>
          <w:p w:rsidR="00B137CF" w:rsidRPr="00584B9D" w:rsidRDefault="00B137CF" w:rsidP="00F2406B">
            <w:pPr>
              <w:rPr>
                <w:rFonts w:ascii="Times New Roman" w:hAnsi="Times New Roman"/>
                <w:sz w:val="20"/>
                <w:szCs w:val="20"/>
              </w:rPr>
            </w:pPr>
            <w:proofErr w:type="spellStart"/>
            <w:r w:rsidRPr="00584B9D">
              <w:rPr>
                <w:rFonts w:ascii="Times New Roman" w:hAnsi="Times New Roman"/>
                <w:sz w:val="20"/>
                <w:szCs w:val="20"/>
              </w:rPr>
              <w:t>Каургина</w:t>
            </w:r>
            <w:proofErr w:type="spellEnd"/>
            <w:r w:rsidRPr="00584B9D">
              <w:rPr>
                <w:rFonts w:ascii="Times New Roman" w:hAnsi="Times New Roman"/>
                <w:sz w:val="20"/>
                <w:szCs w:val="20"/>
              </w:rPr>
              <w:t xml:space="preserve"> ЖВ</w:t>
            </w:r>
          </w:p>
        </w:tc>
        <w:tc>
          <w:tcPr>
            <w:tcW w:w="1559" w:type="dxa"/>
          </w:tcPr>
          <w:p w:rsidR="00B137CF" w:rsidRPr="00584B9D" w:rsidRDefault="00B137CF" w:rsidP="00F2406B">
            <w:pPr>
              <w:rPr>
                <w:rFonts w:ascii="Times New Roman" w:hAnsi="Times New Roman"/>
                <w:sz w:val="20"/>
                <w:szCs w:val="20"/>
              </w:rPr>
            </w:pPr>
            <w:proofErr w:type="spellStart"/>
            <w:r w:rsidRPr="00584B9D">
              <w:rPr>
                <w:rFonts w:ascii="Times New Roman" w:hAnsi="Times New Roman"/>
                <w:sz w:val="20"/>
                <w:szCs w:val="20"/>
              </w:rPr>
              <w:t>Старший</w:t>
            </w:r>
            <w:proofErr w:type="spellEnd"/>
            <w:r w:rsidRPr="00584B9D">
              <w:rPr>
                <w:rFonts w:ascii="Times New Roman" w:hAnsi="Times New Roman"/>
                <w:sz w:val="20"/>
                <w:szCs w:val="20"/>
              </w:rPr>
              <w:t xml:space="preserve"> </w:t>
            </w:r>
            <w:proofErr w:type="spellStart"/>
            <w:r w:rsidRPr="00584B9D">
              <w:rPr>
                <w:rFonts w:ascii="Times New Roman" w:hAnsi="Times New Roman"/>
                <w:sz w:val="20"/>
                <w:szCs w:val="20"/>
              </w:rPr>
              <w:t>мастер</w:t>
            </w:r>
            <w:proofErr w:type="spellEnd"/>
          </w:p>
        </w:tc>
        <w:tc>
          <w:tcPr>
            <w:tcW w:w="1559" w:type="dxa"/>
            <w:vMerge/>
          </w:tcPr>
          <w:p w:rsidR="00B137CF" w:rsidRPr="000940CB" w:rsidRDefault="00B137CF" w:rsidP="00F2406B">
            <w:pPr>
              <w:rPr>
                <w:rFonts w:ascii="Times New Roman" w:hAnsi="Times New Roman"/>
              </w:rPr>
            </w:pPr>
          </w:p>
        </w:tc>
        <w:tc>
          <w:tcPr>
            <w:tcW w:w="1134" w:type="dxa"/>
            <w:vMerge/>
          </w:tcPr>
          <w:p w:rsidR="00B137CF" w:rsidRPr="000940CB" w:rsidRDefault="00B137CF" w:rsidP="00F2406B">
            <w:pPr>
              <w:spacing w:line="360" w:lineRule="auto"/>
              <w:rPr>
                <w:rFonts w:ascii="Times New Roman" w:hAnsi="Times New Roman"/>
              </w:rPr>
            </w:pPr>
          </w:p>
        </w:tc>
        <w:tc>
          <w:tcPr>
            <w:tcW w:w="992" w:type="dxa"/>
            <w:vMerge/>
          </w:tcPr>
          <w:p w:rsidR="00B137CF" w:rsidRPr="000940CB" w:rsidRDefault="00B137CF" w:rsidP="00F2406B">
            <w:pPr>
              <w:spacing w:line="360" w:lineRule="auto"/>
              <w:rPr>
                <w:rFonts w:ascii="Times New Roman" w:hAnsi="Times New Roman"/>
              </w:rPr>
            </w:pPr>
          </w:p>
        </w:tc>
        <w:tc>
          <w:tcPr>
            <w:tcW w:w="992" w:type="dxa"/>
            <w:vMerge/>
          </w:tcPr>
          <w:p w:rsidR="00B137CF" w:rsidRPr="000940CB" w:rsidRDefault="00B137CF" w:rsidP="00F2406B">
            <w:pPr>
              <w:spacing w:line="360" w:lineRule="auto"/>
              <w:rPr>
                <w:rFonts w:ascii="Times New Roman" w:hAnsi="Times New Roman"/>
              </w:rPr>
            </w:pPr>
          </w:p>
        </w:tc>
        <w:tc>
          <w:tcPr>
            <w:tcW w:w="993" w:type="dxa"/>
            <w:vMerge/>
          </w:tcPr>
          <w:p w:rsidR="00B137CF" w:rsidRPr="000940CB" w:rsidRDefault="00B137CF" w:rsidP="00F2406B">
            <w:pPr>
              <w:spacing w:line="360" w:lineRule="auto"/>
              <w:rPr>
                <w:rFonts w:ascii="Times New Roman" w:hAnsi="Times New Roman"/>
              </w:rPr>
            </w:pPr>
          </w:p>
        </w:tc>
        <w:tc>
          <w:tcPr>
            <w:tcW w:w="851" w:type="dxa"/>
            <w:vMerge/>
          </w:tcPr>
          <w:p w:rsidR="00B137CF" w:rsidRPr="000940CB" w:rsidRDefault="00B137CF" w:rsidP="00F2406B">
            <w:pPr>
              <w:spacing w:line="360" w:lineRule="auto"/>
              <w:rPr>
                <w:rFonts w:ascii="Times New Roman" w:hAnsi="Times New Roman"/>
              </w:rPr>
            </w:pPr>
          </w:p>
        </w:tc>
      </w:tr>
      <w:tr w:rsidR="00B137CF" w:rsidRPr="00475F05" w:rsidTr="00584B9D">
        <w:tc>
          <w:tcPr>
            <w:tcW w:w="1526" w:type="dxa"/>
          </w:tcPr>
          <w:p w:rsidR="00B137CF" w:rsidRPr="00584B9D" w:rsidRDefault="00B137CF" w:rsidP="00F2406B">
            <w:pPr>
              <w:rPr>
                <w:rFonts w:ascii="Times New Roman" w:hAnsi="Times New Roman"/>
                <w:sz w:val="20"/>
                <w:szCs w:val="20"/>
              </w:rPr>
            </w:pPr>
            <w:proofErr w:type="spellStart"/>
            <w:r w:rsidRPr="00584B9D">
              <w:rPr>
                <w:rFonts w:ascii="Times New Roman" w:hAnsi="Times New Roman"/>
                <w:sz w:val="20"/>
                <w:szCs w:val="20"/>
              </w:rPr>
              <w:t>Кривошапкина</w:t>
            </w:r>
            <w:proofErr w:type="spellEnd"/>
            <w:r w:rsidRPr="00584B9D">
              <w:rPr>
                <w:rFonts w:ascii="Times New Roman" w:hAnsi="Times New Roman"/>
                <w:sz w:val="20"/>
                <w:szCs w:val="20"/>
              </w:rPr>
              <w:t xml:space="preserve"> ИИ</w:t>
            </w:r>
          </w:p>
        </w:tc>
        <w:tc>
          <w:tcPr>
            <w:tcW w:w="1559" w:type="dxa"/>
          </w:tcPr>
          <w:p w:rsidR="00B137CF" w:rsidRPr="00584B9D" w:rsidRDefault="00B137CF" w:rsidP="00F2406B">
            <w:pPr>
              <w:rPr>
                <w:rFonts w:ascii="Times New Roman" w:hAnsi="Times New Roman"/>
                <w:sz w:val="20"/>
                <w:szCs w:val="20"/>
              </w:rPr>
            </w:pPr>
            <w:proofErr w:type="spellStart"/>
            <w:r w:rsidRPr="00584B9D">
              <w:rPr>
                <w:rFonts w:ascii="Times New Roman" w:hAnsi="Times New Roman"/>
                <w:sz w:val="20"/>
                <w:szCs w:val="20"/>
              </w:rPr>
              <w:t>Преподаватель</w:t>
            </w:r>
            <w:proofErr w:type="spellEnd"/>
            <w:r w:rsidRPr="00584B9D">
              <w:rPr>
                <w:rFonts w:ascii="Times New Roman" w:hAnsi="Times New Roman"/>
                <w:sz w:val="20"/>
                <w:szCs w:val="20"/>
              </w:rPr>
              <w:t xml:space="preserve"> </w:t>
            </w:r>
          </w:p>
        </w:tc>
        <w:tc>
          <w:tcPr>
            <w:tcW w:w="1559" w:type="dxa"/>
            <w:vMerge/>
          </w:tcPr>
          <w:p w:rsidR="00B137CF" w:rsidRPr="000940CB" w:rsidRDefault="00B137CF" w:rsidP="00F2406B">
            <w:pPr>
              <w:rPr>
                <w:rFonts w:ascii="Times New Roman" w:hAnsi="Times New Roman"/>
              </w:rPr>
            </w:pPr>
          </w:p>
        </w:tc>
        <w:tc>
          <w:tcPr>
            <w:tcW w:w="1134" w:type="dxa"/>
            <w:vMerge/>
          </w:tcPr>
          <w:p w:rsidR="00B137CF" w:rsidRPr="000940CB" w:rsidRDefault="00B137CF" w:rsidP="00F2406B">
            <w:pPr>
              <w:spacing w:line="360" w:lineRule="auto"/>
              <w:rPr>
                <w:rFonts w:ascii="Times New Roman" w:hAnsi="Times New Roman"/>
              </w:rPr>
            </w:pPr>
          </w:p>
        </w:tc>
        <w:tc>
          <w:tcPr>
            <w:tcW w:w="992" w:type="dxa"/>
            <w:vMerge/>
          </w:tcPr>
          <w:p w:rsidR="00B137CF" w:rsidRPr="000940CB" w:rsidRDefault="00B137CF" w:rsidP="00F2406B">
            <w:pPr>
              <w:spacing w:line="360" w:lineRule="auto"/>
              <w:rPr>
                <w:rFonts w:ascii="Times New Roman" w:hAnsi="Times New Roman"/>
              </w:rPr>
            </w:pPr>
          </w:p>
        </w:tc>
        <w:tc>
          <w:tcPr>
            <w:tcW w:w="992" w:type="dxa"/>
            <w:vMerge/>
          </w:tcPr>
          <w:p w:rsidR="00B137CF" w:rsidRPr="000940CB" w:rsidRDefault="00B137CF" w:rsidP="00F2406B">
            <w:pPr>
              <w:spacing w:line="360" w:lineRule="auto"/>
              <w:rPr>
                <w:rFonts w:ascii="Times New Roman" w:hAnsi="Times New Roman"/>
              </w:rPr>
            </w:pPr>
          </w:p>
        </w:tc>
        <w:tc>
          <w:tcPr>
            <w:tcW w:w="993" w:type="dxa"/>
            <w:vMerge/>
          </w:tcPr>
          <w:p w:rsidR="00B137CF" w:rsidRPr="000940CB" w:rsidRDefault="00B137CF" w:rsidP="00F2406B">
            <w:pPr>
              <w:spacing w:line="360" w:lineRule="auto"/>
              <w:rPr>
                <w:rFonts w:ascii="Times New Roman" w:hAnsi="Times New Roman"/>
              </w:rPr>
            </w:pPr>
          </w:p>
        </w:tc>
        <w:tc>
          <w:tcPr>
            <w:tcW w:w="851" w:type="dxa"/>
            <w:vMerge/>
          </w:tcPr>
          <w:p w:rsidR="00B137CF" w:rsidRPr="000940CB" w:rsidRDefault="00B137CF" w:rsidP="00F2406B">
            <w:pPr>
              <w:spacing w:line="360" w:lineRule="auto"/>
              <w:rPr>
                <w:rFonts w:ascii="Times New Roman" w:hAnsi="Times New Roman"/>
              </w:rPr>
            </w:pPr>
          </w:p>
        </w:tc>
      </w:tr>
      <w:tr w:rsidR="00B137CF" w:rsidRPr="00475F05" w:rsidTr="00584B9D">
        <w:tc>
          <w:tcPr>
            <w:tcW w:w="1526" w:type="dxa"/>
          </w:tcPr>
          <w:p w:rsidR="00B137CF" w:rsidRPr="00584B9D" w:rsidRDefault="00B137CF" w:rsidP="00F2406B">
            <w:pPr>
              <w:rPr>
                <w:rFonts w:ascii="Times New Roman" w:hAnsi="Times New Roman"/>
                <w:sz w:val="20"/>
                <w:szCs w:val="20"/>
              </w:rPr>
            </w:pPr>
            <w:proofErr w:type="spellStart"/>
            <w:r w:rsidRPr="00584B9D">
              <w:rPr>
                <w:rFonts w:ascii="Times New Roman" w:hAnsi="Times New Roman"/>
                <w:sz w:val="20"/>
                <w:szCs w:val="20"/>
              </w:rPr>
              <w:t>Яковлева</w:t>
            </w:r>
            <w:proofErr w:type="spellEnd"/>
            <w:r w:rsidRPr="00584B9D">
              <w:rPr>
                <w:rFonts w:ascii="Times New Roman" w:hAnsi="Times New Roman"/>
                <w:sz w:val="20"/>
                <w:szCs w:val="20"/>
              </w:rPr>
              <w:t xml:space="preserve"> АВ</w:t>
            </w:r>
          </w:p>
        </w:tc>
        <w:tc>
          <w:tcPr>
            <w:tcW w:w="1559" w:type="dxa"/>
          </w:tcPr>
          <w:p w:rsidR="00B137CF" w:rsidRPr="00584B9D" w:rsidRDefault="00B137CF" w:rsidP="00F2406B">
            <w:pPr>
              <w:rPr>
                <w:rFonts w:ascii="Times New Roman" w:hAnsi="Times New Roman"/>
                <w:sz w:val="20"/>
                <w:szCs w:val="20"/>
              </w:rPr>
            </w:pPr>
            <w:proofErr w:type="spellStart"/>
            <w:r w:rsidRPr="00584B9D">
              <w:rPr>
                <w:rFonts w:ascii="Times New Roman" w:hAnsi="Times New Roman"/>
                <w:sz w:val="20"/>
                <w:szCs w:val="20"/>
              </w:rPr>
              <w:t>Преподаватель</w:t>
            </w:r>
            <w:proofErr w:type="spellEnd"/>
            <w:r w:rsidRPr="00584B9D">
              <w:rPr>
                <w:rFonts w:ascii="Times New Roman" w:hAnsi="Times New Roman"/>
                <w:sz w:val="20"/>
                <w:szCs w:val="20"/>
              </w:rPr>
              <w:t xml:space="preserve"> </w:t>
            </w:r>
          </w:p>
        </w:tc>
        <w:tc>
          <w:tcPr>
            <w:tcW w:w="1559" w:type="dxa"/>
            <w:vMerge/>
          </w:tcPr>
          <w:p w:rsidR="00B137CF" w:rsidRPr="000940CB" w:rsidRDefault="00B137CF" w:rsidP="00F2406B">
            <w:pPr>
              <w:rPr>
                <w:rFonts w:ascii="Times New Roman" w:hAnsi="Times New Roman"/>
              </w:rPr>
            </w:pPr>
          </w:p>
        </w:tc>
        <w:tc>
          <w:tcPr>
            <w:tcW w:w="1134" w:type="dxa"/>
            <w:vMerge/>
          </w:tcPr>
          <w:p w:rsidR="00B137CF" w:rsidRPr="000940CB" w:rsidRDefault="00B137CF" w:rsidP="00F2406B">
            <w:pPr>
              <w:spacing w:line="360" w:lineRule="auto"/>
              <w:rPr>
                <w:rFonts w:ascii="Times New Roman" w:hAnsi="Times New Roman"/>
              </w:rPr>
            </w:pPr>
          </w:p>
        </w:tc>
        <w:tc>
          <w:tcPr>
            <w:tcW w:w="992" w:type="dxa"/>
            <w:vMerge/>
          </w:tcPr>
          <w:p w:rsidR="00B137CF" w:rsidRPr="000940CB" w:rsidRDefault="00B137CF" w:rsidP="00F2406B">
            <w:pPr>
              <w:spacing w:line="360" w:lineRule="auto"/>
              <w:rPr>
                <w:rFonts w:ascii="Times New Roman" w:hAnsi="Times New Roman"/>
              </w:rPr>
            </w:pPr>
          </w:p>
        </w:tc>
        <w:tc>
          <w:tcPr>
            <w:tcW w:w="992" w:type="dxa"/>
            <w:vMerge/>
          </w:tcPr>
          <w:p w:rsidR="00B137CF" w:rsidRPr="000940CB" w:rsidRDefault="00B137CF" w:rsidP="00F2406B">
            <w:pPr>
              <w:spacing w:line="360" w:lineRule="auto"/>
              <w:rPr>
                <w:rFonts w:ascii="Times New Roman" w:hAnsi="Times New Roman"/>
              </w:rPr>
            </w:pPr>
          </w:p>
        </w:tc>
        <w:tc>
          <w:tcPr>
            <w:tcW w:w="993" w:type="dxa"/>
            <w:vMerge/>
          </w:tcPr>
          <w:p w:rsidR="00B137CF" w:rsidRPr="000940CB" w:rsidRDefault="00B137CF" w:rsidP="00F2406B">
            <w:pPr>
              <w:spacing w:line="360" w:lineRule="auto"/>
              <w:rPr>
                <w:rFonts w:ascii="Times New Roman" w:hAnsi="Times New Roman"/>
              </w:rPr>
            </w:pPr>
          </w:p>
        </w:tc>
        <w:tc>
          <w:tcPr>
            <w:tcW w:w="851" w:type="dxa"/>
            <w:vMerge/>
          </w:tcPr>
          <w:p w:rsidR="00B137CF" w:rsidRPr="000940CB" w:rsidRDefault="00B137CF" w:rsidP="00F2406B">
            <w:pPr>
              <w:spacing w:line="360" w:lineRule="auto"/>
              <w:rPr>
                <w:rFonts w:ascii="Times New Roman" w:hAnsi="Times New Roman"/>
              </w:rPr>
            </w:pPr>
          </w:p>
        </w:tc>
      </w:tr>
      <w:tr w:rsidR="00B137CF" w:rsidRPr="00475F05" w:rsidTr="00B137CF">
        <w:tc>
          <w:tcPr>
            <w:tcW w:w="9606" w:type="dxa"/>
            <w:gridSpan w:val="8"/>
          </w:tcPr>
          <w:p w:rsidR="00B137CF" w:rsidRPr="00584B9D" w:rsidRDefault="00B137CF" w:rsidP="00F2406B">
            <w:pPr>
              <w:spacing w:line="360" w:lineRule="auto"/>
              <w:jc w:val="center"/>
              <w:rPr>
                <w:rFonts w:ascii="Times New Roman" w:hAnsi="Times New Roman"/>
                <w:b/>
                <w:sz w:val="20"/>
                <w:szCs w:val="20"/>
                <w:lang w:val="ru-RU"/>
              </w:rPr>
            </w:pPr>
            <w:r w:rsidRPr="00584B9D">
              <w:rPr>
                <w:rFonts w:ascii="Times New Roman" w:hAnsi="Times New Roman"/>
                <w:b/>
                <w:sz w:val="20"/>
                <w:szCs w:val="20"/>
                <w:lang w:val="ru-RU"/>
              </w:rPr>
              <w:t>Краткосрочные курсы</w:t>
            </w:r>
          </w:p>
        </w:tc>
      </w:tr>
      <w:tr w:rsidR="00B137CF" w:rsidRPr="00475F05" w:rsidTr="00584B9D">
        <w:tc>
          <w:tcPr>
            <w:tcW w:w="1526" w:type="dxa"/>
          </w:tcPr>
          <w:p w:rsidR="00B137CF" w:rsidRPr="00584B9D" w:rsidRDefault="00B137CF" w:rsidP="00F2406B">
            <w:pPr>
              <w:rPr>
                <w:rFonts w:ascii="Times New Roman" w:hAnsi="Times New Roman"/>
                <w:sz w:val="20"/>
                <w:szCs w:val="20"/>
              </w:rPr>
            </w:pPr>
            <w:proofErr w:type="spellStart"/>
            <w:r w:rsidRPr="00584B9D">
              <w:rPr>
                <w:rFonts w:ascii="Times New Roman" w:hAnsi="Times New Roman"/>
                <w:sz w:val="20"/>
                <w:szCs w:val="20"/>
              </w:rPr>
              <w:t>Христенко</w:t>
            </w:r>
            <w:proofErr w:type="spellEnd"/>
            <w:r w:rsidRPr="00584B9D">
              <w:rPr>
                <w:rFonts w:ascii="Times New Roman" w:hAnsi="Times New Roman"/>
                <w:sz w:val="20"/>
                <w:szCs w:val="20"/>
              </w:rPr>
              <w:t xml:space="preserve"> ХИ</w:t>
            </w:r>
          </w:p>
        </w:tc>
        <w:tc>
          <w:tcPr>
            <w:tcW w:w="1559" w:type="dxa"/>
          </w:tcPr>
          <w:p w:rsidR="00B137CF" w:rsidRPr="00584B9D" w:rsidRDefault="00B137CF" w:rsidP="00F2406B">
            <w:pPr>
              <w:rPr>
                <w:rFonts w:ascii="Times New Roman" w:hAnsi="Times New Roman"/>
                <w:sz w:val="20"/>
                <w:szCs w:val="20"/>
              </w:rPr>
            </w:pPr>
            <w:proofErr w:type="spellStart"/>
            <w:r w:rsidRPr="00584B9D">
              <w:rPr>
                <w:rFonts w:ascii="Times New Roman" w:hAnsi="Times New Roman"/>
                <w:sz w:val="20"/>
                <w:szCs w:val="20"/>
              </w:rPr>
              <w:t>Методист</w:t>
            </w:r>
            <w:proofErr w:type="spellEnd"/>
            <w:r w:rsidRPr="00584B9D">
              <w:rPr>
                <w:rFonts w:ascii="Times New Roman" w:hAnsi="Times New Roman"/>
                <w:sz w:val="20"/>
                <w:szCs w:val="20"/>
              </w:rPr>
              <w:t xml:space="preserve"> </w:t>
            </w:r>
          </w:p>
        </w:tc>
        <w:tc>
          <w:tcPr>
            <w:tcW w:w="1559" w:type="dxa"/>
            <w:vMerge w:val="restart"/>
          </w:tcPr>
          <w:p w:rsidR="00B137CF" w:rsidRPr="0018348B" w:rsidRDefault="00B137CF" w:rsidP="00F2406B">
            <w:pPr>
              <w:rPr>
                <w:rFonts w:ascii="Times New Roman" w:hAnsi="Times New Roman"/>
                <w:lang w:val="ru-RU"/>
              </w:rPr>
            </w:pPr>
            <w:r>
              <w:rPr>
                <w:rFonts w:ascii="Times New Roman" w:hAnsi="Times New Roman"/>
                <w:lang w:val="ru-RU"/>
              </w:rPr>
              <w:t xml:space="preserve">Современные аспекты компьютерной </w:t>
            </w:r>
            <w:r>
              <w:rPr>
                <w:rFonts w:ascii="Times New Roman" w:hAnsi="Times New Roman"/>
                <w:lang w:val="ru-RU"/>
              </w:rPr>
              <w:lastRenderedPageBreak/>
              <w:t>грамотности в сфере СПО</w:t>
            </w:r>
          </w:p>
        </w:tc>
        <w:tc>
          <w:tcPr>
            <w:tcW w:w="1134" w:type="dxa"/>
            <w:vMerge w:val="restart"/>
          </w:tcPr>
          <w:p w:rsidR="00B137CF" w:rsidRPr="0018348B" w:rsidRDefault="00B137CF" w:rsidP="00F2406B">
            <w:pPr>
              <w:spacing w:line="360" w:lineRule="auto"/>
              <w:rPr>
                <w:rFonts w:ascii="Times New Roman" w:hAnsi="Times New Roman"/>
                <w:lang w:val="ru-RU"/>
              </w:rPr>
            </w:pPr>
            <w:r>
              <w:rPr>
                <w:rFonts w:ascii="Times New Roman" w:hAnsi="Times New Roman"/>
                <w:lang w:val="ru-RU"/>
              </w:rPr>
              <w:lastRenderedPageBreak/>
              <w:t>ГБПОУ РС (Я) «АКНС»</w:t>
            </w:r>
          </w:p>
        </w:tc>
        <w:tc>
          <w:tcPr>
            <w:tcW w:w="992" w:type="dxa"/>
            <w:vMerge w:val="restart"/>
          </w:tcPr>
          <w:p w:rsidR="00B137CF" w:rsidRPr="0018348B" w:rsidRDefault="00B137CF" w:rsidP="00F2406B">
            <w:pPr>
              <w:spacing w:line="360" w:lineRule="auto"/>
              <w:rPr>
                <w:rFonts w:ascii="Times New Roman" w:hAnsi="Times New Roman"/>
                <w:lang w:val="ru-RU"/>
              </w:rPr>
            </w:pPr>
            <w:r>
              <w:rPr>
                <w:rFonts w:ascii="Times New Roman" w:hAnsi="Times New Roman"/>
                <w:lang w:val="ru-RU"/>
              </w:rPr>
              <w:t xml:space="preserve">28.11. 16 -09.12.16 </w:t>
            </w:r>
          </w:p>
        </w:tc>
        <w:tc>
          <w:tcPr>
            <w:tcW w:w="992" w:type="dxa"/>
            <w:vMerge w:val="restart"/>
          </w:tcPr>
          <w:p w:rsidR="00B137CF" w:rsidRPr="0018348B" w:rsidRDefault="00B137CF" w:rsidP="00F2406B">
            <w:pPr>
              <w:spacing w:line="360" w:lineRule="auto"/>
              <w:rPr>
                <w:rFonts w:ascii="Times New Roman" w:hAnsi="Times New Roman"/>
                <w:lang w:val="ru-RU"/>
              </w:rPr>
            </w:pPr>
            <w:r>
              <w:rPr>
                <w:rFonts w:ascii="Times New Roman" w:hAnsi="Times New Roman"/>
                <w:lang w:val="ru-RU"/>
              </w:rPr>
              <w:t>75 часов</w:t>
            </w:r>
          </w:p>
        </w:tc>
        <w:tc>
          <w:tcPr>
            <w:tcW w:w="993" w:type="dxa"/>
            <w:vMerge w:val="restart"/>
          </w:tcPr>
          <w:p w:rsidR="00B137CF" w:rsidRPr="0018348B" w:rsidRDefault="00B137CF" w:rsidP="00F2406B">
            <w:pPr>
              <w:spacing w:line="360" w:lineRule="auto"/>
              <w:rPr>
                <w:rFonts w:ascii="Times New Roman" w:hAnsi="Times New Roman"/>
                <w:lang w:val="ru-RU"/>
              </w:rPr>
            </w:pPr>
            <w:r>
              <w:rPr>
                <w:rFonts w:ascii="Times New Roman" w:hAnsi="Times New Roman"/>
                <w:lang w:val="ru-RU"/>
              </w:rPr>
              <w:t xml:space="preserve">Очно </w:t>
            </w:r>
          </w:p>
        </w:tc>
        <w:tc>
          <w:tcPr>
            <w:tcW w:w="851" w:type="dxa"/>
            <w:vMerge w:val="restart"/>
          </w:tcPr>
          <w:p w:rsidR="00B137CF" w:rsidRPr="0018348B" w:rsidRDefault="00B137CF" w:rsidP="00F2406B">
            <w:pPr>
              <w:spacing w:line="360" w:lineRule="auto"/>
              <w:rPr>
                <w:rFonts w:ascii="Times New Roman" w:hAnsi="Times New Roman"/>
                <w:lang w:val="ru-RU"/>
              </w:rPr>
            </w:pPr>
            <w:r>
              <w:rPr>
                <w:rFonts w:ascii="Times New Roman" w:hAnsi="Times New Roman"/>
                <w:lang w:val="ru-RU"/>
              </w:rPr>
              <w:t xml:space="preserve">Удостоверение </w:t>
            </w:r>
          </w:p>
        </w:tc>
      </w:tr>
      <w:tr w:rsidR="00B137CF" w:rsidRPr="00475F05" w:rsidTr="00584B9D">
        <w:tc>
          <w:tcPr>
            <w:tcW w:w="1526" w:type="dxa"/>
          </w:tcPr>
          <w:p w:rsidR="00B137CF" w:rsidRPr="00584B9D" w:rsidRDefault="00B137CF" w:rsidP="00F2406B">
            <w:pPr>
              <w:rPr>
                <w:rFonts w:ascii="Times New Roman" w:hAnsi="Times New Roman"/>
                <w:sz w:val="20"/>
                <w:szCs w:val="20"/>
              </w:rPr>
            </w:pPr>
            <w:proofErr w:type="spellStart"/>
            <w:r w:rsidRPr="00584B9D">
              <w:rPr>
                <w:rFonts w:ascii="Times New Roman" w:hAnsi="Times New Roman"/>
                <w:sz w:val="20"/>
                <w:szCs w:val="20"/>
              </w:rPr>
              <w:t>Захарова</w:t>
            </w:r>
            <w:proofErr w:type="spellEnd"/>
            <w:r w:rsidRPr="00584B9D">
              <w:rPr>
                <w:rFonts w:ascii="Times New Roman" w:hAnsi="Times New Roman"/>
                <w:sz w:val="20"/>
                <w:szCs w:val="20"/>
              </w:rPr>
              <w:t xml:space="preserve"> СК</w:t>
            </w:r>
          </w:p>
        </w:tc>
        <w:tc>
          <w:tcPr>
            <w:tcW w:w="1559" w:type="dxa"/>
          </w:tcPr>
          <w:p w:rsidR="00B137CF" w:rsidRPr="00584B9D" w:rsidRDefault="00B137CF" w:rsidP="00F2406B">
            <w:pPr>
              <w:rPr>
                <w:rFonts w:ascii="Times New Roman" w:hAnsi="Times New Roman"/>
                <w:sz w:val="20"/>
                <w:szCs w:val="20"/>
              </w:rPr>
            </w:pPr>
            <w:proofErr w:type="spellStart"/>
            <w:r w:rsidRPr="00584B9D">
              <w:rPr>
                <w:rFonts w:ascii="Times New Roman" w:hAnsi="Times New Roman"/>
                <w:sz w:val="20"/>
                <w:szCs w:val="20"/>
              </w:rPr>
              <w:t>Мастер</w:t>
            </w:r>
            <w:proofErr w:type="spellEnd"/>
            <w:r w:rsidRPr="00584B9D">
              <w:rPr>
                <w:rFonts w:ascii="Times New Roman" w:hAnsi="Times New Roman"/>
                <w:sz w:val="20"/>
                <w:szCs w:val="20"/>
              </w:rPr>
              <w:t xml:space="preserve"> п/о</w:t>
            </w:r>
          </w:p>
        </w:tc>
        <w:tc>
          <w:tcPr>
            <w:tcW w:w="1559" w:type="dxa"/>
            <w:vMerge/>
          </w:tcPr>
          <w:p w:rsidR="00B137CF" w:rsidRDefault="00B137CF" w:rsidP="00F2406B">
            <w:pPr>
              <w:rPr>
                <w:rFonts w:ascii="Times New Roman" w:hAnsi="Times New Roman"/>
              </w:rPr>
            </w:pPr>
          </w:p>
        </w:tc>
        <w:tc>
          <w:tcPr>
            <w:tcW w:w="1134" w:type="dxa"/>
            <w:vMerge/>
          </w:tcPr>
          <w:p w:rsidR="00B137CF" w:rsidRDefault="00B137CF" w:rsidP="00F2406B">
            <w:pPr>
              <w:spacing w:line="360" w:lineRule="auto"/>
              <w:rPr>
                <w:rFonts w:ascii="Times New Roman" w:hAnsi="Times New Roman"/>
              </w:rPr>
            </w:pPr>
          </w:p>
        </w:tc>
        <w:tc>
          <w:tcPr>
            <w:tcW w:w="992" w:type="dxa"/>
            <w:vMerge/>
          </w:tcPr>
          <w:p w:rsidR="00B137CF" w:rsidRDefault="00B137CF" w:rsidP="00F2406B">
            <w:pPr>
              <w:spacing w:line="360" w:lineRule="auto"/>
              <w:rPr>
                <w:rFonts w:ascii="Times New Roman" w:hAnsi="Times New Roman"/>
              </w:rPr>
            </w:pPr>
          </w:p>
        </w:tc>
        <w:tc>
          <w:tcPr>
            <w:tcW w:w="992" w:type="dxa"/>
            <w:vMerge/>
          </w:tcPr>
          <w:p w:rsidR="00B137CF" w:rsidRDefault="00B137CF" w:rsidP="00F2406B">
            <w:pPr>
              <w:spacing w:line="360" w:lineRule="auto"/>
              <w:rPr>
                <w:rFonts w:ascii="Times New Roman" w:hAnsi="Times New Roman"/>
              </w:rPr>
            </w:pPr>
          </w:p>
        </w:tc>
        <w:tc>
          <w:tcPr>
            <w:tcW w:w="993" w:type="dxa"/>
            <w:vMerge/>
          </w:tcPr>
          <w:p w:rsidR="00B137CF" w:rsidRDefault="00B137CF" w:rsidP="00F2406B">
            <w:pPr>
              <w:spacing w:line="360" w:lineRule="auto"/>
              <w:rPr>
                <w:rFonts w:ascii="Times New Roman" w:hAnsi="Times New Roman"/>
              </w:rPr>
            </w:pPr>
          </w:p>
        </w:tc>
        <w:tc>
          <w:tcPr>
            <w:tcW w:w="851" w:type="dxa"/>
            <w:vMerge/>
          </w:tcPr>
          <w:p w:rsidR="00B137CF" w:rsidRDefault="00B137CF" w:rsidP="00F2406B">
            <w:pPr>
              <w:spacing w:line="360" w:lineRule="auto"/>
              <w:rPr>
                <w:rFonts w:ascii="Times New Roman" w:hAnsi="Times New Roman"/>
              </w:rPr>
            </w:pPr>
          </w:p>
        </w:tc>
      </w:tr>
      <w:tr w:rsidR="00B137CF" w:rsidRPr="00475F05" w:rsidTr="00584B9D">
        <w:tc>
          <w:tcPr>
            <w:tcW w:w="1526" w:type="dxa"/>
          </w:tcPr>
          <w:p w:rsidR="00B137CF" w:rsidRPr="00584B9D" w:rsidRDefault="00B137CF" w:rsidP="00F2406B">
            <w:pPr>
              <w:rPr>
                <w:rFonts w:ascii="Times New Roman" w:hAnsi="Times New Roman"/>
                <w:sz w:val="20"/>
                <w:szCs w:val="20"/>
              </w:rPr>
            </w:pPr>
            <w:proofErr w:type="spellStart"/>
            <w:r w:rsidRPr="00584B9D">
              <w:rPr>
                <w:rFonts w:ascii="Times New Roman" w:hAnsi="Times New Roman"/>
                <w:sz w:val="20"/>
                <w:szCs w:val="20"/>
              </w:rPr>
              <w:t>Марусева</w:t>
            </w:r>
            <w:proofErr w:type="spellEnd"/>
            <w:r w:rsidRPr="00584B9D">
              <w:rPr>
                <w:rFonts w:ascii="Times New Roman" w:hAnsi="Times New Roman"/>
                <w:sz w:val="20"/>
                <w:szCs w:val="20"/>
              </w:rPr>
              <w:t xml:space="preserve"> РГ</w:t>
            </w:r>
          </w:p>
        </w:tc>
        <w:tc>
          <w:tcPr>
            <w:tcW w:w="1559" w:type="dxa"/>
          </w:tcPr>
          <w:p w:rsidR="00B137CF" w:rsidRPr="00584B9D" w:rsidRDefault="00B137CF" w:rsidP="00F2406B">
            <w:pPr>
              <w:rPr>
                <w:rFonts w:ascii="Times New Roman" w:hAnsi="Times New Roman"/>
                <w:sz w:val="20"/>
                <w:szCs w:val="20"/>
              </w:rPr>
            </w:pPr>
            <w:proofErr w:type="spellStart"/>
            <w:r w:rsidRPr="00584B9D">
              <w:rPr>
                <w:rFonts w:ascii="Times New Roman" w:hAnsi="Times New Roman"/>
                <w:sz w:val="20"/>
                <w:szCs w:val="20"/>
              </w:rPr>
              <w:t>Педагог-библиотекарь</w:t>
            </w:r>
            <w:proofErr w:type="spellEnd"/>
          </w:p>
        </w:tc>
        <w:tc>
          <w:tcPr>
            <w:tcW w:w="1559" w:type="dxa"/>
            <w:vMerge/>
          </w:tcPr>
          <w:p w:rsidR="00B137CF" w:rsidRDefault="00B137CF" w:rsidP="00F2406B">
            <w:pPr>
              <w:rPr>
                <w:rFonts w:ascii="Times New Roman" w:hAnsi="Times New Roman"/>
              </w:rPr>
            </w:pPr>
          </w:p>
        </w:tc>
        <w:tc>
          <w:tcPr>
            <w:tcW w:w="1134" w:type="dxa"/>
            <w:vMerge/>
          </w:tcPr>
          <w:p w:rsidR="00B137CF" w:rsidRDefault="00B137CF" w:rsidP="00F2406B">
            <w:pPr>
              <w:spacing w:line="360" w:lineRule="auto"/>
              <w:rPr>
                <w:rFonts w:ascii="Times New Roman" w:hAnsi="Times New Roman"/>
              </w:rPr>
            </w:pPr>
          </w:p>
        </w:tc>
        <w:tc>
          <w:tcPr>
            <w:tcW w:w="992" w:type="dxa"/>
            <w:vMerge/>
          </w:tcPr>
          <w:p w:rsidR="00B137CF" w:rsidRDefault="00B137CF" w:rsidP="00F2406B">
            <w:pPr>
              <w:spacing w:line="360" w:lineRule="auto"/>
              <w:rPr>
                <w:rFonts w:ascii="Times New Roman" w:hAnsi="Times New Roman"/>
              </w:rPr>
            </w:pPr>
          </w:p>
        </w:tc>
        <w:tc>
          <w:tcPr>
            <w:tcW w:w="992" w:type="dxa"/>
            <w:vMerge/>
          </w:tcPr>
          <w:p w:rsidR="00B137CF" w:rsidRDefault="00B137CF" w:rsidP="00F2406B">
            <w:pPr>
              <w:spacing w:line="360" w:lineRule="auto"/>
              <w:rPr>
                <w:rFonts w:ascii="Times New Roman" w:hAnsi="Times New Roman"/>
              </w:rPr>
            </w:pPr>
          </w:p>
        </w:tc>
        <w:tc>
          <w:tcPr>
            <w:tcW w:w="993" w:type="dxa"/>
            <w:vMerge/>
          </w:tcPr>
          <w:p w:rsidR="00B137CF" w:rsidRDefault="00B137CF" w:rsidP="00F2406B">
            <w:pPr>
              <w:spacing w:line="360" w:lineRule="auto"/>
              <w:rPr>
                <w:rFonts w:ascii="Times New Roman" w:hAnsi="Times New Roman"/>
              </w:rPr>
            </w:pPr>
          </w:p>
        </w:tc>
        <w:tc>
          <w:tcPr>
            <w:tcW w:w="851" w:type="dxa"/>
            <w:vMerge/>
          </w:tcPr>
          <w:p w:rsidR="00B137CF" w:rsidRDefault="00B137CF" w:rsidP="00F2406B">
            <w:pPr>
              <w:spacing w:line="360" w:lineRule="auto"/>
              <w:rPr>
                <w:rFonts w:ascii="Times New Roman" w:hAnsi="Times New Roman"/>
              </w:rPr>
            </w:pPr>
          </w:p>
        </w:tc>
      </w:tr>
      <w:tr w:rsidR="00B137CF" w:rsidRPr="00475F05" w:rsidTr="00584B9D">
        <w:tc>
          <w:tcPr>
            <w:tcW w:w="1526" w:type="dxa"/>
          </w:tcPr>
          <w:p w:rsidR="00B137CF" w:rsidRPr="00584B9D" w:rsidRDefault="00B137CF" w:rsidP="00F2406B">
            <w:pPr>
              <w:rPr>
                <w:rFonts w:ascii="Times New Roman" w:hAnsi="Times New Roman"/>
                <w:sz w:val="20"/>
                <w:szCs w:val="20"/>
              </w:rPr>
            </w:pPr>
            <w:proofErr w:type="spellStart"/>
            <w:r w:rsidRPr="00584B9D">
              <w:rPr>
                <w:rFonts w:ascii="Times New Roman" w:hAnsi="Times New Roman"/>
                <w:sz w:val="20"/>
                <w:szCs w:val="20"/>
              </w:rPr>
              <w:t>Кривошапкина</w:t>
            </w:r>
            <w:proofErr w:type="spellEnd"/>
            <w:r w:rsidRPr="00584B9D">
              <w:rPr>
                <w:rFonts w:ascii="Times New Roman" w:hAnsi="Times New Roman"/>
                <w:sz w:val="20"/>
                <w:szCs w:val="20"/>
              </w:rPr>
              <w:t xml:space="preserve"> </w:t>
            </w:r>
            <w:r w:rsidRPr="00584B9D">
              <w:rPr>
                <w:rFonts w:ascii="Times New Roman" w:hAnsi="Times New Roman"/>
                <w:sz w:val="20"/>
                <w:szCs w:val="20"/>
              </w:rPr>
              <w:lastRenderedPageBreak/>
              <w:t>ИИ</w:t>
            </w:r>
          </w:p>
        </w:tc>
        <w:tc>
          <w:tcPr>
            <w:tcW w:w="1559" w:type="dxa"/>
          </w:tcPr>
          <w:p w:rsidR="00B137CF" w:rsidRPr="00584B9D" w:rsidRDefault="00B137CF" w:rsidP="00F2406B">
            <w:pPr>
              <w:rPr>
                <w:rFonts w:ascii="Times New Roman" w:hAnsi="Times New Roman"/>
                <w:sz w:val="20"/>
                <w:szCs w:val="20"/>
              </w:rPr>
            </w:pPr>
            <w:proofErr w:type="spellStart"/>
            <w:r w:rsidRPr="00584B9D">
              <w:rPr>
                <w:rFonts w:ascii="Times New Roman" w:hAnsi="Times New Roman"/>
                <w:sz w:val="20"/>
                <w:szCs w:val="20"/>
              </w:rPr>
              <w:lastRenderedPageBreak/>
              <w:t>Преподаватель</w:t>
            </w:r>
            <w:proofErr w:type="spellEnd"/>
            <w:r w:rsidRPr="00584B9D">
              <w:rPr>
                <w:rFonts w:ascii="Times New Roman" w:hAnsi="Times New Roman"/>
                <w:sz w:val="20"/>
                <w:szCs w:val="20"/>
              </w:rPr>
              <w:t xml:space="preserve"> </w:t>
            </w:r>
          </w:p>
        </w:tc>
        <w:tc>
          <w:tcPr>
            <w:tcW w:w="1559" w:type="dxa"/>
            <w:vMerge/>
          </w:tcPr>
          <w:p w:rsidR="00B137CF" w:rsidRDefault="00B137CF" w:rsidP="00F2406B">
            <w:pPr>
              <w:rPr>
                <w:rFonts w:ascii="Times New Roman" w:hAnsi="Times New Roman"/>
              </w:rPr>
            </w:pPr>
          </w:p>
        </w:tc>
        <w:tc>
          <w:tcPr>
            <w:tcW w:w="1134" w:type="dxa"/>
            <w:vMerge/>
          </w:tcPr>
          <w:p w:rsidR="00B137CF" w:rsidRDefault="00B137CF" w:rsidP="00F2406B">
            <w:pPr>
              <w:spacing w:line="360" w:lineRule="auto"/>
              <w:rPr>
                <w:rFonts w:ascii="Times New Roman" w:hAnsi="Times New Roman"/>
              </w:rPr>
            </w:pPr>
          </w:p>
        </w:tc>
        <w:tc>
          <w:tcPr>
            <w:tcW w:w="992" w:type="dxa"/>
            <w:vMerge/>
          </w:tcPr>
          <w:p w:rsidR="00B137CF" w:rsidRDefault="00B137CF" w:rsidP="00F2406B">
            <w:pPr>
              <w:spacing w:line="360" w:lineRule="auto"/>
              <w:rPr>
                <w:rFonts w:ascii="Times New Roman" w:hAnsi="Times New Roman"/>
              </w:rPr>
            </w:pPr>
          </w:p>
        </w:tc>
        <w:tc>
          <w:tcPr>
            <w:tcW w:w="992" w:type="dxa"/>
            <w:vMerge/>
          </w:tcPr>
          <w:p w:rsidR="00B137CF" w:rsidRDefault="00B137CF" w:rsidP="00F2406B">
            <w:pPr>
              <w:spacing w:line="360" w:lineRule="auto"/>
              <w:rPr>
                <w:rFonts w:ascii="Times New Roman" w:hAnsi="Times New Roman"/>
              </w:rPr>
            </w:pPr>
          </w:p>
        </w:tc>
        <w:tc>
          <w:tcPr>
            <w:tcW w:w="993" w:type="dxa"/>
            <w:vMerge/>
          </w:tcPr>
          <w:p w:rsidR="00B137CF" w:rsidRDefault="00B137CF" w:rsidP="00F2406B">
            <w:pPr>
              <w:spacing w:line="360" w:lineRule="auto"/>
              <w:rPr>
                <w:rFonts w:ascii="Times New Roman" w:hAnsi="Times New Roman"/>
              </w:rPr>
            </w:pPr>
          </w:p>
        </w:tc>
        <w:tc>
          <w:tcPr>
            <w:tcW w:w="851" w:type="dxa"/>
            <w:vMerge/>
          </w:tcPr>
          <w:p w:rsidR="00B137CF" w:rsidRDefault="00B137CF" w:rsidP="00F2406B">
            <w:pPr>
              <w:spacing w:line="360" w:lineRule="auto"/>
              <w:rPr>
                <w:rFonts w:ascii="Times New Roman" w:hAnsi="Times New Roman"/>
              </w:rPr>
            </w:pPr>
          </w:p>
        </w:tc>
      </w:tr>
      <w:tr w:rsidR="00B137CF" w:rsidRPr="00475F05" w:rsidTr="00584B9D">
        <w:tc>
          <w:tcPr>
            <w:tcW w:w="1526" w:type="dxa"/>
          </w:tcPr>
          <w:p w:rsidR="00B137CF" w:rsidRPr="00584B9D" w:rsidRDefault="00B137CF" w:rsidP="00F2406B">
            <w:pPr>
              <w:rPr>
                <w:rFonts w:ascii="Times New Roman" w:hAnsi="Times New Roman"/>
                <w:sz w:val="20"/>
                <w:szCs w:val="20"/>
                <w:lang w:val="ru-RU"/>
              </w:rPr>
            </w:pPr>
            <w:r w:rsidRPr="00584B9D">
              <w:rPr>
                <w:rFonts w:ascii="Times New Roman" w:hAnsi="Times New Roman"/>
                <w:sz w:val="20"/>
                <w:szCs w:val="20"/>
                <w:lang w:val="ru-RU"/>
              </w:rPr>
              <w:lastRenderedPageBreak/>
              <w:t>Агеев Д.И</w:t>
            </w:r>
          </w:p>
        </w:tc>
        <w:tc>
          <w:tcPr>
            <w:tcW w:w="1559" w:type="dxa"/>
          </w:tcPr>
          <w:p w:rsidR="00B137CF" w:rsidRPr="00584B9D" w:rsidRDefault="00B137CF" w:rsidP="00F2406B">
            <w:pPr>
              <w:rPr>
                <w:rFonts w:ascii="Times New Roman" w:hAnsi="Times New Roman"/>
                <w:sz w:val="20"/>
                <w:szCs w:val="20"/>
                <w:lang w:val="ru-RU"/>
              </w:rPr>
            </w:pPr>
            <w:r w:rsidRPr="00584B9D">
              <w:rPr>
                <w:rFonts w:ascii="Times New Roman" w:hAnsi="Times New Roman"/>
                <w:sz w:val="20"/>
                <w:szCs w:val="20"/>
                <w:lang w:val="ru-RU"/>
              </w:rPr>
              <w:t xml:space="preserve">Мастер </w:t>
            </w:r>
            <w:proofErr w:type="gramStart"/>
            <w:r w:rsidRPr="00584B9D">
              <w:rPr>
                <w:rFonts w:ascii="Times New Roman" w:hAnsi="Times New Roman"/>
                <w:sz w:val="20"/>
                <w:szCs w:val="20"/>
                <w:lang w:val="ru-RU"/>
              </w:rPr>
              <w:t>п</w:t>
            </w:r>
            <w:proofErr w:type="gramEnd"/>
            <w:r w:rsidRPr="00584B9D">
              <w:rPr>
                <w:rFonts w:ascii="Times New Roman" w:hAnsi="Times New Roman"/>
                <w:sz w:val="20"/>
                <w:szCs w:val="20"/>
                <w:lang w:val="ru-RU"/>
              </w:rPr>
              <w:t>/о</w:t>
            </w:r>
          </w:p>
        </w:tc>
        <w:tc>
          <w:tcPr>
            <w:tcW w:w="1559" w:type="dxa"/>
            <w:vMerge/>
          </w:tcPr>
          <w:p w:rsidR="00B137CF" w:rsidRDefault="00B137CF" w:rsidP="00F2406B">
            <w:pPr>
              <w:rPr>
                <w:rFonts w:ascii="Times New Roman" w:hAnsi="Times New Roman"/>
              </w:rPr>
            </w:pPr>
          </w:p>
        </w:tc>
        <w:tc>
          <w:tcPr>
            <w:tcW w:w="1134" w:type="dxa"/>
            <w:vMerge/>
          </w:tcPr>
          <w:p w:rsidR="00B137CF" w:rsidRDefault="00B137CF" w:rsidP="00F2406B">
            <w:pPr>
              <w:spacing w:line="360" w:lineRule="auto"/>
              <w:rPr>
                <w:rFonts w:ascii="Times New Roman" w:hAnsi="Times New Roman"/>
              </w:rPr>
            </w:pPr>
          </w:p>
        </w:tc>
        <w:tc>
          <w:tcPr>
            <w:tcW w:w="992" w:type="dxa"/>
            <w:vMerge/>
          </w:tcPr>
          <w:p w:rsidR="00B137CF" w:rsidRDefault="00B137CF" w:rsidP="00F2406B">
            <w:pPr>
              <w:spacing w:line="360" w:lineRule="auto"/>
              <w:rPr>
                <w:rFonts w:ascii="Times New Roman" w:hAnsi="Times New Roman"/>
              </w:rPr>
            </w:pPr>
          </w:p>
        </w:tc>
        <w:tc>
          <w:tcPr>
            <w:tcW w:w="992" w:type="dxa"/>
            <w:vMerge/>
          </w:tcPr>
          <w:p w:rsidR="00B137CF" w:rsidRDefault="00B137CF" w:rsidP="00F2406B">
            <w:pPr>
              <w:spacing w:line="360" w:lineRule="auto"/>
              <w:rPr>
                <w:rFonts w:ascii="Times New Roman" w:hAnsi="Times New Roman"/>
              </w:rPr>
            </w:pPr>
          </w:p>
        </w:tc>
        <w:tc>
          <w:tcPr>
            <w:tcW w:w="993" w:type="dxa"/>
            <w:vMerge/>
          </w:tcPr>
          <w:p w:rsidR="00B137CF" w:rsidRDefault="00B137CF" w:rsidP="00F2406B">
            <w:pPr>
              <w:spacing w:line="360" w:lineRule="auto"/>
              <w:rPr>
                <w:rFonts w:ascii="Times New Roman" w:hAnsi="Times New Roman"/>
              </w:rPr>
            </w:pPr>
          </w:p>
        </w:tc>
        <w:tc>
          <w:tcPr>
            <w:tcW w:w="851" w:type="dxa"/>
            <w:vMerge/>
          </w:tcPr>
          <w:p w:rsidR="00B137CF" w:rsidRDefault="00B137CF" w:rsidP="00F2406B">
            <w:pPr>
              <w:spacing w:line="360" w:lineRule="auto"/>
              <w:rPr>
                <w:rFonts w:ascii="Times New Roman" w:hAnsi="Times New Roman"/>
              </w:rPr>
            </w:pPr>
          </w:p>
        </w:tc>
      </w:tr>
      <w:tr w:rsidR="00B137CF" w:rsidRPr="00475F05" w:rsidTr="00584B9D">
        <w:tc>
          <w:tcPr>
            <w:tcW w:w="1526" w:type="dxa"/>
          </w:tcPr>
          <w:p w:rsidR="00B137CF" w:rsidRPr="00584B9D" w:rsidRDefault="00B137CF" w:rsidP="00F2406B">
            <w:pPr>
              <w:rPr>
                <w:rFonts w:ascii="Times New Roman" w:hAnsi="Times New Roman"/>
                <w:sz w:val="20"/>
                <w:szCs w:val="20"/>
                <w:lang w:val="ru-RU"/>
              </w:rPr>
            </w:pPr>
            <w:r w:rsidRPr="00584B9D">
              <w:rPr>
                <w:rFonts w:ascii="Times New Roman" w:hAnsi="Times New Roman"/>
                <w:sz w:val="20"/>
                <w:szCs w:val="20"/>
                <w:lang w:val="ru-RU"/>
              </w:rPr>
              <w:t>Бородина ОН</w:t>
            </w:r>
          </w:p>
        </w:tc>
        <w:tc>
          <w:tcPr>
            <w:tcW w:w="1559" w:type="dxa"/>
          </w:tcPr>
          <w:p w:rsidR="00B137CF" w:rsidRPr="00584B9D" w:rsidRDefault="00B137CF" w:rsidP="00F2406B">
            <w:pPr>
              <w:rPr>
                <w:rFonts w:ascii="Times New Roman" w:hAnsi="Times New Roman"/>
                <w:sz w:val="20"/>
                <w:szCs w:val="20"/>
                <w:lang w:val="ru-RU"/>
              </w:rPr>
            </w:pPr>
            <w:r w:rsidRPr="00584B9D">
              <w:rPr>
                <w:rFonts w:ascii="Times New Roman" w:hAnsi="Times New Roman"/>
                <w:sz w:val="20"/>
                <w:szCs w:val="20"/>
                <w:lang w:val="ru-RU"/>
              </w:rPr>
              <w:t xml:space="preserve">Преподаватель </w:t>
            </w:r>
          </w:p>
        </w:tc>
        <w:tc>
          <w:tcPr>
            <w:tcW w:w="1559" w:type="dxa"/>
            <w:vMerge/>
          </w:tcPr>
          <w:p w:rsidR="00B137CF" w:rsidRDefault="00B137CF" w:rsidP="00F2406B">
            <w:pPr>
              <w:rPr>
                <w:rFonts w:ascii="Times New Roman" w:hAnsi="Times New Roman"/>
              </w:rPr>
            </w:pPr>
          </w:p>
        </w:tc>
        <w:tc>
          <w:tcPr>
            <w:tcW w:w="1134" w:type="dxa"/>
            <w:vMerge/>
          </w:tcPr>
          <w:p w:rsidR="00B137CF" w:rsidRDefault="00B137CF" w:rsidP="00F2406B">
            <w:pPr>
              <w:spacing w:line="360" w:lineRule="auto"/>
              <w:rPr>
                <w:rFonts w:ascii="Times New Roman" w:hAnsi="Times New Roman"/>
              </w:rPr>
            </w:pPr>
          </w:p>
        </w:tc>
        <w:tc>
          <w:tcPr>
            <w:tcW w:w="992" w:type="dxa"/>
            <w:vMerge/>
          </w:tcPr>
          <w:p w:rsidR="00B137CF" w:rsidRDefault="00B137CF" w:rsidP="00F2406B">
            <w:pPr>
              <w:spacing w:line="360" w:lineRule="auto"/>
              <w:rPr>
                <w:rFonts w:ascii="Times New Roman" w:hAnsi="Times New Roman"/>
              </w:rPr>
            </w:pPr>
          </w:p>
        </w:tc>
        <w:tc>
          <w:tcPr>
            <w:tcW w:w="992" w:type="dxa"/>
            <w:vMerge/>
          </w:tcPr>
          <w:p w:rsidR="00B137CF" w:rsidRDefault="00B137CF" w:rsidP="00F2406B">
            <w:pPr>
              <w:spacing w:line="360" w:lineRule="auto"/>
              <w:rPr>
                <w:rFonts w:ascii="Times New Roman" w:hAnsi="Times New Roman"/>
              </w:rPr>
            </w:pPr>
          </w:p>
        </w:tc>
        <w:tc>
          <w:tcPr>
            <w:tcW w:w="993" w:type="dxa"/>
            <w:vMerge/>
          </w:tcPr>
          <w:p w:rsidR="00B137CF" w:rsidRDefault="00B137CF" w:rsidP="00F2406B">
            <w:pPr>
              <w:spacing w:line="360" w:lineRule="auto"/>
              <w:rPr>
                <w:rFonts w:ascii="Times New Roman" w:hAnsi="Times New Roman"/>
              </w:rPr>
            </w:pPr>
          </w:p>
        </w:tc>
        <w:tc>
          <w:tcPr>
            <w:tcW w:w="851" w:type="dxa"/>
            <w:vMerge/>
          </w:tcPr>
          <w:p w:rsidR="00B137CF" w:rsidRDefault="00B137CF" w:rsidP="00F2406B">
            <w:pPr>
              <w:spacing w:line="360" w:lineRule="auto"/>
              <w:rPr>
                <w:rFonts w:ascii="Times New Roman" w:hAnsi="Times New Roman"/>
              </w:rPr>
            </w:pPr>
          </w:p>
        </w:tc>
      </w:tr>
      <w:tr w:rsidR="00B137CF" w:rsidRPr="00475F05" w:rsidTr="00584B9D">
        <w:tc>
          <w:tcPr>
            <w:tcW w:w="1526" w:type="dxa"/>
          </w:tcPr>
          <w:p w:rsidR="00B137CF" w:rsidRPr="00584B9D" w:rsidRDefault="00B137CF" w:rsidP="00F2406B">
            <w:pPr>
              <w:rPr>
                <w:rFonts w:ascii="Times New Roman" w:hAnsi="Times New Roman"/>
                <w:sz w:val="20"/>
                <w:szCs w:val="20"/>
              </w:rPr>
            </w:pPr>
            <w:proofErr w:type="spellStart"/>
            <w:r w:rsidRPr="00584B9D">
              <w:rPr>
                <w:rFonts w:ascii="Times New Roman" w:hAnsi="Times New Roman"/>
                <w:sz w:val="20"/>
                <w:szCs w:val="20"/>
              </w:rPr>
              <w:t>Яковлев</w:t>
            </w:r>
            <w:proofErr w:type="spellEnd"/>
            <w:r w:rsidRPr="00584B9D">
              <w:rPr>
                <w:rFonts w:ascii="Times New Roman" w:hAnsi="Times New Roman"/>
                <w:sz w:val="20"/>
                <w:szCs w:val="20"/>
              </w:rPr>
              <w:t xml:space="preserve"> П.П</w:t>
            </w:r>
          </w:p>
        </w:tc>
        <w:tc>
          <w:tcPr>
            <w:tcW w:w="1559" w:type="dxa"/>
          </w:tcPr>
          <w:p w:rsidR="00B137CF" w:rsidRPr="00584B9D" w:rsidRDefault="00B137CF" w:rsidP="00F2406B">
            <w:pPr>
              <w:rPr>
                <w:rFonts w:ascii="Times New Roman" w:hAnsi="Times New Roman"/>
                <w:sz w:val="20"/>
                <w:szCs w:val="20"/>
              </w:rPr>
            </w:pPr>
            <w:r w:rsidRPr="00584B9D">
              <w:rPr>
                <w:rFonts w:ascii="Times New Roman" w:hAnsi="Times New Roman"/>
                <w:sz w:val="20"/>
                <w:szCs w:val="20"/>
              </w:rPr>
              <w:t>Преподаватель</w:t>
            </w:r>
          </w:p>
        </w:tc>
        <w:tc>
          <w:tcPr>
            <w:tcW w:w="1559" w:type="dxa"/>
          </w:tcPr>
          <w:p w:rsidR="00B137CF" w:rsidRPr="0061720A" w:rsidRDefault="00B137CF" w:rsidP="00F2406B">
            <w:pPr>
              <w:rPr>
                <w:rFonts w:ascii="Times New Roman" w:hAnsi="Times New Roman"/>
                <w:lang w:val="ru-RU"/>
              </w:rPr>
            </w:pPr>
            <w:r w:rsidRPr="0061720A">
              <w:rPr>
                <w:rFonts w:ascii="Times New Roman" w:hAnsi="Times New Roman"/>
                <w:lang w:val="ru-RU"/>
              </w:rPr>
              <w:t xml:space="preserve">«Информационные технологии в профессиональной деятельности» </w:t>
            </w:r>
          </w:p>
        </w:tc>
        <w:tc>
          <w:tcPr>
            <w:tcW w:w="1134" w:type="dxa"/>
          </w:tcPr>
          <w:p w:rsidR="00B137CF" w:rsidRPr="0061720A" w:rsidRDefault="00B137CF" w:rsidP="00F2406B">
            <w:pPr>
              <w:rPr>
                <w:rFonts w:ascii="Times New Roman" w:hAnsi="Times New Roman"/>
                <w:lang w:val="ru-RU"/>
              </w:rPr>
            </w:pPr>
            <w:r w:rsidRPr="0061720A">
              <w:rPr>
                <w:rFonts w:ascii="Times New Roman" w:hAnsi="Times New Roman"/>
                <w:lang w:val="ru-RU"/>
              </w:rPr>
              <w:t>ГАПОУ Р</w:t>
            </w:r>
            <w:proofErr w:type="gramStart"/>
            <w:r w:rsidRPr="0061720A">
              <w:rPr>
                <w:rFonts w:ascii="Times New Roman" w:hAnsi="Times New Roman"/>
                <w:lang w:val="ru-RU"/>
              </w:rPr>
              <w:t>С(</w:t>
            </w:r>
            <w:proofErr w:type="gramEnd"/>
            <w:r w:rsidRPr="0061720A">
              <w:rPr>
                <w:rFonts w:ascii="Times New Roman" w:hAnsi="Times New Roman"/>
                <w:lang w:val="ru-RU"/>
              </w:rPr>
              <w:t xml:space="preserve">Я) «Якутский колледж связи и энергетики им. П. И. Дудкина» г. Якутск  </w:t>
            </w:r>
          </w:p>
        </w:tc>
        <w:tc>
          <w:tcPr>
            <w:tcW w:w="992" w:type="dxa"/>
          </w:tcPr>
          <w:p w:rsidR="00B137CF" w:rsidRPr="0061720A" w:rsidRDefault="00B137CF" w:rsidP="00F2406B">
            <w:pPr>
              <w:spacing w:line="360" w:lineRule="auto"/>
              <w:rPr>
                <w:rFonts w:ascii="Times New Roman" w:hAnsi="Times New Roman"/>
                <w:lang w:val="ru-RU"/>
              </w:rPr>
            </w:pPr>
            <w:r>
              <w:rPr>
                <w:rFonts w:ascii="Times New Roman" w:hAnsi="Times New Roman"/>
                <w:lang w:val="ru-RU"/>
              </w:rPr>
              <w:t xml:space="preserve">11.04. – 30.04. </w:t>
            </w:r>
            <w:r w:rsidRPr="0061720A">
              <w:rPr>
                <w:rFonts w:ascii="Times New Roman" w:hAnsi="Times New Roman"/>
                <w:lang w:val="ru-RU"/>
              </w:rPr>
              <w:t xml:space="preserve">2016 </w:t>
            </w:r>
          </w:p>
        </w:tc>
        <w:tc>
          <w:tcPr>
            <w:tcW w:w="992" w:type="dxa"/>
          </w:tcPr>
          <w:p w:rsidR="00B137CF" w:rsidRPr="0061720A" w:rsidRDefault="00B137CF" w:rsidP="00F2406B">
            <w:pPr>
              <w:spacing w:line="360" w:lineRule="auto"/>
              <w:rPr>
                <w:rFonts w:ascii="Times New Roman" w:hAnsi="Times New Roman"/>
                <w:lang w:val="ru-RU"/>
              </w:rPr>
            </w:pPr>
            <w:r>
              <w:rPr>
                <w:rFonts w:ascii="Times New Roman" w:hAnsi="Times New Roman"/>
                <w:lang w:val="ru-RU"/>
              </w:rPr>
              <w:t>216 часов</w:t>
            </w:r>
          </w:p>
        </w:tc>
        <w:tc>
          <w:tcPr>
            <w:tcW w:w="993" w:type="dxa"/>
          </w:tcPr>
          <w:p w:rsidR="00B137CF" w:rsidRPr="0061720A" w:rsidRDefault="00B137CF" w:rsidP="00F2406B">
            <w:pPr>
              <w:spacing w:line="360" w:lineRule="auto"/>
              <w:rPr>
                <w:rFonts w:ascii="Times New Roman" w:hAnsi="Times New Roman"/>
                <w:lang w:val="ru-RU"/>
              </w:rPr>
            </w:pPr>
            <w:r>
              <w:rPr>
                <w:rFonts w:ascii="Times New Roman" w:hAnsi="Times New Roman"/>
                <w:lang w:val="ru-RU"/>
              </w:rPr>
              <w:t xml:space="preserve">Очно </w:t>
            </w:r>
          </w:p>
        </w:tc>
        <w:tc>
          <w:tcPr>
            <w:tcW w:w="851" w:type="dxa"/>
          </w:tcPr>
          <w:p w:rsidR="00B137CF" w:rsidRPr="0061720A" w:rsidRDefault="00B137CF" w:rsidP="00F2406B">
            <w:pPr>
              <w:spacing w:line="360" w:lineRule="auto"/>
              <w:rPr>
                <w:rFonts w:ascii="Times New Roman" w:hAnsi="Times New Roman"/>
                <w:lang w:val="ru-RU"/>
              </w:rPr>
            </w:pPr>
            <w:r>
              <w:rPr>
                <w:rFonts w:ascii="Times New Roman" w:hAnsi="Times New Roman"/>
                <w:lang w:val="ru-RU"/>
              </w:rPr>
              <w:t xml:space="preserve">Удостоверение </w:t>
            </w:r>
          </w:p>
        </w:tc>
      </w:tr>
      <w:tr w:rsidR="00B137CF" w:rsidRPr="00475F05" w:rsidTr="00B137CF">
        <w:tc>
          <w:tcPr>
            <w:tcW w:w="9606" w:type="dxa"/>
            <w:gridSpan w:val="8"/>
          </w:tcPr>
          <w:p w:rsidR="00B137CF" w:rsidRPr="00584B9D" w:rsidRDefault="00B137CF" w:rsidP="00F2406B">
            <w:pPr>
              <w:spacing w:line="360" w:lineRule="auto"/>
              <w:jc w:val="center"/>
              <w:rPr>
                <w:rFonts w:ascii="Times New Roman" w:hAnsi="Times New Roman"/>
                <w:b/>
                <w:sz w:val="20"/>
                <w:szCs w:val="20"/>
              </w:rPr>
            </w:pPr>
            <w:proofErr w:type="spellStart"/>
            <w:r w:rsidRPr="00584B9D">
              <w:rPr>
                <w:rFonts w:ascii="Times New Roman" w:hAnsi="Times New Roman"/>
                <w:b/>
                <w:sz w:val="20"/>
                <w:szCs w:val="20"/>
                <w:lang w:val="ru-RU"/>
              </w:rPr>
              <w:t>Вебинар</w:t>
            </w:r>
            <w:proofErr w:type="spellEnd"/>
          </w:p>
        </w:tc>
      </w:tr>
      <w:tr w:rsidR="00B137CF" w:rsidRPr="00475F05" w:rsidTr="00584B9D">
        <w:tc>
          <w:tcPr>
            <w:tcW w:w="1526" w:type="dxa"/>
          </w:tcPr>
          <w:p w:rsidR="00B137CF" w:rsidRPr="00584B9D" w:rsidRDefault="00B137CF" w:rsidP="00F2406B">
            <w:pPr>
              <w:rPr>
                <w:rFonts w:ascii="Times New Roman" w:hAnsi="Times New Roman"/>
                <w:sz w:val="20"/>
                <w:szCs w:val="20"/>
                <w:lang w:val="ru-RU"/>
              </w:rPr>
            </w:pPr>
            <w:r w:rsidRPr="00584B9D">
              <w:rPr>
                <w:rFonts w:ascii="Times New Roman" w:hAnsi="Times New Roman"/>
                <w:sz w:val="20"/>
                <w:szCs w:val="20"/>
                <w:lang w:val="ru-RU"/>
              </w:rPr>
              <w:t>Горохов А.А</w:t>
            </w:r>
          </w:p>
        </w:tc>
        <w:tc>
          <w:tcPr>
            <w:tcW w:w="1559" w:type="dxa"/>
          </w:tcPr>
          <w:p w:rsidR="00B137CF" w:rsidRPr="00584B9D" w:rsidRDefault="00B137CF" w:rsidP="00F2406B">
            <w:pPr>
              <w:rPr>
                <w:rFonts w:ascii="Times New Roman" w:hAnsi="Times New Roman"/>
                <w:sz w:val="20"/>
                <w:szCs w:val="20"/>
                <w:lang w:val="ru-RU"/>
              </w:rPr>
            </w:pPr>
            <w:r w:rsidRPr="00584B9D">
              <w:rPr>
                <w:rFonts w:ascii="Times New Roman" w:hAnsi="Times New Roman"/>
                <w:sz w:val="20"/>
                <w:szCs w:val="20"/>
                <w:lang w:val="ru-RU"/>
              </w:rPr>
              <w:t xml:space="preserve">Преподаватель </w:t>
            </w:r>
          </w:p>
        </w:tc>
        <w:tc>
          <w:tcPr>
            <w:tcW w:w="1559" w:type="dxa"/>
          </w:tcPr>
          <w:p w:rsidR="00B137CF" w:rsidRPr="00820F62" w:rsidRDefault="00B137CF" w:rsidP="00F2406B">
            <w:pPr>
              <w:rPr>
                <w:rFonts w:ascii="Times New Roman" w:hAnsi="Times New Roman"/>
                <w:lang w:val="ru-RU"/>
              </w:rPr>
            </w:pPr>
            <w:r>
              <w:rPr>
                <w:rFonts w:ascii="Times New Roman" w:hAnsi="Times New Roman"/>
                <w:lang w:val="ru-RU"/>
              </w:rPr>
              <w:t>«Постановка жизненной цели как главный этап выбора будущей профессии»</w:t>
            </w:r>
          </w:p>
        </w:tc>
        <w:tc>
          <w:tcPr>
            <w:tcW w:w="1134" w:type="dxa"/>
          </w:tcPr>
          <w:p w:rsidR="00B137CF" w:rsidRDefault="00B137CF" w:rsidP="00F2406B">
            <w:pPr>
              <w:rPr>
                <w:rFonts w:ascii="Times New Roman" w:hAnsi="Times New Roman"/>
                <w:lang w:val="ru-RU"/>
              </w:rPr>
            </w:pPr>
            <w:r>
              <w:rPr>
                <w:rFonts w:ascii="Times New Roman" w:hAnsi="Times New Roman"/>
                <w:lang w:val="ru-RU"/>
              </w:rPr>
              <w:t>Проект «</w:t>
            </w:r>
            <w:proofErr w:type="spellStart"/>
            <w:r>
              <w:rPr>
                <w:rFonts w:ascii="Times New Roman" w:hAnsi="Times New Roman"/>
                <w:lang w:val="ru-RU"/>
              </w:rPr>
              <w:t>Инфоурок</w:t>
            </w:r>
            <w:proofErr w:type="spellEnd"/>
            <w:r>
              <w:rPr>
                <w:rFonts w:ascii="Times New Roman" w:hAnsi="Times New Roman"/>
                <w:lang w:val="ru-RU"/>
              </w:rPr>
              <w:t xml:space="preserve">», </w:t>
            </w:r>
            <w:proofErr w:type="spellStart"/>
            <w:r>
              <w:rPr>
                <w:rFonts w:ascii="Times New Roman" w:hAnsi="Times New Roman"/>
                <w:lang w:val="ru-RU"/>
              </w:rPr>
              <w:t>бизес</w:t>
            </w:r>
            <w:proofErr w:type="spellEnd"/>
            <w:r>
              <w:rPr>
                <w:rFonts w:ascii="Times New Roman" w:hAnsi="Times New Roman"/>
                <w:lang w:val="ru-RU"/>
              </w:rPr>
              <w:t xml:space="preserve"> – школа для подростков.</w:t>
            </w:r>
          </w:p>
          <w:p w:rsidR="00B137CF" w:rsidRPr="00820F62" w:rsidRDefault="00B137CF" w:rsidP="00F2406B">
            <w:pPr>
              <w:rPr>
                <w:rFonts w:ascii="Times New Roman" w:hAnsi="Times New Roman"/>
                <w:lang w:val="ru-RU"/>
              </w:rPr>
            </w:pPr>
            <w:r>
              <w:rPr>
                <w:rFonts w:ascii="Times New Roman" w:hAnsi="Times New Roman"/>
                <w:lang w:val="ru-RU"/>
              </w:rPr>
              <w:t>г. Смоленск</w:t>
            </w:r>
          </w:p>
        </w:tc>
        <w:tc>
          <w:tcPr>
            <w:tcW w:w="992" w:type="dxa"/>
          </w:tcPr>
          <w:p w:rsidR="00B137CF" w:rsidRPr="00820F62" w:rsidRDefault="00B137CF" w:rsidP="00F2406B">
            <w:pPr>
              <w:spacing w:line="360" w:lineRule="auto"/>
              <w:rPr>
                <w:rFonts w:ascii="Times New Roman" w:hAnsi="Times New Roman"/>
                <w:lang w:val="ru-RU"/>
              </w:rPr>
            </w:pPr>
            <w:r>
              <w:rPr>
                <w:rFonts w:ascii="Times New Roman" w:hAnsi="Times New Roman"/>
                <w:lang w:val="ru-RU"/>
              </w:rPr>
              <w:t>3.05.17</w:t>
            </w:r>
          </w:p>
        </w:tc>
        <w:tc>
          <w:tcPr>
            <w:tcW w:w="992" w:type="dxa"/>
          </w:tcPr>
          <w:p w:rsidR="00B137CF" w:rsidRPr="00820F62" w:rsidRDefault="00B137CF" w:rsidP="00F2406B">
            <w:pPr>
              <w:spacing w:line="360" w:lineRule="auto"/>
              <w:rPr>
                <w:rFonts w:ascii="Times New Roman" w:hAnsi="Times New Roman"/>
                <w:lang w:val="ru-RU"/>
              </w:rPr>
            </w:pPr>
            <w:r>
              <w:rPr>
                <w:rFonts w:ascii="Times New Roman" w:hAnsi="Times New Roman"/>
                <w:lang w:val="ru-RU"/>
              </w:rPr>
              <w:t>2 часа</w:t>
            </w:r>
          </w:p>
        </w:tc>
        <w:tc>
          <w:tcPr>
            <w:tcW w:w="993" w:type="dxa"/>
          </w:tcPr>
          <w:p w:rsidR="00B137CF" w:rsidRPr="00820F62" w:rsidRDefault="00B137CF" w:rsidP="00F2406B">
            <w:pPr>
              <w:spacing w:line="360" w:lineRule="auto"/>
              <w:rPr>
                <w:rFonts w:ascii="Times New Roman" w:hAnsi="Times New Roman"/>
                <w:lang w:val="ru-RU"/>
              </w:rPr>
            </w:pPr>
            <w:r>
              <w:rPr>
                <w:rFonts w:ascii="Times New Roman" w:hAnsi="Times New Roman"/>
                <w:lang w:val="ru-RU"/>
              </w:rPr>
              <w:t xml:space="preserve">Очно </w:t>
            </w:r>
          </w:p>
        </w:tc>
        <w:tc>
          <w:tcPr>
            <w:tcW w:w="851" w:type="dxa"/>
          </w:tcPr>
          <w:p w:rsidR="00B137CF" w:rsidRPr="00820F62" w:rsidRDefault="00B137CF" w:rsidP="00F2406B">
            <w:pPr>
              <w:spacing w:line="360" w:lineRule="auto"/>
              <w:rPr>
                <w:rFonts w:ascii="Times New Roman" w:hAnsi="Times New Roman"/>
                <w:lang w:val="ru-RU"/>
              </w:rPr>
            </w:pPr>
            <w:r>
              <w:rPr>
                <w:rFonts w:ascii="Times New Roman" w:hAnsi="Times New Roman"/>
                <w:lang w:val="ru-RU"/>
              </w:rPr>
              <w:t xml:space="preserve">Свидетельство </w:t>
            </w:r>
          </w:p>
        </w:tc>
      </w:tr>
      <w:tr w:rsidR="00B137CF" w:rsidRPr="00475F05" w:rsidTr="00B137CF">
        <w:tc>
          <w:tcPr>
            <w:tcW w:w="9606" w:type="dxa"/>
            <w:gridSpan w:val="8"/>
          </w:tcPr>
          <w:p w:rsidR="00B137CF" w:rsidRPr="00EF0A46" w:rsidRDefault="00B137CF" w:rsidP="00F2406B">
            <w:pPr>
              <w:spacing w:line="360" w:lineRule="auto"/>
              <w:jc w:val="center"/>
              <w:rPr>
                <w:rFonts w:ascii="Times New Roman" w:hAnsi="Times New Roman"/>
                <w:b/>
                <w:lang w:val="ru-RU"/>
              </w:rPr>
            </w:pPr>
            <w:r w:rsidRPr="00EF0A46">
              <w:rPr>
                <w:rFonts w:ascii="Times New Roman" w:hAnsi="Times New Roman"/>
                <w:b/>
                <w:lang w:val="ru-RU"/>
              </w:rPr>
              <w:t>Тестирование</w:t>
            </w:r>
          </w:p>
        </w:tc>
      </w:tr>
      <w:tr w:rsidR="00B137CF" w:rsidRPr="00475F05" w:rsidTr="00584B9D">
        <w:tc>
          <w:tcPr>
            <w:tcW w:w="1526" w:type="dxa"/>
          </w:tcPr>
          <w:p w:rsidR="00B137CF" w:rsidRPr="00584B9D" w:rsidRDefault="00B137CF" w:rsidP="00F2406B">
            <w:pPr>
              <w:rPr>
                <w:rFonts w:ascii="Times New Roman" w:hAnsi="Times New Roman"/>
                <w:sz w:val="20"/>
                <w:szCs w:val="20"/>
                <w:lang w:val="ru-RU"/>
              </w:rPr>
            </w:pPr>
            <w:r w:rsidRPr="00584B9D">
              <w:rPr>
                <w:rFonts w:ascii="Times New Roman" w:hAnsi="Times New Roman"/>
                <w:sz w:val="20"/>
                <w:szCs w:val="20"/>
                <w:lang w:val="ru-RU"/>
              </w:rPr>
              <w:t>Христенко Х.И</w:t>
            </w:r>
          </w:p>
        </w:tc>
        <w:tc>
          <w:tcPr>
            <w:tcW w:w="1559" w:type="dxa"/>
          </w:tcPr>
          <w:p w:rsidR="00B137CF" w:rsidRPr="00584B9D" w:rsidRDefault="00B137CF" w:rsidP="00F2406B">
            <w:pPr>
              <w:rPr>
                <w:rFonts w:ascii="Times New Roman" w:hAnsi="Times New Roman"/>
                <w:sz w:val="20"/>
                <w:szCs w:val="20"/>
                <w:lang w:val="ru-RU"/>
              </w:rPr>
            </w:pPr>
            <w:r w:rsidRPr="00584B9D">
              <w:rPr>
                <w:rFonts w:ascii="Times New Roman" w:hAnsi="Times New Roman"/>
                <w:sz w:val="20"/>
                <w:szCs w:val="20"/>
                <w:lang w:val="ru-RU"/>
              </w:rPr>
              <w:t xml:space="preserve">Преподаватель </w:t>
            </w:r>
          </w:p>
        </w:tc>
        <w:tc>
          <w:tcPr>
            <w:tcW w:w="1559" w:type="dxa"/>
          </w:tcPr>
          <w:p w:rsidR="00B137CF" w:rsidRPr="00EF0A46" w:rsidRDefault="00B137CF" w:rsidP="00F2406B">
            <w:pPr>
              <w:rPr>
                <w:rFonts w:ascii="Times New Roman" w:hAnsi="Times New Roman"/>
                <w:lang w:val="ru-RU"/>
              </w:rPr>
            </w:pPr>
            <w:r>
              <w:rPr>
                <w:rFonts w:ascii="Times New Roman" w:hAnsi="Times New Roman"/>
                <w:lang w:val="ru-RU"/>
              </w:rPr>
              <w:t>Основы психологии в деятельности педагога</w:t>
            </w:r>
          </w:p>
        </w:tc>
        <w:tc>
          <w:tcPr>
            <w:tcW w:w="1134" w:type="dxa"/>
            <w:vMerge w:val="restart"/>
          </w:tcPr>
          <w:p w:rsidR="00B137CF" w:rsidRPr="00EF0A46" w:rsidRDefault="00B137CF" w:rsidP="00F2406B">
            <w:pPr>
              <w:spacing w:line="360" w:lineRule="auto"/>
              <w:rPr>
                <w:rFonts w:ascii="Times New Roman" w:hAnsi="Times New Roman"/>
                <w:lang w:val="ru-RU"/>
              </w:rPr>
            </w:pPr>
            <w:r w:rsidRPr="00EF0A46">
              <w:rPr>
                <w:rFonts w:ascii="Times New Roman" w:hAnsi="Times New Roman"/>
                <w:lang w:val="ru-RU"/>
              </w:rPr>
              <w:t>Проект «</w:t>
            </w:r>
            <w:proofErr w:type="spellStart"/>
            <w:r w:rsidRPr="00EF0A46">
              <w:rPr>
                <w:rFonts w:ascii="Times New Roman" w:hAnsi="Times New Roman"/>
                <w:lang w:val="ru-RU"/>
              </w:rPr>
              <w:t>Инфоурок</w:t>
            </w:r>
            <w:proofErr w:type="spellEnd"/>
            <w:r w:rsidRPr="00EF0A46">
              <w:rPr>
                <w:rFonts w:ascii="Times New Roman" w:hAnsi="Times New Roman"/>
                <w:lang w:val="ru-RU"/>
              </w:rPr>
              <w:t>»</w:t>
            </w:r>
          </w:p>
        </w:tc>
        <w:tc>
          <w:tcPr>
            <w:tcW w:w="992" w:type="dxa"/>
            <w:vMerge w:val="restart"/>
          </w:tcPr>
          <w:p w:rsidR="00B137CF" w:rsidRPr="00EF0A46" w:rsidRDefault="00B137CF" w:rsidP="00F2406B">
            <w:pPr>
              <w:spacing w:line="360" w:lineRule="auto"/>
              <w:rPr>
                <w:rFonts w:ascii="Times New Roman" w:hAnsi="Times New Roman"/>
                <w:lang w:val="ru-RU"/>
              </w:rPr>
            </w:pPr>
            <w:r>
              <w:rPr>
                <w:rFonts w:ascii="Times New Roman" w:hAnsi="Times New Roman"/>
                <w:lang w:val="ru-RU"/>
              </w:rPr>
              <w:t>Апрель, 2017</w:t>
            </w:r>
          </w:p>
        </w:tc>
        <w:tc>
          <w:tcPr>
            <w:tcW w:w="992" w:type="dxa"/>
            <w:vMerge w:val="restart"/>
          </w:tcPr>
          <w:p w:rsidR="00B137CF" w:rsidRPr="00EF0A46" w:rsidRDefault="00B137CF" w:rsidP="00F2406B">
            <w:pPr>
              <w:spacing w:line="360" w:lineRule="auto"/>
              <w:rPr>
                <w:rFonts w:ascii="Times New Roman" w:hAnsi="Times New Roman"/>
                <w:lang w:val="ru-RU"/>
              </w:rPr>
            </w:pPr>
            <w:r>
              <w:rPr>
                <w:rFonts w:ascii="Times New Roman" w:hAnsi="Times New Roman"/>
                <w:lang w:val="ru-RU"/>
              </w:rPr>
              <w:t xml:space="preserve">2 часа </w:t>
            </w:r>
          </w:p>
        </w:tc>
        <w:tc>
          <w:tcPr>
            <w:tcW w:w="993" w:type="dxa"/>
            <w:vMerge w:val="restart"/>
          </w:tcPr>
          <w:p w:rsidR="00B137CF" w:rsidRPr="00EF0A46" w:rsidRDefault="00B137CF" w:rsidP="00F2406B">
            <w:pPr>
              <w:spacing w:line="360" w:lineRule="auto"/>
              <w:rPr>
                <w:rFonts w:ascii="Times New Roman" w:hAnsi="Times New Roman"/>
                <w:lang w:val="ru-RU"/>
              </w:rPr>
            </w:pPr>
            <w:r>
              <w:rPr>
                <w:rFonts w:ascii="Times New Roman" w:hAnsi="Times New Roman"/>
                <w:lang w:val="ru-RU"/>
              </w:rPr>
              <w:t xml:space="preserve">Заочно </w:t>
            </w:r>
          </w:p>
        </w:tc>
        <w:tc>
          <w:tcPr>
            <w:tcW w:w="851" w:type="dxa"/>
            <w:vMerge w:val="restart"/>
          </w:tcPr>
          <w:p w:rsidR="00B137CF" w:rsidRPr="00EF0A46" w:rsidRDefault="00B137CF" w:rsidP="00F2406B">
            <w:pPr>
              <w:spacing w:line="360" w:lineRule="auto"/>
              <w:rPr>
                <w:rFonts w:ascii="Times New Roman" w:hAnsi="Times New Roman"/>
                <w:lang w:val="ru-RU"/>
              </w:rPr>
            </w:pPr>
            <w:r>
              <w:rPr>
                <w:rFonts w:ascii="Times New Roman" w:hAnsi="Times New Roman"/>
                <w:lang w:val="ru-RU"/>
              </w:rPr>
              <w:t xml:space="preserve">Диплом </w:t>
            </w:r>
          </w:p>
        </w:tc>
      </w:tr>
      <w:tr w:rsidR="00B137CF" w:rsidRPr="00475F05" w:rsidTr="00584B9D">
        <w:tc>
          <w:tcPr>
            <w:tcW w:w="1526" w:type="dxa"/>
          </w:tcPr>
          <w:p w:rsidR="00B137CF" w:rsidRPr="00584B9D" w:rsidRDefault="00B137CF" w:rsidP="00F2406B">
            <w:pPr>
              <w:rPr>
                <w:rFonts w:ascii="Times New Roman" w:hAnsi="Times New Roman"/>
                <w:sz w:val="20"/>
                <w:szCs w:val="20"/>
                <w:lang w:val="ru-RU"/>
              </w:rPr>
            </w:pPr>
            <w:proofErr w:type="spellStart"/>
            <w:r w:rsidRPr="00584B9D">
              <w:rPr>
                <w:rFonts w:ascii="Times New Roman" w:hAnsi="Times New Roman"/>
                <w:sz w:val="20"/>
                <w:szCs w:val="20"/>
                <w:lang w:val="ru-RU"/>
              </w:rPr>
              <w:t>Булдакова</w:t>
            </w:r>
            <w:proofErr w:type="spellEnd"/>
            <w:r w:rsidRPr="00584B9D">
              <w:rPr>
                <w:rFonts w:ascii="Times New Roman" w:hAnsi="Times New Roman"/>
                <w:sz w:val="20"/>
                <w:szCs w:val="20"/>
                <w:lang w:val="ru-RU"/>
              </w:rPr>
              <w:t xml:space="preserve"> А.М</w:t>
            </w:r>
          </w:p>
        </w:tc>
        <w:tc>
          <w:tcPr>
            <w:tcW w:w="1559" w:type="dxa"/>
          </w:tcPr>
          <w:p w:rsidR="00B137CF" w:rsidRPr="00584B9D" w:rsidRDefault="00B137CF" w:rsidP="00F2406B">
            <w:pPr>
              <w:rPr>
                <w:rFonts w:ascii="Times New Roman" w:hAnsi="Times New Roman"/>
                <w:sz w:val="20"/>
                <w:szCs w:val="20"/>
              </w:rPr>
            </w:pPr>
            <w:proofErr w:type="spellStart"/>
            <w:r w:rsidRPr="00584B9D">
              <w:rPr>
                <w:rFonts w:ascii="Times New Roman" w:hAnsi="Times New Roman"/>
                <w:sz w:val="20"/>
                <w:szCs w:val="20"/>
              </w:rPr>
              <w:t>Преподаватель</w:t>
            </w:r>
            <w:proofErr w:type="spellEnd"/>
            <w:r w:rsidRPr="00584B9D">
              <w:rPr>
                <w:rFonts w:ascii="Times New Roman" w:hAnsi="Times New Roman"/>
                <w:sz w:val="20"/>
                <w:szCs w:val="20"/>
              </w:rPr>
              <w:t xml:space="preserve"> </w:t>
            </w:r>
          </w:p>
        </w:tc>
        <w:tc>
          <w:tcPr>
            <w:tcW w:w="1559" w:type="dxa"/>
          </w:tcPr>
          <w:p w:rsidR="00B137CF" w:rsidRPr="00EF0A46" w:rsidRDefault="00B137CF" w:rsidP="00F2406B">
            <w:pPr>
              <w:rPr>
                <w:rFonts w:ascii="Times New Roman" w:hAnsi="Times New Roman"/>
                <w:lang w:val="ru-RU"/>
              </w:rPr>
            </w:pPr>
            <w:r>
              <w:rPr>
                <w:rFonts w:ascii="Times New Roman" w:hAnsi="Times New Roman"/>
                <w:lang w:val="ru-RU"/>
              </w:rPr>
              <w:t>Основы педагогики</w:t>
            </w:r>
          </w:p>
        </w:tc>
        <w:tc>
          <w:tcPr>
            <w:tcW w:w="1134" w:type="dxa"/>
            <w:vMerge/>
          </w:tcPr>
          <w:p w:rsidR="00B137CF" w:rsidRPr="00820F62" w:rsidRDefault="00B137CF" w:rsidP="00F2406B">
            <w:pPr>
              <w:spacing w:line="360" w:lineRule="auto"/>
              <w:rPr>
                <w:rFonts w:ascii="Times New Roman" w:hAnsi="Times New Roman"/>
              </w:rPr>
            </w:pPr>
          </w:p>
        </w:tc>
        <w:tc>
          <w:tcPr>
            <w:tcW w:w="992" w:type="dxa"/>
            <w:vMerge/>
          </w:tcPr>
          <w:p w:rsidR="00B137CF" w:rsidRPr="00820F62" w:rsidRDefault="00B137CF" w:rsidP="00F2406B">
            <w:pPr>
              <w:spacing w:line="360" w:lineRule="auto"/>
              <w:rPr>
                <w:rFonts w:ascii="Times New Roman" w:hAnsi="Times New Roman"/>
              </w:rPr>
            </w:pPr>
          </w:p>
        </w:tc>
        <w:tc>
          <w:tcPr>
            <w:tcW w:w="992" w:type="dxa"/>
            <w:vMerge/>
          </w:tcPr>
          <w:p w:rsidR="00B137CF" w:rsidRPr="00820F62" w:rsidRDefault="00B137CF" w:rsidP="00F2406B">
            <w:pPr>
              <w:spacing w:line="360" w:lineRule="auto"/>
              <w:rPr>
                <w:rFonts w:ascii="Times New Roman" w:hAnsi="Times New Roman"/>
              </w:rPr>
            </w:pPr>
          </w:p>
        </w:tc>
        <w:tc>
          <w:tcPr>
            <w:tcW w:w="993" w:type="dxa"/>
            <w:vMerge/>
          </w:tcPr>
          <w:p w:rsidR="00B137CF" w:rsidRPr="00820F62" w:rsidRDefault="00B137CF" w:rsidP="00F2406B">
            <w:pPr>
              <w:spacing w:line="360" w:lineRule="auto"/>
              <w:rPr>
                <w:rFonts w:ascii="Times New Roman" w:hAnsi="Times New Roman"/>
              </w:rPr>
            </w:pPr>
          </w:p>
        </w:tc>
        <w:tc>
          <w:tcPr>
            <w:tcW w:w="851" w:type="dxa"/>
            <w:vMerge/>
          </w:tcPr>
          <w:p w:rsidR="00B137CF" w:rsidRPr="00820F62" w:rsidRDefault="00B137CF" w:rsidP="00F2406B">
            <w:pPr>
              <w:spacing w:line="360" w:lineRule="auto"/>
              <w:rPr>
                <w:rFonts w:ascii="Times New Roman" w:hAnsi="Times New Roman"/>
              </w:rPr>
            </w:pPr>
          </w:p>
        </w:tc>
      </w:tr>
      <w:tr w:rsidR="00B137CF" w:rsidRPr="00475F05" w:rsidTr="00584B9D">
        <w:tc>
          <w:tcPr>
            <w:tcW w:w="1526" w:type="dxa"/>
          </w:tcPr>
          <w:p w:rsidR="00B137CF" w:rsidRPr="00584B9D" w:rsidRDefault="00B137CF" w:rsidP="00F2406B">
            <w:pPr>
              <w:rPr>
                <w:rFonts w:ascii="Times New Roman" w:hAnsi="Times New Roman"/>
                <w:sz w:val="20"/>
                <w:szCs w:val="20"/>
                <w:lang w:val="ru-RU"/>
              </w:rPr>
            </w:pPr>
            <w:r w:rsidRPr="00584B9D">
              <w:rPr>
                <w:rFonts w:ascii="Times New Roman" w:hAnsi="Times New Roman"/>
                <w:sz w:val="20"/>
                <w:szCs w:val="20"/>
                <w:lang w:val="ru-RU"/>
              </w:rPr>
              <w:t>Марусева Р.Г</w:t>
            </w:r>
          </w:p>
        </w:tc>
        <w:tc>
          <w:tcPr>
            <w:tcW w:w="1559" w:type="dxa"/>
          </w:tcPr>
          <w:p w:rsidR="00B137CF" w:rsidRPr="00584B9D" w:rsidRDefault="00B137CF" w:rsidP="00F2406B">
            <w:pPr>
              <w:rPr>
                <w:rFonts w:ascii="Times New Roman" w:hAnsi="Times New Roman"/>
                <w:sz w:val="20"/>
                <w:szCs w:val="20"/>
              </w:rPr>
            </w:pPr>
            <w:proofErr w:type="spellStart"/>
            <w:r w:rsidRPr="00584B9D">
              <w:rPr>
                <w:rFonts w:ascii="Times New Roman" w:hAnsi="Times New Roman"/>
                <w:sz w:val="20"/>
                <w:szCs w:val="20"/>
              </w:rPr>
              <w:t>Преподаватель</w:t>
            </w:r>
            <w:proofErr w:type="spellEnd"/>
            <w:r w:rsidRPr="00584B9D">
              <w:rPr>
                <w:rFonts w:ascii="Times New Roman" w:hAnsi="Times New Roman"/>
                <w:sz w:val="20"/>
                <w:szCs w:val="20"/>
              </w:rPr>
              <w:t xml:space="preserve"> </w:t>
            </w:r>
          </w:p>
        </w:tc>
        <w:tc>
          <w:tcPr>
            <w:tcW w:w="1559" w:type="dxa"/>
          </w:tcPr>
          <w:p w:rsidR="00B137CF" w:rsidRDefault="00B137CF" w:rsidP="00F2406B">
            <w:proofErr w:type="spellStart"/>
            <w:r w:rsidRPr="001E6817">
              <w:t>Основы</w:t>
            </w:r>
            <w:proofErr w:type="spellEnd"/>
            <w:r w:rsidRPr="001E6817">
              <w:t xml:space="preserve"> </w:t>
            </w:r>
            <w:proofErr w:type="spellStart"/>
            <w:r w:rsidRPr="001E6817">
              <w:t>педагогики</w:t>
            </w:r>
            <w:proofErr w:type="spellEnd"/>
          </w:p>
        </w:tc>
        <w:tc>
          <w:tcPr>
            <w:tcW w:w="1134" w:type="dxa"/>
            <w:vMerge/>
          </w:tcPr>
          <w:p w:rsidR="00B137CF" w:rsidRPr="00820F62" w:rsidRDefault="00B137CF" w:rsidP="00F2406B">
            <w:pPr>
              <w:spacing w:line="360" w:lineRule="auto"/>
              <w:rPr>
                <w:rFonts w:ascii="Times New Roman" w:hAnsi="Times New Roman"/>
              </w:rPr>
            </w:pPr>
          </w:p>
        </w:tc>
        <w:tc>
          <w:tcPr>
            <w:tcW w:w="992" w:type="dxa"/>
            <w:vMerge/>
          </w:tcPr>
          <w:p w:rsidR="00B137CF" w:rsidRPr="00820F62" w:rsidRDefault="00B137CF" w:rsidP="00F2406B">
            <w:pPr>
              <w:spacing w:line="360" w:lineRule="auto"/>
              <w:rPr>
                <w:rFonts w:ascii="Times New Roman" w:hAnsi="Times New Roman"/>
              </w:rPr>
            </w:pPr>
          </w:p>
        </w:tc>
        <w:tc>
          <w:tcPr>
            <w:tcW w:w="992" w:type="dxa"/>
            <w:vMerge/>
          </w:tcPr>
          <w:p w:rsidR="00B137CF" w:rsidRPr="00820F62" w:rsidRDefault="00B137CF" w:rsidP="00F2406B">
            <w:pPr>
              <w:spacing w:line="360" w:lineRule="auto"/>
              <w:rPr>
                <w:rFonts w:ascii="Times New Roman" w:hAnsi="Times New Roman"/>
              </w:rPr>
            </w:pPr>
          </w:p>
        </w:tc>
        <w:tc>
          <w:tcPr>
            <w:tcW w:w="993" w:type="dxa"/>
            <w:vMerge/>
          </w:tcPr>
          <w:p w:rsidR="00B137CF" w:rsidRPr="00820F62" w:rsidRDefault="00B137CF" w:rsidP="00F2406B">
            <w:pPr>
              <w:spacing w:line="360" w:lineRule="auto"/>
              <w:rPr>
                <w:rFonts w:ascii="Times New Roman" w:hAnsi="Times New Roman"/>
              </w:rPr>
            </w:pPr>
          </w:p>
        </w:tc>
        <w:tc>
          <w:tcPr>
            <w:tcW w:w="851" w:type="dxa"/>
            <w:vMerge/>
          </w:tcPr>
          <w:p w:rsidR="00B137CF" w:rsidRPr="00820F62" w:rsidRDefault="00B137CF" w:rsidP="00F2406B">
            <w:pPr>
              <w:spacing w:line="360" w:lineRule="auto"/>
              <w:rPr>
                <w:rFonts w:ascii="Times New Roman" w:hAnsi="Times New Roman"/>
              </w:rPr>
            </w:pPr>
          </w:p>
        </w:tc>
      </w:tr>
      <w:tr w:rsidR="00B137CF" w:rsidRPr="00475F05" w:rsidTr="00584B9D">
        <w:tc>
          <w:tcPr>
            <w:tcW w:w="1526" w:type="dxa"/>
          </w:tcPr>
          <w:p w:rsidR="00B137CF" w:rsidRPr="00584B9D" w:rsidRDefault="00B137CF" w:rsidP="00F2406B">
            <w:pPr>
              <w:rPr>
                <w:rFonts w:ascii="Times New Roman" w:hAnsi="Times New Roman"/>
                <w:sz w:val="20"/>
                <w:szCs w:val="20"/>
                <w:lang w:val="ru-RU"/>
              </w:rPr>
            </w:pPr>
            <w:r w:rsidRPr="00584B9D">
              <w:rPr>
                <w:rFonts w:ascii="Times New Roman" w:hAnsi="Times New Roman"/>
                <w:sz w:val="20"/>
                <w:szCs w:val="20"/>
                <w:lang w:val="ru-RU"/>
              </w:rPr>
              <w:t>Яковлев П.</w:t>
            </w:r>
            <w:proofErr w:type="gramStart"/>
            <w:r w:rsidRPr="00584B9D">
              <w:rPr>
                <w:rFonts w:ascii="Times New Roman" w:hAnsi="Times New Roman"/>
                <w:sz w:val="20"/>
                <w:szCs w:val="20"/>
                <w:lang w:val="ru-RU"/>
              </w:rPr>
              <w:t>П</w:t>
            </w:r>
            <w:proofErr w:type="gramEnd"/>
          </w:p>
        </w:tc>
        <w:tc>
          <w:tcPr>
            <w:tcW w:w="1559" w:type="dxa"/>
          </w:tcPr>
          <w:p w:rsidR="00B137CF" w:rsidRPr="00584B9D" w:rsidRDefault="00B137CF" w:rsidP="00F2406B">
            <w:pPr>
              <w:rPr>
                <w:rFonts w:ascii="Times New Roman" w:hAnsi="Times New Roman"/>
                <w:sz w:val="20"/>
                <w:szCs w:val="20"/>
                <w:lang w:val="ru-RU"/>
              </w:rPr>
            </w:pPr>
            <w:r w:rsidRPr="00584B9D">
              <w:rPr>
                <w:rFonts w:ascii="Times New Roman" w:hAnsi="Times New Roman"/>
                <w:sz w:val="20"/>
                <w:szCs w:val="20"/>
                <w:lang w:val="ru-RU"/>
              </w:rPr>
              <w:t xml:space="preserve">Мастер </w:t>
            </w:r>
            <w:proofErr w:type="gramStart"/>
            <w:r w:rsidRPr="00584B9D">
              <w:rPr>
                <w:rFonts w:ascii="Times New Roman" w:hAnsi="Times New Roman"/>
                <w:sz w:val="20"/>
                <w:szCs w:val="20"/>
                <w:lang w:val="ru-RU"/>
              </w:rPr>
              <w:t>п</w:t>
            </w:r>
            <w:proofErr w:type="gramEnd"/>
            <w:r w:rsidRPr="00584B9D">
              <w:rPr>
                <w:rFonts w:ascii="Times New Roman" w:hAnsi="Times New Roman"/>
                <w:sz w:val="20"/>
                <w:szCs w:val="20"/>
                <w:lang w:val="ru-RU"/>
              </w:rPr>
              <w:t>/о</w:t>
            </w:r>
          </w:p>
        </w:tc>
        <w:tc>
          <w:tcPr>
            <w:tcW w:w="1559" w:type="dxa"/>
          </w:tcPr>
          <w:p w:rsidR="00B137CF" w:rsidRDefault="00B137CF" w:rsidP="00F2406B">
            <w:proofErr w:type="spellStart"/>
            <w:r w:rsidRPr="001E6817">
              <w:t>Основы</w:t>
            </w:r>
            <w:proofErr w:type="spellEnd"/>
            <w:r w:rsidRPr="001E6817">
              <w:t xml:space="preserve"> </w:t>
            </w:r>
            <w:proofErr w:type="spellStart"/>
            <w:r w:rsidRPr="001E6817">
              <w:t>педагогики</w:t>
            </w:r>
            <w:proofErr w:type="spellEnd"/>
          </w:p>
        </w:tc>
        <w:tc>
          <w:tcPr>
            <w:tcW w:w="1134" w:type="dxa"/>
            <w:vMerge/>
          </w:tcPr>
          <w:p w:rsidR="00B137CF" w:rsidRPr="00820F62" w:rsidRDefault="00B137CF" w:rsidP="00F2406B">
            <w:pPr>
              <w:spacing w:line="360" w:lineRule="auto"/>
              <w:rPr>
                <w:rFonts w:ascii="Times New Roman" w:hAnsi="Times New Roman"/>
              </w:rPr>
            </w:pPr>
          </w:p>
        </w:tc>
        <w:tc>
          <w:tcPr>
            <w:tcW w:w="992" w:type="dxa"/>
            <w:vMerge/>
          </w:tcPr>
          <w:p w:rsidR="00B137CF" w:rsidRPr="00820F62" w:rsidRDefault="00B137CF" w:rsidP="00F2406B">
            <w:pPr>
              <w:spacing w:line="360" w:lineRule="auto"/>
              <w:rPr>
                <w:rFonts w:ascii="Times New Roman" w:hAnsi="Times New Roman"/>
              </w:rPr>
            </w:pPr>
          </w:p>
        </w:tc>
        <w:tc>
          <w:tcPr>
            <w:tcW w:w="992" w:type="dxa"/>
            <w:vMerge/>
          </w:tcPr>
          <w:p w:rsidR="00B137CF" w:rsidRPr="00820F62" w:rsidRDefault="00B137CF" w:rsidP="00F2406B">
            <w:pPr>
              <w:spacing w:line="360" w:lineRule="auto"/>
              <w:rPr>
                <w:rFonts w:ascii="Times New Roman" w:hAnsi="Times New Roman"/>
              </w:rPr>
            </w:pPr>
          </w:p>
        </w:tc>
        <w:tc>
          <w:tcPr>
            <w:tcW w:w="993" w:type="dxa"/>
            <w:vMerge/>
          </w:tcPr>
          <w:p w:rsidR="00B137CF" w:rsidRPr="00820F62" w:rsidRDefault="00B137CF" w:rsidP="00F2406B">
            <w:pPr>
              <w:spacing w:line="360" w:lineRule="auto"/>
              <w:rPr>
                <w:rFonts w:ascii="Times New Roman" w:hAnsi="Times New Roman"/>
              </w:rPr>
            </w:pPr>
          </w:p>
        </w:tc>
        <w:tc>
          <w:tcPr>
            <w:tcW w:w="851" w:type="dxa"/>
            <w:vMerge/>
          </w:tcPr>
          <w:p w:rsidR="00B137CF" w:rsidRPr="00820F62" w:rsidRDefault="00B137CF" w:rsidP="00F2406B">
            <w:pPr>
              <w:spacing w:line="360" w:lineRule="auto"/>
              <w:rPr>
                <w:rFonts w:ascii="Times New Roman" w:hAnsi="Times New Roman"/>
              </w:rPr>
            </w:pPr>
          </w:p>
        </w:tc>
      </w:tr>
      <w:tr w:rsidR="00B137CF" w:rsidRPr="00475F05" w:rsidTr="00584B9D">
        <w:tc>
          <w:tcPr>
            <w:tcW w:w="1526" w:type="dxa"/>
          </w:tcPr>
          <w:p w:rsidR="00B137CF" w:rsidRPr="00584B9D" w:rsidRDefault="00B137CF" w:rsidP="00F2406B">
            <w:pPr>
              <w:rPr>
                <w:rFonts w:ascii="Times New Roman" w:hAnsi="Times New Roman"/>
                <w:sz w:val="20"/>
                <w:szCs w:val="20"/>
                <w:lang w:val="ru-RU"/>
              </w:rPr>
            </w:pPr>
            <w:r w:rsidRPr="00584B9D">
              <w:rPr>
                <w:rFonts w:ascii="Times New Roman" w:hAnsi="Times New Roman"/>
                <w:sz w:val="20"/>
                <w:szCs w:val="20"/>
                <w:lang w:val="ru-RU"/>
              </w:rPr>
              <w:t>Горохов А.А</w:t>
            </w:r>
          </w:p>
        </w:tc>
        <w:tc>
          <w:tcPr>
            <w:tcW w:w="1559" w:type="dxa"/>
          </w:tcPr>
          <w:p w:rsidR="00B137CF" w:rsidRPr="00584B9D" w:rsidRDefault="00B137CF" w:rsidP="00F2406B">
            <w:pPr>
              <w:rPr>
                <w:rFonts w:ascii="Times New Roman" w:hAnsi="Times New Roman"/>
                <w:sz w:val="20"/>
                <w:szCs w:val="20"/>
              </w:rPr>
            </w:pPr>
            <w:proofErr w:type="spellStart"/>
            <w:r w:rsidRPr="00584B9D">
              <w:rPr>
                <w:rFonts w:ascii="Times New Roman" w:hAnsi="Times New Roman"/>
                <w:sz w:val="20"/>
                <w:szCs w:val="20"/>
              </w:rPr>
              <w:t>Преподаватель</w:t>
            </w:r>
            <w:proofErr w:type="spellEnd"/>
          </w:p>
        </w:tc>
        <w:tc>
          <w:tcPr>
            <w:tcW w:w="1559" w:type="dxa"/>
          </w:tcPr>
          <w:p w:rsidR="00B137CF" w:rsidRDefault="00B137CF" w:rsidP="00F2406B">
            <w:proofErr w:type="spellStart"/>
            <w:r w:rsidRPr="001E6817">
              <w:t>Основы</w:t>
            </w:r>
            <w:proofErr w:type="spellEnd"/>
            <w:r w:rsidRPr="001E6817">
              <w:t xml:space="preserve"> </w:t>
            </w:r>
            <w:proofErr w:type="spellStart"/>
            <w:r w:rsidRPr="001E6817">
              <w:t>педагогики</w:t>
            </w:r>
            <w:proofErr w:type="spellEnd"/>
          </w:p>
        </w:tc>
        <w:tc>
          <w:tcPr>
            <w:tcW w:w="1134" w:type="dxa"/>
            <w:vMerge/>
          </w:tcPr>
          <w:p w:rsidR="00B137CF" w:rsidRPr="00820F62" w:rsidRDefault="00B137CF" w:rsidP="00F2406B">
            <w:pPr>
              <w:spacing w:line="360" w:lineRule="auto"/>
              <w:rPr>
                <w:rFonts w:ascii="Times New Roman" w:hAnsi="Times New Roman"/>
              </w:rPr>
            </w:pPr>
          </w:p>
        </w:tc>
        <w:tc>
          <w:tcPr>
            <w:tcW w:w="992" w:type="dxa"/>
            <w:vMerge/>
          </w:tcPr>
          <w:p w:rsidR="00B137CF" w:rsidRPr="00820F62" w:rsidRDefault="00B137CF" w:rsidP="00F2406B">
            <w:pPr>
              <w:spacing w:line="360" w:lineRule="auto"/>
              <w:rPr>
                <w:rFonts w:ascii="Times New Roman" w:hAnsi="Times New Roman"/>
              </w:rPr>
            </w:pPr>
          </w:p>
        </w:tc>
        <w:tc>
          <w:tcPr>
            <w:tcW w:w="992" w:type="dxa"/>
            <w:vMerge/>
          </w:tcPr>
          <w:p w:rsidR="00B137CF" w:rsidRPr="00820F62" w:rsidRDefault="00B137CF" w:rsidP="00F2406B">
            <w:pPr>
              <w:spacing w:line="360" w:lineRule="auto"/>
              <w:rPr>
                <w:rFonts w:ascii="Times New Roman" w:hAnsi="Times New Roman"/>
              </w:rPr>
            </w:pPr>
          </w:p>
        </w:tc>
        <w:tc>
          <w:tcPr>
            <w:tcW w:w="993" w:type="dxa"/>
            <w:vMerge/>
          </w:tcPr>
          <w:p w:rsidR="00B137CF" w:rsidRPr="00820F62" w:rsidRDefault="00B137CF" w:rsidP="00F2406B">
            <w:pPr>
              <w:spacing w:line="360" w:lineRule="auto"/>
              <w:rPr>
                <w:rFonts w:ascii="Times New Roman" w:hAnsi="Times New Roman"/>
              </w:rPr>
            </w:pPr>
          </w:p>
        </w:tc>
        <w:tc>
          <w:tcPr>
            <w:tcW w:w="851" w:type="dxa"/>
            <w:vMerge/>
          </w:tcPr>
          <w:p w:rsidR="00B137CF" w:rsidRPr="00820F62" w:rsidRDefault="00B137CF" w:rsidP="00F2406B">
            <w:pPr>
              <w:spacing w:line="360" w:lineRule="auto"/>
              <w:rPr>
                <w:rFonts w:ascii="Times New Roman" w:hAnsi="Times New Roman"/>
              </w:rPr>
            </w:pPr>
          </w:p>
        </w:tc>
      </w:tr>
      <w:tr w:rsidR="00B137CF" w:rsidRPr="00475F05" w:rsidTr="00B137CF">
        <w:tc>
          <w:tcPr>
            <w:tcW w:w="9606" w:type="dxa"/>
            <w:gridSpan w:val="8"/>
          </w:tcPr>
          <w:p w:rsidR="00B137CF" w:rsidRPr="00584B9D" w:rsidRDefault="00B137CF" w:rsidP="00B137CF">
            <w:pPr>
              <w:jc w:val="center"/>
              <w:rPr>
                <w:rFonts w:ascii="Times New Roman" w:hAnsi="Times New Roman"/>
                <w:b/>
                <w:sz w:val="24"/>
                <w:szCs w:val="24"/>
                <w:lang w:val="ru-RU"/>
              </w:rPr>
            </w:pPr>
            <w:r w:rsidRPr="00584B9D">
              <w:rPr>
                <w:rFonts w:ascii="Times New Roman" w:hAnsi="Times New Roman"/>
                <w:b/>
                <w:sz w:val="24"/>
                <w:szCs w:val="24"/>
                <w:lang w:val="ru-RU"/>
              </w:rPr>
              <w:t>Участие в работе Экспертного Совета временной комиссии по информационной безопасности</w:t>
            </w:r>
          </w:p>
        </w:tc>
      </w:tr>
      <w:tr w:rsidR="00B137CF" w:rsidRPr="00475F05" w:rsidTr="00584B9D">
        <w:tc>
          <w:tcPr>
            <w:tcW w:w="1526" w:type="dxa"/>
          </w:tcPr>
          <w:p w:rsidR="00B137CF" w:rsidRPr="00584B9D" w:rsidRDefault="00B137CF" w:rsidP="00F2406B">
            <w:pPr>
              <w:rPr>
                <w:rFonts w:ascii="Times New Roman" w:hAnsi="Times New Roman"/>
                <w:sz w:val="24"/>
                <w:szCs w:val="24"/>
                <w:lang w:val="ru-RU"/>
              </w:rPr>
            </w:pPr>
            <w:r w:rsidRPr="00584B9D">
              <w:rPr>
                <w:rFonts w:ascii="Times New Roman" w:hAnsi="Times New Roman"/>
                <w:sz w:val="24"/>
                <w:szCs w:val="24"/>
                <w:lang w:val="ru-RU"/>
              </w:rPr>
              <w:t>Яковлев П.</w:t>
            </w:r>
            <w:proofErr w:type="gramStart"/>
            <w:r w:rsidRPr="00584B9D">
              <w:rPr>
                <w:rFonts w:ascii="Times New Roman" w:hAnsi="Times New Roman"/>
                <w:sz w:val="24"/>
                <w:szCs w:val="24"/>
                <w:lang w:val="ru-RU"/>
              </w:rPr>
              <w:t>П</w:t>
            </w:r>
            <w:proofErr w:type="gramEnd"/>
          </w:p>
        </w:tc>
        <w:tc>
          <w:tcPr>
            <w:tcW w:w="1559" w:type="dxa"/>
          </w:tcPr>
          <w:p w:rsidR="00B137CF" w:rsidRPr="00584B9D" w:rsidRDefault="00B137CF" w:rsidP="00F2406B">
            <w:pPr>
              <w:rPr>
                <w:rFonts w:ascii="Times New Roman" w:hAnsi="Times New Roman"/>
                <w:sz w:val="20"/>
                <w:szCs w:val="20"/>
              </w:rPr>
            </w:pPr>
            <w:proofErr w:type="spellStart"/>
            <w:r w:rsidRPr="00584B9D">
              <w:rPr>
                <w:rFonts w:ascii="Times New Roman" w:hAnsi="Times New Roman"/>
                <w:sz w:val="20"/>
                <w:szCs w:val="20"/>
              </w:rPr>
              <w:t>Преподаватель</w:t>
            </w:r>
            <w:proofErr w:type="spellEnd"/>
          </w:p>
        </w:tc>
        <w:tc>
          <w:tcPr>
            <w:tcW w:w="1559" w:type="dxa"/>
          </w:tcPr>
          <w:p w:rsidR="00B137CF" w:rsidRPr="0061720A" w:rsidRDefault="00B137CF" w:rsidP="00F2406B">
            <w:pPr>
              <w:rPr>
                <w:rFonts w:ascii="Times New Roman" w:hAnsi="Times New Roman"/>
                <w:lang w:val="ru-RU"/>
              </w:rPr>
            </w:pPr>
            <w:r>
              <w:rPr>
                <w:rFonts w:ascii="Times New Roman" w:hAnsi="Times New Roman"/>
                <w:lang w:val="ru-RU"/>
              </w:rPr>
              <w:t>Мониторинг безопасности информационной среды системы образования</w:t>
            </w:r>
          </w:p>
        </w:tc>
        <w:tc>
          <w:tcPr>
            <w:tcW w:w="1134" w:type="dxa"/>
          </w:tcPr>
          <w:p w:rsidR="00B137CF" w:rsidRPr="0061720A" w:rsidRDefault="00B137CF" w:rsidP="00F2406B">
            <w:pPr>
              <w:spacing w:line="360" w:lineRule="auto"/>
              <w:rPr>
                <w:rFonts w:ascii="Times New Roman" w:hAnsi="Times New Roman"/>
                <w:lang w:val="ru-RU"/>
              </w:rPr>
            </w:pPr>
            <w:r>
              <w:rPr>
                <w:rFonts w:ascii="Times New Roman" w:hAnsi="Times New Roman"/>
                <w:lang w:val="ru-RU"/>
              </w:rPr>
              <w:t>Портал «Единый урок»</w:t>
            </w:r>
          </w:p>
        </w:tc>
        <w:tc>
          <w:tcPr>
            <w:tcW w:w="992" w:type="dxa"/>
          </w:tcPr>
          <w:p w:rsidR="00B137CF" w:rsidRPr="0061720A" w:rsidRDefault="00B137CF" w:rsidP="00F2406B">
            <w:pPr>
              <w:spacing w:line="360" w:lineRule="auto"/>
              <w:rPr>
                <w:rFonts w:ascii="Times New Roman" w:hAnsi="Times New Roman"/>
                <w:lang w:val="ru-RU"/>
              </w:rPr>
            </w:pPr>
            <w:r>
              <w:rPr>
                <w:rFonts w:ascii="Times New Roman" w:hAnsi="Times New Roman"/>
                <w:lang w:val="ru-RU"/>
              </w:rPr>
              <w:t xml:space="preserve">Апрель </w:t>
            </w:r>
          </w:p>
        </w:tc>
        <w:tc>
          <w:tcPr>
            <w:tcW w:w="992" w:type="dxa"/>
          </w:tcPr>
          <w:p w:rsidR="00B137CF" w:rsidRPr="0061720A" w:rsidRDefault="00B137CF" w:rsidP="00F2406B">
            <w:pPr>
              <w:spacing w:line="360" w:lineRule="auto"/>
              <w:rPr>
                <w:rFonts w:ascii="Times New Roman" w:hAnsi="Times New Roman"/>
                <w:lang w:val="ru-RU"/>
              </w:rPr>
            </w:pPr>
            <w:r>
              <w:rPr>
                <w:rFonts w:ascii="Times New Roman" w:hAnsi="Times New Roman"/>
                <w:lang w:val="ru-RU"/>
              </w:rPr>
              <w:t>2 часа</w:t>
            </w:r>
          </w:p>
        </w:tc>
        <w:tc>
          <w:tcPr>
            <w:tcW w:w="993" w:type="dxa"/>
          </w:tcPr>
          <w:p w:rsidR="00B137CF" w:rsidRPr="0061720A" w:rsidRDefault="00B137CF" w:rsidP="00F2406B">
            <w:pPr>
              <w:spacing w:line="360" w:lineRule="auto"/>
              <w:rPr>
                <w:rFonts w:ascii="Times New Roman" w:hAnsi="Times New Roman"/>
                <w:lang w:val="ru-RU"/>
              </w:rPr>
            </w:pPr>
            <w:r>
              <w:rPr>
                <w:rFonts w:ascii="Times New Roman" w:hAnsi="Times New Roman"/>
                <w:lang w:val="ru-RU"/>
              </w:rPr>
              <w:t xml:space="preserve">Дистанционно </w:t>
            </w:r>
          </w:p>
        </w:tc>
        <w:tc>
          <w:tcPr>
            <w:tcW w:w="851" w:type="dxa"/>
          </w:tcPr>
          <w:p w:rsidR="00B137CF" w:rsidRPr="0061720A" w:rsidRDefault="00B137CF" w:rsidP="00F2406B">
            <w:pPr>
              <w:spacing w:line="360" w:lineRule="auto"/>
              <w:rPr>
                <w:rFonts w:ascii="Times New Roman" w:hAnsi="Times New Roman"/>
                <w:lang w:val="ru-RU"/>
              </w:rPr>
            </w:pPr>
            <w:r>
              <w:rPr>
                <w:rFonts w:ascii="Times New Roman" w:hAnsi="Times New Roman"/>
                <w:lang w:val="ru-RU"/>
              </w:rPr>
              <w:t xml:space="preserve">Диплом </w:t>
            </w:r>
          </w:p>
        </w:tc>
      </w:tr>
    </w:tbl>
    <w:p w:rsidR="00B0607D" w:rsidRDefault="00B0607D" w:rsidP="00B0607D">
      <w:pPr>
        <w:spacing w:after="0" w:line="240" w:lineRule="auto"/>
        <w:jc w:val="both"/>
        <w:rPr>
          <w:rFonts w:ascii="Times New Roman" w:hAnsi="Times New Roman" w:cs="Times New Roman"/>
          <w:sz w:val="28"/>
          <w:szCs w:val="28"/>
        </w:rPr>
      </w:pPr>
    </w:p>
    <w:p w:rsidR="00584B9D" w:rsidRDefault="00584B9D" w:rsidP="00584B9D">
      <w:pPr>
        <w:spacing w:after="0" w:line="240" w:lineRule="auto"/>
        <w:jc w:val="center"/>
        <w:rPr>
          <w:rFonts w:ascii="Times New Roman" w:hAnsi="Times New Roman" w:cs="Times New Roman"/>
          <w:i/>
          <w:sz w:val="28"/>
          <w:szCs w:val="28"/>
        </w:rPr>
      </w:pPr>
    </w:p>
    <w:p w:rsidR="007E2345" w:rsidRDefault="007E2345" w:rsidP="00584B9D">
      <w:pPr>
        <w:spacing w:after="0" w:line="240" w:lineRule="auto"/>
        <w:jc w:val="center"/>
        <w:rPr>
          <w:rFonts w:ascii="Times New Roman" w:hAnsi="Times New Roman" w:cs="Times New Roman"/>
          <w:i/>
          <w:sz w:val="28"/>
          <w:szCs w:val="28"/>
        </w:rPr>
      </w:pPr>
    </w:p>
    <w:p w:rsidR="007E2345" w:rsidRDefault="007E2345" w:rsidP="00584B9D">
      <w:pPr>
        <w:spacing w:after="0" w:line="240" w:lineRule="auto"/>
        <w:jc w:val="center"/>
        <w:rPr>
          <w:rFonts w:ascii="Times New Roman" w:hAnsi="Times New Roman" w:cs="Times New Roman"/>
          <w:i/>
          <w:sz w:val="28"/>
          <w:szCs w:val="28"/>
        </w:rPr>
      </w:pPr>
    </w:p>
    <w:p w:rsidR="00A25B07" w:rsidRDefault="00A25B07" w:rsidP="00584B9D">
      <w:pPr>
        <w:spacing w:after="0" w:line="240" w:lineRule="auto"/>
        <w:jc w:val="center"/>
        <w:rPr>
          <w:rFonts w:ascii="Times New Roman" w:hAnsi="Times New Roman" w:cs="Times New Roman"/>
          <w:i/>
          <w:sz w:val="28"/>
          <w:szCs w:val="28"/>
        </w:rPr>
      </w:pPr>
    </w:p>
    <w:p w:rsidR="00A25B07" w:rsidRDefault="00A25B07" w:rsidP="00584B9D">
      <w:pPr>
        <w:spacing w:after="0" w:line="240" w:lineRule="auto"/>
        <w:jc w:val="center"/>
        <w:rPr>
          <w:rFonts w:ascii="Times New Roman" w:hAnsi="Times New Roman" w:cs="Times New Roman"/>
          <w:i/>
          <w:sz w:val="28"/>
          <w:szCs w:val="28"/>
        </w:rPr>
      </w:pPr>
    </w:p>
    <w:p w:rsidR="00B0607D" w:rsidRDefault="00B137CF" w:rsidP="00584B9D">
      <w:pPr>
        <w:spacing w:after="0" w:line="240" w:lineRule="auto"/>
        <w:jc w:val="center"/>
        <w:rPr>
          <w:rFonts w:ascii="Times New Roman" w:hAnsi="Times New Roman" w:cs="Times New Roman"/>
          <w:i/>
          <w:sz w:val="28"/>
          <w:szCs w:val="28"/>
        </w:rPr>
      </w:pPr>
      <w:r w:rsidRPr="00584B9D">
        <w:rPr>
          <w:rFonts w:ascii="Times New Roman" w:hAnsi="Times New Roman" w:cs="Times New Roman"/>
          <w:i/>
          <w:sz w:val="28"/>
          <w:szCs w:val="28"/>
        </w:rPr>
        <w:lastRenderedPageBreak/>
        <w:t>Профессиональная стажировка педагогического состава</w:t>
      </w:r>
    </w:p>
    <w:p w:rsidR="00584B9D" w:rsidRPr="00584B9D" w:rsidRDefault="00584B9D" w:rsidP="00584B9D">
      <w:pPr>
        <w:spacing w:after="0" w:line="240" w:lineRule="auto"/>
        <w:jc w:val="center"/>
        <w:rPr>
          <w:rFonts w:ascii="Times New Roman" w:hAnsi="Times New Roman" w:cs="Times New Roman"/>
          <w:i/>
          <w:sz w:val="28"/>
          <w:szCs w:val="28"/>
        </w:rPr>
      </w:pPr>
    </w:p>
    <w:p w:rsidR="00B0607D" w:rsidRDefault="00B0607D" w:rsidP="00B0607D">
      <w:pPr>
        <w:spacing w:after="0" w:line="240" w:lineRule="auto"/>
        <w:jc w:val="both"/>
        <w:rPr>
          <w:rFonts w:ascii="Times New Roman" w:hAnsi="Times New Roman" w:cs="Times New Roman"/>
          <w:sz w:val="28"/>
          <w:szCs w:val="28"/>
        </w:rPr>
      </w:pPr>
      <w:r w:rsidRPr="003C24C4">
        <w:rPr>
          <w:rFonts w:ascii="Times New Roman" w:hAnsi="Times New Roman" w:cs="Times New Roman"/>
          <w:sz w:val="28"/>
          <w:szCs w:val="28"/>
        </w:rPr>
        <w:t>В связи с внедрением ФГОС третьего поколени</w:t>
      </w:r>
      <w:r>
        <w:rPr>
          <w:rFonts w:ascii="Times New Roman" w:hAnsi="Times New Roman" w:cs="Times New Roman"/>
          <w:sz w:val="28"/>
          <w:szCs w:val="28"/>
        </w:rPr>
        <w:t xml:space="preserve">я одним из требований является </w:t>
      </w:r>
      <w:r w:rsidRPr="003C24C4">
        <w:rPr>
          <w:rFonts w:ascii="Times New Roman" w:hAnsi="Times New Roman" w:cs="Times New Roman"/>
          <w:sz w:val="28"/>
          <w:szCs w:val="28"/>
        </w:rPr>
        <w:t>обязательное прохождение стажировок мастерам</w:t>
      </w:r>
      <w:r>
        <w:rPr>
          <w:rFonts w:ascii="Times New Roman" w:hAnsi="Times New Roman" w:cs="Times New Roman"/>
          <w:sz w:val="28"/>
          <w:szCs w:val="28"/>
        </w:rPr>
        <w:t xml:space="preserve">и производственного обучения и  </w:t>
      </w:r>
      <w:r w:rsidRPr="003C24C4">
        <w:rPr>
          <w:rFonts w:ascii="Times New Roman" w:hAnsi="Times New Roman" w:cs="Times New Roman"/>
          <w:sz w:val="28"/>
          <w:szCs w:val="28"/>
        </w:rPr>
        <w:t xml:space="preserve">преподавателями профессионального цикла с периодичностью один раз в три года. </w:t>
      </w:r>
    </w:p>
    <w:tbl>
      <w:tblPr>
        <w:tblStyle w:val="1"/>
        <w:tblW w:w="5000" w:type="pct"/>
        <w:tblLook w:val="04A0" w:firstRow="1" w:lastRow="0" w:firstColumn="1" w:lastColumn="0" w:noHBand="0" w:noVBand="1"/>
      </w:tblPr>
      <w:tblGrid>
        <w:gridCol w:w="1092"/>
        <w:gridCol w:w="1165"/>
        <w:gridCol w:w="1670"/>
        <w:gridCol w:w="1301"/>
        <w:gridCol w:w="1924"/>
        <w:gridCol w:w="1358"/>
        <w:gridCol w:w="1060"/>
      </w:tblGrid>
      <w:tr w:rsidR="00B137CF" w:rsidRPr="00475F05" w:rsidTr="00F2406B">
        <w:tc>
          <w:tcPr>
            <w:tcW w:w="479" w:type="pct"/>
          </w:tcPr>
          <w:p w:rsidR="00B137CF" w:rsidRPr="00475F05" w:rsidRDefault="00B137CF" w:rsidP="00F2406B">
            <w:pPr>
              <w:jc w:val="center"/>
              <w:rPr>
                <w:rFonts w:ascii="Times New Roman" w:hAnsi="Times New Roman"/>
              </w:rPr>
            </w:pPr>
            <w:r w:rsidRPr="00475F05">
              <w:rPr>
                <w:rFonts w:ascii="Times New Roman" w:hAnsi="Times New Roman"/>
              </w:rPr>
              <w:t>ФИО</w:t>
            </w:r>
          </w:p>
        </w:tc>
        <w:tc>
          <w:tcPr>
            <w:tcW w:w="755" w:type="pct"/>
          </w:tcPr>
          <w:p w:rsidR="00B137CF" w:rsidRPr="00475F05" w:rsidRDefault="00B137CF" w:rsidP="00F2406B">
            <w:pPr>
              <w:jc w:val="center"/>
              <w:rPr>
                <w:rFonts w:ascii="Times New Roman" w:hAnsi="Times New Roman"/>
              </w:rPr>
            </w:pPr>
            <w:proofErr w:type="spellStart"/>
            <w:r w:rsidRPr="00475F05">
              <w:rPr>
                <w:rFonts w:ascii="Times New Roman" w:hAnsi="Times New Roman"/>
              </w:rPr>
              <w:t>Должность</w:t>
            </w:r>
            <w:proofErr w:type="spellEnd"/>
          </w:p>
        </w:tc>
        <w:tc>
          <w:tcPr>
            <w:tcW w:w="839" w:type="pct"/>
          </w:tcPr>
          <w:p w:rsidR="00B137CF" w:rsidRPr="00475F05" w:rsidRDefault="00B137CF" w:rsidP="00F2406B">
            <w:pPr>
              <w:jc w:val="center"/>
              <w:rPr>
                <w:rFonts w:ascii="Times New Roman" w:hAnsi="Times New Roman"/>
              </w:rPr>
            </w:pPr>
            <w:proofErr w:type="spellStart"/>
            <w:r w:rsidRPr="00475F05">
              <w:rPr>
                <w:rFonts w:ascii="Times New Roman" w:hAnsi="Times New Roman"/>
              </w:rPr>
              <w:t>Направление</w:t>
            </w:r>
            <w:proofErr w:type="spellEnd"/>
            <w:r w:rsidRPr="00475F05">
              <w:rPr>
                <w:rFonts w:ascii="Times New Roman" w:hAnsi="Times New Roman"/>
              </w:rPr>
              <w:t xml:space="preserve"> </w:t>
            </w:r>
            <w:proofErr w:type="spellStart"/>
            <w:r w:rsidRPr="00475F05">
              <w:rPr>
                <w:rFonts w:ascii="Times New Roman" w:hAnsi="Times New Roman"/>
              </w:rPr>
              <w:t>стажировки</w:t>
            </w:r>
            <w:proofErr w:type="spellEnd"/>
          </w:p>
        </w:tc>
        <w:tc>
          <w:tcPr>
            <w:tcW w:w="832" w:type="pct"/>
          </w:tcPr>
          <w:p w:rsidR="00B137CF" w:rsidRPr="00475F05" w:rsidRDefault="00B137CF" w:rsidP="00F2406B">
            <w:pPr>
              <w:jc w:val="center"/>
              <w:rPr>
                <w:rFonts w:ascii="Times New Roman" w:hAnsi="Times New Roman"/>
              </w:rPr>
            </w:pPr>
            <w:proofErr w:type="spellStart"/>
            <w:r w:rsidRPr="00475F05">
              <w:rPr>
                <w:rFonts w:ascii="Times New Roman" w:hAnsi="Times New Roman"/>
              </w:rPr>
              <w:t>Организатор</w:t>
            </w:r>
            <w:proofErr w:type="spellEnd"/>
            <w:r w:rsidRPr="00475F05">
              <w:rPr>
                <w:rFonts w:ascii="Times New Roman" w:hAnsi="Times New Roman"/>
              </w:rPr>
              <w:t xml:space="preserve"> </w:t>
            </w:r>
            <w:proofErr w:type="spellStart"/>
            <w:r w:rsidRPr="00475F05">
              <w:rPr>
                <w:rFonts w:ascii="Times New Roman" w:hAnsi="Times New Roman"/>
              </w:rPr>
              <w:t>проведения</w:t>
            </w:r>
            <w:proofErr w:type="spellEnd"/>
          </w:p>
        </w:tc>
        <w:tc>
          <w:tcPr>
            <w:tcW w:w="857" w:type="pct"/>
          </w:tcPr>
          <w:p w:rsidR="00B137CF" w:rsidRPr="00475F05" w:rsidRDefault="00B137CF" w:rsidP="00F2406B">
            <w:pPr>
              <w:jc w:val="center"/>
              <w:rPr>
                <w:rFonts w:ascii="Times New Roman" w:hAnsi="Times New Roman"/>
              </w:rPr>
            </w:pPr>
            <w:proofErr w:type="spellStart"/>
            <w:r w:rsidRPr="00475F05">
              <w:rPr>
                <w:rFonts w:ascii="Times New Roman" w:hAnsi="Times New Roman"/>
              </w:rPr>
              <w:t>Место</w:t>
            </w:r>
            <w:proofErr w:type="spellEnd"/>
            <w:r w:rsidRPr="00475F05">
              <w:rPr>
                <w:rFonts w:ascii="Times New Roman" w:hAnsi="Times New Roman"/>
              </w:rPr>
              <w:t xml:space="preserve"> </w:t>
            </w:r>
            <w:proofErr w:type="spellStart"/>
            <w:r w:rsidRPr="00475F05">
              <w:rPr>
                <w:rFonts w:ascii="Times New Roman" w:hAnsi="Times New Roman"/>
              </w:rPr>
              <w:t>прохождения</w:t>
            </w:r>
            <w:proofErr w:type="spellEnd"/>
            <w:r w:rsidRPr="00475F05">
              <w:rPr>
                <w:rFonts w:ascii="Times New Roman" w:hAnsi="Times New Roman"/>
              </w:rPr>
              <w:t xml:space="preserve"> </w:t>
            </w:r>
            <w:proofErr w:type="spellStart"/>
            <w:r w:rsidRPr="00475F05">
              <w:rPr>
                <w:rFonts w:ascii="Times New Roman" w:hAnsi="Times New Roman"/>
              </w:rPr>
              <w:t>стажировки</w:t>
            </w:r>
            <w:proofErr w:type="spellEnd"/>
          </w:p>
        </w:tc>
        <w:tc>
          <w:tcPr>
            <w:tcW w:w="542" w:type="pct"/>
          </w:tcPr>
          <w:p w:rsidR="00B137CF" w:rsidRPr="00475F05" w:rsidRDefault="00B137CF" w:rsidP="00F2406B">
            <w:pPr>
              <w:jc w:val="center"/>
              <w:rPr>
                <w:rFonts w:ascii="Times New Roman" w:hAnsi="Times New Roman"/>
              </w:rPr>
            </w:pPr>
            <w:proofErr w:type="spellStart"/>
            <w:r w:rsidRPr="00475F05">
              <w:rPr>
                <w:rFonts w:ascii="Times New Roman" w:hAnsi="Times New Roman"/>
              </w:rPr>
              <w:t>Срок</w:t>
            </w:r>
            <w:proofErr w:type="spellEnd"/>
            <w:r w:rsidRPr="00475F05">
              <w:rPr>
                <w:rFonts w:ascii="Times New Roman" w:hAnsi="Times New Roman"/>
              </w:rPr>
              <w:t xml:space="preserve"> </w:t>
            </w:r>
            <w:proofErr w:type="spellStart"/>
            <w:r w:rsidRPr="00475F05">
              <w:rPr>
                <w:rFonts w:ascii="Times New Roman" w:hAnsi="Times New Roman"/>
              </w:rPr>
              <w:t>прохождения</w:t>
            </w:r>
            <w:proofErr w:type="spellEnd"/>
            <w:r w:rsidRPr="00475F05">
              <w:rPr>
                <w:rFonts w:ascii="Times New Roman" w:hAnsi="Times New Roman"/>
              </w:rPr>
              <w:t xml:space="preserve"> </w:t>
            </w:r>
            <w:proofErr w:type="spellStart"/>
            <w:r w:rsidRPr="00475F05">
              <w:rPr>
                <w:rFonts w:ascii="Times New Roman" w:hAnsi="Times New Roman"/>
              </w:rPr>
              <w:t>стажировки</w:t>
            </w:r>
            <w:proofErr w:type="spellEnd"/>
          </w:p>
        </w:tc>
        <w:tc>
          <w:tcPr>
            <w:tcW w:w="696" w:type="pct"/>
          </w:tcPr>
          <w:p w:rsidR="00B137CF" w:rsidRPr="00475F05" w:rsidRDefault="00B137CF" w:rsidP="00F2406B">
            <w:pPr>
              <w:jc w:val="center"/>
              <w:rPr>
                <w:rFonts w:ascii="Times New Roman" w:hAnsi="Times New Roman"/>
              </w:rPr>
            </w:pPr>
            <w:proofErr w:type="spellStart"/>
            <w:r w:rsidRPr="00475F05">
              <w:rPr>
                <w:rFonts w:ascii="Times New Roman" w:hAnsi="Times New Roman"/>
              </w:rPr>
              <w:t>Документ</w:t>
            </w:r>
            <w:proofErr w:type="spellEnd"/>
          </w:p>
        </w:tc>
      </w:tr>
      <w:tr w:rsidR="00B137CF" w:rsidRPr="00475F05" w:rsidTr="00F2406B">
        <w:tc>
          <w:tcPr>
            <w:tcW w:w="479" w:type="pct"/>
          </w:tcPr>
          <w:p w:rsidR="00B137CF" w:rsidRPr="005D5663" w:rsidRDefault="00B137CF" w:rsidP="00F2406B">
            <w:pPr>
              <w:spacing w:line="360" w:lineRule="auto"/>
              <w:rPr>
                <w:rFonts w:ascii="Times New Roman" w:hAnsi="Times New Roman"/>
                <w:i/>
                <w:lang w:val="ru-RU"/>
              </w:rPr>
            </w:pPr>
            <w:r>
              <w:rPr>
                <w:rFonts w:ascii="Times New Roman" w:hAnsi="Times New Roman"/>
                <w:i/>
                <w:lang w:val="ru-RU"/>
              </w:rPr>
              <w:t>Ковальчук В.И</w:t>
            </w:r>
          </w:p>
        </w:tc>
        <w:tc>
          <w:tcPr>
            <w:tcW w:w="755" w:type="pct"/>
          </w:tcPr>
          <w:p w:rsidR="00B137CF" w:rsidRPr="005D5663" w:rsidRDefault="00B137CF" w:rsidP="00F2406B">
            <w:pPr>
              <w:spacing w:line="360" w:lineRule="auto"/>
              <w:rPr>
                <w:rFonts w:ascii="Times New Roman" w:hAnsi="Times New Roman"/>
                <w:i/>
                <w:lang w:val="ru-RU"/>
              </w:rPr>
            </w:pPr>
            <w:r>
              <w:rPr>
                <w:rFonts w:ascii="Times New Roman" w:hAnsi="Times New Roman"/>
                <w:i/>
                <w:lang w:val="ru-RU"/>
              </w:rPr>
              <w:t xml:space="preserve">Мастер </w:t>
            </w:r>
            <w:proofErr w:type="gramStart"/>
            <w:r>
              <w:rPr>
                <w:rFonts w:ascii="Times New Roman" w:hAnsi="Times New Roman"/>
                <w:i/>
                <w:lang w:val="ru-RU"/>
              </w:rPr>
              <w:t>п</w:t>
            </w:r>
            <w:proofErr w:type="gramEnd"/>
            <w:r>
              <w:rPr>
                <w:rFonts w:ascii="Times New Roman" w:hAnsi="Times New Roman"/>
                <w:i/>
                <w:lang w:val="ru-RU"/>
              </w:rPr>
              <w:t>/о</w:t>
            </w:r>
          </w:p>
        </w:tc>
        <w:tc>
          <w:tcPr>
            <w:tcW w:w="839" w:type="pct"/>
          </w:tcPr>
          <w:p w:rsidR="00B137CF" w:rsidRPr="008C7709" w:rsidRDefault="00B137CF" w:rsidP="00F2406B">
            <w:pPr>
              <w:rPr>
                <w:rFonts w:ascii="Times New Roman" w:hAnsi="Times New Roman"/>
                <w:lang w:val="ru-RU"/>
              </w:rPr>
            </w:pPr>
            <w:r w:rsidRPr="008C7709">
              <w:rPr>
                <w:rFonts w:ascii="Times New Roman" w:hAnsi="Times New Roman"/>
                <w:lang w:val="ru-RU"/>
              </w:rPr>
              <w:t>Стажировка на предприятии работодателя  по профессии «Обработчик рыбы и морепродуктов».</w:t>
            </w:r>
          </w:p>
        </w:tc>
        <w:tc>
          <w:tcPr>
            <w:tcW w:w="832" w:type="pct"/>
          </w:tcPr>
          <w:p w:rsidR="00B137CF" w:rsidRPr="008C7709" w:rsidRDefault="00B137CF" w:rsidP="00F2406B">
            <w:pPr>
              <w:rPr>
                <w:rFonts w:ascii="Times New Roman" w:hAnsi="Times New Roman"/>
                <w:lang w:val="ru-RU"/>
              </w:rPr>
            </w:pPr>
            <w:r w:rsidRPr="008C7709">
              <w:rPr>
                <w:rFonts w:ascii="Times New Roman" w:hAnsi="Times New Roman"/>
                <w:lang w:val="ru-RU"/>
              </w:rPr>
              <w:t>ГБПОУ РС (Я) «АКНС»</w:t>
            </w:r>
          </w:p>
        </w:tc>
        <w:tc>
          <w:tcPr>
            <w:tcW w:w="857" w:type="pct"/>
          </w:tcPr>
          <w:p w:rsidR="00B137CF" w:rsidRPr="008C7709" w:rsidRDefault="00B137CF" w:rsidP="00F2406B">
            <w:pPr>
              <w:rPr>
                <w:rFonts w:ascii="Times New Roman" w:hAnsi="Times New Roman"/>
                <w:lang w:val="ru-RU"/>
              </w:rPr>
            </w:pPr>
            <w:r w:rsidRPr="008C7709">
              <w:rPr>
                <w:rFonts w:ascii="Times New Roman" w:hAnsi="Times New Roman"/>
                <w:lang w:val="ru-RU"/>
              </w:rPr>
              <w:t xml:space="preserve">СПСК КМНС "Нижнеколымский" </w:t>
            </w:r>
          </w:p>
        </w:tc>
        <w:tc>
          <w:tcPr>
            <w:tcW w:w="542" w:type="pct"/>
          </w:tcPr>
          <w:p w:rsidR="00B137CF" w:rsidRPr="008C7709" w:rsidRDefault="00B137CF" w:rsidP="00F2406B">
            <w:pPr>
              <w:rPr>
                <w:rFonts w:ascii="Times New Roman" w:hAnsi="Times New Roman"/>
                <w:lang w:val="ru-RU"/>
              </w:rPr>
            </w:pPr>
            <w:r w:rsidRPr="008C7709">
              <w:rPr>
                <w:rFonts w:ascii="Times New Roman" w:hAnsi="Times New Roman"/>
                <w:lang w:val="ru-RU"/>
              </w:rPr>
              <w:t>с 9 по 18 марта 2017 г.</w:t>
            </w:r>
          </w:p>
        </w:tc>
        <w:tc>
          <w:tcPr>
            <w:tcW w:w="696" w:type="pct"/>
          </w:tcPr>
          <w:p w:rsidR="00B137CF" w:rsidRPr="008C7709" w:rsidRDefault="00B137CF" w:rsidP="00F2406B">
            <w:pPr>
              <w:rPr>
                <w:rFonts w:ascii="Times New Roman" w:hAnsi="Times New Roman"/>
                <w:lang w:val="ru-RU"/>
              </w:rPr>
            </w:pPr>
            <w:r w:rsidRPr="008C7709">
              <w:rPr>
                <w:rFonts w:ascii="Times New Roman" w:hAnsi="Times New Roman"/>
                <w:lang w:val="ru-RU"/>
              </w:rPr>
              <w:t>Приказ № 5 от 2.03.17</w:t>
            </w:r>
          </w:p>
        </w:tc>
      </w:tr>
    </w:tbl>
    <w:p w:rsidR="00B0607D" w:rsidRDefault="00B0607D" w:rsidP="00B060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w:t>
      </w:r>
      <w:r w:rsidR="00B137CF">
        <w:rPr>
          <w:rFonts w:ascii="Times New Roman" w:hAnsi="Times New Roman" w:cs="Times New Roman"/>
          <w:sz w:val="28"/>
          <w:szCs w:val="28"/>
        </w:rPr>
        <w:t xml:space="preserve">2017 году </w:t>
      </w:r>
      <w:r w:rsidR="00584B9D">
        <w:rPr>
          <w:rFonts w:ascii="Times New Roman" w:hAnsi="Times New Roman" w:cs="Times New Roman"/>
          <w:sz w:val="28"/>
          <w:szCs w:val="28"/>
        </w:rPr>
        <w:t xml:space="preserve">1 мастер </w:t>
      </w:r>
      <w:proofErr w:type="gramStart"/>
      <w:r w:rsidR="00584B9D">
        <w:rPr>
          <w:rFonts w:ascii="Times New Roman" w:hAnsi="Times New Roman" w:cs="Times New Roman"/>
          <w:sz w:val="28"/>
          <w:szCs w:val="28"/>
        </w:rPr>
        <w:t>п</w:t>
      </w:r>
      <w:proofErr w:type="gramEnd"/>
      <w:r w:rsidR="00584B9D">
        <w:rPr>
          <w:rFonts w:ascii="Times New Roman" w:hAnsi="Times New Roman" w:cs="Times New Roman"/>
          <w:sz w:val="28"/>
          <w:szCs w:val="28"/>
        </w:rPr>
        <w:t xml:space="preserve">/о </w:t>
      </w:r>
      <w:r>
        <w:rPr>
          <w:rFonts w:ascii="Times New Roman" w:hAnsi="Times New Roman" w:cs="Times New Roman"/>
          <w:sz w:val="28"/>
          <w:szCs w:val="28"/>
        </w:rPr>
        <w:t xml:space="preserve">прошел </w:t>
      </w:r>
      <w:r w:rsidRPr="003C24C4">
        <w:rPr>
          <w:rFonts w:ascii="Times New Roman" w:hAnsi="Times New Roman" w:cs="Times New Roman"/>
          <w:sz w:val="28"/>
          <w:szCs w:val="28"/>
        </w:rPr>
        <w:t xml:space="preserve"> стажировку</w:t>
      </w:r>
      <w:r>
        <w:rPr>
          <w:rFonts w:ascii="Times New Roman" w:hAnsi="Times New Roman" w:cs="Times New Roman"/>
          <w:sz w:val="28"/>
          <w:szCs w:val="28"/>
        </w:rPr>
        <w:t xml:space="preserve"> на предприятии </w:t>
      </w:r>
      <w:r w:rsidR="00B137CF">
        <w:rPr>
          <w:rFonts w:ascii="Times New Roman" w:hAnsi="Times New Roman" w:cs="Times New Roman"/>
          <w:sz w:val="28"/>
          <w:szCs w:val="28"/>
        </w:rPr>
        <w:t>района</w:t>
      </w:r>
      <w:r w:rsidRPr="003C24C4">
        <w:rPr>
          <w:rFonts w:ascii="Times New Roman" w:hAnsi="Times New Roman" w:cs="Times New Roman"/>
          <w:sz w:val="28"/>
          <w:szCs w:val="28"/>
        </w:rPr>
        <w:t xml:space="preserve">, что составляет  </w:t>
      </w:r>
      <w:r>
        <w:rPr>
          <w:rFonts w:ascii="Times New Roman" w:hAnsi="Times New Roman" w:cs="Times New Roman"/>
          <w:sz w:val="28"/>
          <w:szCs w:val="28"/>
        </w:rPr>
        <w:t xml:space="preserve">16,6 </w:t>
      </w:r>
      <w:r w:rsidRPr="003C24C4">
        <w:rPr>
          <w:rFonts w:ascii="Times New Roman" w:hAnsi="Times New Roman" w:cs="Times New Roman"/>
          <w:sz w:val="28"/>
          <w:szCs w:val="28"/>
        </w:rPr>
        <w:t xml:space="preserve">%.  </w:t>
      </w:r>
    </w:p>
    <w:p w:rsidR="00584B9D" w:rsidRDefault="00B0607D" w:rsidP="00B0607D">
      <w:pPr>
        <w:spacing w:after="0" w:line="240" w:lineRule="auto"/>
        <w:jc w:val="both"/>
        <w:rPr>
          <w:rFonts w:ascii="Times New Roman" w:hAnsi="Times New Roman" w:cs="Times New Roman"/>
          <w:sz w:val="28"/>
          <w:szCs w:val="28"/>
        </w:rPr>
      </w:pPr>
      <w:r w:rsidRPr="003C24C4">
        <w:rPr>
          <w:rFonts w:ascii="Times New Roman" w:hAnsi="Times New Roman" w:cs="Times New Roman"/>
          <w:sz w:val="28"/>
          <w:szCs w:val="28"/>
        </w:rPr>
        <w:t xml:space="preserve">В новом учебном году необходимо пройти  стажировку следующим </w:t>
      </w:r>
      <w:r>
        <w:rPr>
          <w:rFonts w:ascii="Times New Roman" w:hAnsi="Times New Roman" w:cs="Times New Roman"/>
          <w:sz w:val="28"/>
          <w:szCs w:val="28"/>
        </w:rPr>
        <w:t xml:space="preserve">мастерам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/о</w:t>
      </w:r>
      <w:r w:rsidRPr="003C24C4">
        <w:rPr>
          <w:rFonts w:ascii="Times New Roman" w:hAnsi="Times New Roman" w:cs="Times New Roman"/>
          <w:sz w:val="28"/>
          <w:szCs w:val="28"/>
        </w:rPr>
        <w:t xml:space="preserve">: </w:t>
      </w:r>
      <w:proofErr w:type="spellStart"/>
      <w:r>
        <w:rPr>
          <w:rFonts w:ascii="Times New Roman" w:hAnsi="Times New Roman" w:cs="Times New Roman"/>
          <w:sz w:val="28"/>
          <w:szCs w:val="28"/>
        </w:rPr>
        <w:t>Черевко</w:t>
      </w:r>
      <w:proofErr w:type="spellEnd"/>
      <w:r>
        <w:rPr>
          <w:rFonts w:ascii="Times New Roman" w:hAnsi="Times New Roman" w:cs="Times New Roman"/>
          <w:sz w:val="28"/>
          <w:szCs w:val="28"/>
        </w:rPr>
        <w:t xml:space="preserve"> В.Ф, </w:t>
      </w:r>
      <w:proofErr w:type="spellStart"/>
      <w:r>
        <w:rPr>
          <w:rFonts w:ascii="Times New Roman" w:hAnsi="Times New Roman" w:cs="Times New Roman"/>
          <w:sz w:val="28"/>
          <w:szCs w:val="28"/>
        </w:rPr>
        <w:t>Чабуркину</w:t>
      </w:r>
      <w:proofErr w:type="spellEnd"/>
      <w:r>
        <w:rPr>
          <w:rFonts w:ascii="Times New Roman" w:hAnsi="Times New Roman" w:cs="Times New Roman"/>
          <w:sz w:val="28"/>
          <w:szCs w:val="28"/>
        </w:rPr>
        <w:t xml:space="preserve"> В.Н., </w:t>
      </w:r>
      <w:proofErr w:type="spellStart"/>
      <w:r>
        <w:rPr>
          <w:rFonts w:ascii="Times New Roman" w:hAnsi="Times New Roman" w:cs="Times New Roman"/>
          <w:sz w:val="28"/>
          <w:szCs w:val="28"/>
        </w:rPr>
        <w:t>Ягловскому</w:t>
      </w:r>
      <w:proofErr w:type="spellEnd"/>
      <w:r>
        <w:rPr>
          <w:rFonts w:ascii="Times New Roman" w:hAnsi="Times New Roman" w:cs="Times New Roman"/>
          <w:sz w:val="28"/>
          <w:szCs w:val="28"/>
        </w:rPr>
        <w:t xml:space="preserve"> </w:t>
      </w:r>
      <w:r w:rsidR="00C17395">
        <w:rPr>
          <w:rFonts w:ascii="Times New Roman" w:hAnsi="Times New Roman" w:cs="Times New Roman"/>
          <w:sz w:val="28"/>
          <w:szCs w:val="28"/>
        </w:rPr>
        <w:t>А.В. Прокопьевой Е.П, Сивцеву И.Г.</w:t>
      </w:r>
      <w:r w:rsidRPr="003C24C4">
        <w:rPr>
          <w:rFonts w:ascii="Times New Roman" w:hAnsi="Times New Roman" w:cs="Times New Roman"/>
          <w:sz w:val="28"/>
          <w:szCs w:val="28"/>
        </w:rPr>
        <w:t xml:space="preserve"> </w:t>
      </w:r>
    </w:p>
    <w:p w:rsidR="00C15C76" w:rsidRDefault="00C15C76" w:rsidP="00B0607D">
      <w:pPr>
        <w:spacing w:after="0" w:line="240" w:lineRule="auto"/>
        <w:jc w:val="both"/>
        <w:rPr>
          <w:rFonts w:ascii="Times New Roman" w:hAnsi="Times New Roman" w:cs="Times New Roman"/>
          <w:b/>
          <w:i/>
          <w:sz w:val="28"/>
          <w:szCs w:val="28"/>
        </w:rPr>
      </w:pPr>
    </w:p>
    <w:p w:rsidR="00C15C76" w:rsidRDefault="00C15C76" w:rsidP="00B0607D">
      <w:pPr>
        <w:spacing w:after="0" w:line="240" w:lineRule="auto"/>
        <w:jc w:val="both"/>
        <w:rPr>
          <w:rFonts w:ascii="Times New Roman" w:hAnsi="Times New Roman" w:cs="Times New Roman"/>
          <w:b/>
          <w:i/>
          <w:sz w:val="28"/>
          <w:szCs w:val="28"/>
        </w:rPr>
      </w:pPr>
    </w:p>
    <w:p w:rsidR="00B0607D" w:rsidRDefault="00B0607D" w:rsidP="00B0607D">
      <w:pPr>
        <w:spacing w:after="0" w:line="240" w:lineRule="auto"/>
        <w:jc w:val="both"/>
        <w:rPr>
          <w:rFonts w:ascii="Times New Roman" w:hAnsi="Times New Roman" w:cs="Times New Roman"/>
          <w:sz w:val="28"/>
          <w:szCs w:val="28"/>
        </w:rPr>
      </w:pPr>
      <w:r w:rsidRPr="00165EDF">
        <w:rPr>
          <w:rFonts w:ascii="Times New Roman" w:hAnsi="Times New Roman" w:cs="Times New Roman"/>
          <w:b/>
          <w:i/>
          <w:sz w:val="28"/>
          <w:szCs w:val="28"/>
        </w:rPr>
        <w:t>Вывод</w:t>
      </w:r>
      <w:r w:rsidR="00C15C76">
        <w:rPr>
          <w:rFonts w:ascii="Times New Roman" w:hAnsi="Times New Roman" w:cs="Times New Roman"/>
          <w:b/>
          <w:i/>
          <w:sz w:val="28"/>
          <w:szCs w:val="28"/>
        </w:rPr>
        <w:t xml:space="preserve"> по разделу</w:t>
      </w:r>
      <w:r w:rsidRPr="00165EDF">
        <w:rPr>
          <w:rFonts w:ascii="Times New Roman" w:hAnsi="Times New Roman" w:cs="Times New Roman"/>
          <w:b/>
          <w:i/>
          <w:sz w:val="28"/>
          <w:szCs w:val="28"/>
        </w:rPr>
        <w:t>:</w:t>
      </w:r>
      <w:r w:rsidRPr="003C24C4">
        <w:rPr>
          <w:rFonts w:ascii="Times New Roman" w:hAnsi="Times New Roman" w:cs="Times New Roman"/>
          <w:sz w:val="28"/>
          <w:szCs w:val="28"/>
        </w:rPr>
        <w:t xml:space="preserve"> необходимо повышение качественного поте</w:t>
      </w:r>
      <w:r w:rsidR="00583B2A">
        <w:rPr>
          <w:rFonts w:ascii="Times New Roman" w:hAnsi="Times New Roman" w:cs="Times New Roman"/>
          <w:sz w:val="28"/>
          <w:szCs w:val="28"/>
        </w:rPr>
        <w:t>нциала педагогов</w:t>
      </w:r>
      <w:r w:rsidR="00C15C76">
        <w:rPr>
          <w:rFonts w:ascii="Times New Roman" w:hAnsi="Times New Roman" w:cs="Times New Roman"/>
          <w:sz w:val="28"/>
          <w:szCs w:val="28"/>
        </w:rPr>
        <w:t xml:space="preserve"> через прохождения</w:t>
      </w:r>
      <w:r w:rsidRPr="003C24C4">
        <w:rPr>
          <w:rFonts w:ascii="Times New Roman" w:hAnsi="Times New Roman" w:cs="Times New Roman"/>
          <w:sz w:val="28"/>
          <w:szCs w:val="28"/>
        </w:rPr>
        <w:t xml:space="preserve"> стажировок на предприя</w:t>
      </w:r>
      <w:r w:rsidR="00583B2A">
        <w:rPr>
          <w:rFonts w:ascii="Times New Roman" w:hAnsi="Times New Roman" w:cs="Times New Roman"/>
          <w:sz w:val="28"/>
          <w:szCs w:val="28"/>
        </w:rPr>
        <w:t>тиях</w:t>
      </w:r>
      <w:r>
        <w:rPr>
          <w:rFonts w:ascii="Times New Roman" w:hAnsi="Times New Roman" w:cs="Times New Roman"/>
          <w:sz w:val="28"/>
          <w:szCs w:val="28"/>
        </w:rPr>
        <w:t xml:space="preserve"> с целью повышения </w:t>
      </w:r>
      <w:r w:rsidRPr="003C24C4">
        <w:rPr>
          <w:rFonts w:ascii="Times New Roman" w:hAnsi="Times New Roman" w:cs="Times New Roman"/>
          <w:sz w:val="28"/>
          <w:szCs w:val="28"/>
        </w:rPr>
        <w:t>профессио</w:t>
      </w:r>
      <w:r w:rsidR="00583B2A">
        <w:rPr>
          <w:rFonts w:ascii="Times New Roman" w:hAnsi="Times New Roman" w:cs="Times New Roman"/>
          <w:sz w:val="28"/>
          <w:szCs w:val="28"/>
        </w:rPr>
        <w:t xml:space="preserve">нализма </w:t>
      </w:r>
      <w:r w:rsidRPr="003C24C4">
        <w:rPr>
          <w:rFonts w:ascii="Times New Roman" w:hAnsi="Times New Roman" w:cs="Times New Roman"/>
          <w:sz w:val="28"/>
          <w:szCs w:val="28"/>
        </w:rPr>
        <w:t>и улучшения качества учебно-производственного процесса.</w:t>
      </w:r>
    </w:p>
    <w:p w:rsidR="00B0607D" w:rsidRDefault="00B0607D" w:rsidP="00ED5A74">
      <w:pPr>
        <w:spacing w:after="0" w:line="240" w:lineRule="auto"/>
        <w:jc w:val="both"/>
        <w:rPr>
          <w:rFonts w:ascii="Times New Roman" w:hAnsi="Times New Roman" w:cs="Times New Roman"/>
          <w:b/>
          <w:sz w:val="28"/>
          <w:szCs w:val="28"/>
        </w:rPr>
      </w:pPr>
    </w:p>
    <w:p w:rsidR="00B0607D" w:rsidRPr="00ED5A74" w:rsidRDefault="00B0607D" w:rsidP="00ED5A74">
      <w:pPr>
        <w:spacing w:after="0" w:line="240" w:lineRule="auto"/>
        <w:jc w:val="both"/>
        <w:rPr>
          <w:rFonts w:ascii="Times New Roman" w:hAnsi="Times New Roman" w:cs="Times New Roman"/>
          <w:b/>
          <w:sz w:val="28"/>
          <w:szCs w:val="28"/>
        </w:rPr>
      </w:pPr>
    </w:p>
    <w:p w:rsidR="00754D1A" w:rsidRPr="00913AEF" w:rsidRDefault="00584B9D" w:rsidP="00584B9D">
      <w:pPr>
        <w:pStyle w:val="a6"/>
        <w:numPr>
          <w:ilvl w:val="0"/>
          <w:numId w:val="8"/>
        </w:numPr>
        <w:spacing w:after="0" w:line="240" w:lineRule="auto"/>
        <w:rPr>
          <w:rFonts w:ascii="Times New Roman" w:hAnsi="Times New Roman" w:cs="Times New Roman"/>
          <w:b/>
          <w:sz w:val="24"/>
          <w:szCs w:val="24"/>
        </w:rPr>
      </w:pPr>
      <w:r w:rsidRPr="00913AEF">
        <w:rPr>
          <w:rFonts w:ascii="Times New Roman" w:hAnsi="Times New Roman" w:cs="Times New Roman"/>
          <w:b/>
          <w:sz w:val="24"/>
          <w:szCs w:val="24"/>
        </w:rPr>
        <w:t xml:space="preserve">Учебная </w:t>
      </w:r>
      <w:r w:rsidR="00913AEF">
        <w:rPr>
          <w:rFonts w:ascii="Times New Roman" w:hAnsi="Times New Roman" w:cs="Times New Roman"/>
          <w:b/>
          <w:sz w:val="24"/>
          <w:szCs w:val="24"/>
        </w:rPr>
        <w:t>деятельность</w:t>
      </w:r>
    </w:p>
    <w:p w:rsidR="00754D1A" w:rsidRPr="00754D1A" w:rsidRDefault="00754D1A" w:rsidP="006C6A6A">
      <w:pPr>
        <w:pStyle w:val="a6"/>
        <w:spacing w:after="0" w:line="240" w:lineRule="auto"/>
        <w:ind w:left="735"/>
        <w:rPr>
          <w:rFonts w:ascii="Times New Roman" w:hAnsi="Times New Roman" w:cs="Times New Roman"/>
          <w:b/>
          <w:sz w:val="28"/>
          <w:szCs w:val="28"/>
        </w:rPr>
      </w:pPr>
    </w:p>
    <w:p w:rsidR="00754D1A" w:rsidRPr="00754D1A" w:rsidRDefault="00754D1A" w:rsidP="00754D1A">
      <w:pPr>
        <w:spacing w:after="0" w:line="240" w:lineRule="auto"/>
        <w:ind w:left="-284"/>
        <w:jc w:val="both"/>
        <w:rPr>
          <w:rFonts w:ascii="Times New Roman" w:hAnsi="Times New Roman" w:cs="Times New Roman"/>
          <w:sz w:val="28"/>
          <w:szCs w:val="28"/>
        </w:rPr>
      </w:pPr>
      <w:r w:rsidRPr="00754D1A">
        <w:rPr>
          <w:rFonts w:ascii="Times New Roman" w:hAnsi="Times New Roman" w:cs="Times New Roman"/>
          <w:sz w:val="28"/>
          <w:szCs w:val="28"/>
        </w:rPr>
        <w:t xml:space="preserve">Учебный процесс в </w:t>
      </w:r>
      <w:r>
        <w:rPr>
          <w:rFonts w:ascii="Times New Roman" w:hAnsi="Times New Roman" w:cs="Times New Roman"/>
          <w:sz w:val="28"/>
          <w:szCs w:val="28"/>
        </w:rPr>
        <w:t xml:space="preserve">колледже </w:t>
      </w:r>
      <w:r w:rsidRPr="00754D1A">
        <w:rPr>
          <w:rFonts w:ascii="Times New Roman" w:hAnsi="Times New Roman" w:cs="Times New Roman"/>
          <w:sz w:val="28"/>
          <w:szCs w:val="28"/>
        </w:rPr>
        <w:t xml:space="preserve">планируется и осуществляется в соответствии </w:t>
      </w:r>
      <w:proofErr w:type="gramStart"/>
      <w:r w:rsidRPr="00754D1A">
        <w:rPr>
          <w:rFonts w:ascii="Times New Roman" w:hAnsi="Times New Roman" w:cs="Times New Roman"/>
          <w:sz w:val="28"/>
          <w:szCs w:val="28"/>
        </w:rPr>
        <w:t>с</w:t>
      </w:r>
      <w:proofErr w:type="gramEnd"/>
      <w:r w:rsidRPr="00754D1A">
        <w:rPr>
          <w:rFonts w:ascii="Times New Roman" w:hAnsi="Times New Roman" w:cs="Times New Roman"/>
          <w:sz w:val="28"/>
          <w:szCs w:val="28"/>
        </w:rPr>
        <w:t xml:space="preserve"> </w:t>
      </w:r>
    </w:p>
    <w:p w:rsidR="00754D1A" w:rsidRDefault="00754D1A" w:rsidP="00754D1A">
      <w:pPr>
        <w:spacing w:after="0" w:line="240" w:lineRule="auto"/>
        <w:ind w:left="-284"/>
        <w:jc w:val="both"/>
        <w:rPr>
          <w:rFonts w:ascii="Times New Roman" w:hAnsi="Times New Roman" w:cs="Times New Roman"/>
          <w:sz w:val="28"/>
          <w:szCs w:val="28"/>
        </w:rPr>
      </w:pPr>
      <w:r w:rsidRPr="00754D1A">
        <w:rPr>
          <w:rFonts w:ascii="Times New Roman" w:hAnsi="Times New Roman" w:cs="Times New Roman"/>
          <w:sz w:val="28"/>
          <w:szCs w:val="28"/>
        </w:rPr>
        <w:t>требованиями ФГОС</w:t>
      </w:r>
      <w:r w:rsidR="00584B9D">
        <w:rPr>
          <w:rFonts w:ascii="Times New Roman" w:hAnsi="Times New Roman" w:cs="Times New Roman"/>
          <w:sz w:val="28"/>
          <w:szCs w:val="28"/>
        </w:rPr>
        <w:t>+3</w:t>
      </w:r>
      <w:r w:rsidRPr="00754D1A">
        <w:rPr>
          <w:rFonts w:ascii="Times New Roman" w:hAnsi="Times New Roman" w:cs="Times New Roman"/>
          <w:sz w:val="28"/>
          <w:szCs w:val="28"/>
        </w:rPr>
        <w:t xml:space="preserve"> и нормативно</w:t>
      </w:r>
      <w:r>
        <w:rPr>
          <w:rFonts w:ascii="Times New Roman" w:hAnsi="Times New Roman" w:cs="Times New Roman"/>
          <w:sz w:val="28"/>
          <w:szCs w:val="28"/>
        </w:rPr>
        <w:t xml:space="preserve">-правовыми актами. Организация </w:t>
      </w:r>
      <w:r w:rsidRPr="00754D1A">
        <w:rPr>
          <w:rFonts w:ascii="Times New Roman" w:hAnsi="Times New Roman" w:cs="Times New Roman"/>
          <w:sz w:val="28"/>
          <w:szCs w:val="28"/>
        </w:rPr>
        <w:t>образовательного процесса регламентирована  рабо</w:t>
      </w:r>
      <w:r>
        <w:rPr>
          <w:rFonts w:ascii="Times New Roman" w:hAnsi="Times New Roman" w:cs="Times New Roman"/>
          <w:sz w:val="28"/>
          <w:szCs w:val="28"/>
        </w:rPr>
        <w:t xml:space="preserve">чими учебными планами, годовым </w:t>
      </w:r>
      <w:r w:rsidRPr="00754D1A">
        <w:rPr>
          <w:rFonts w:ascii="Times New Roman" w:hAnsi="Times New Roman" w:cs="Times New Roman"/>
          <w:sz w:val="28"/>
          <w:szCs w:val="28"/>
        </w:rPr>
        <w:t>графиком учебного процесса расписанием учебных заня</w:t>
      </w:r>
      <w:r>
        <w:rPr>
          <w:rFonts w:ascii="Times New Roman" w:hAnsi="Times New Roman" w:cs="Times New Roman"/>
          <w:sz w:val="28"/>
          <w:szCs w:val="28"/>
        </w:rPr>
        <w:t xml:space="preserve">тий, расписанием промежуточной </w:t>
      </w:r>
      <w:r w:rsidRPr="00754D1A">
        <w:rPr>
          <w:rFonts w:ascii="Times New Roman" w:hAnsi="Times New Roman" w:cs="Times New Roman"/>
          <w:sz w:val="28"/>
          <w:szCs w:val="28"/>
        </w:rPr>
        <w:t xml:space="preserve">аттестации, рабочими программами и календарно-тематическими планами. </w:t>
      </w:r>
    </w:p>
    <w:p w:rsidR="00754D1A" w:rsidRPr="00754D1A" w:rsidRDefault="00754D1A" w:rsidP="00754D1A">
      <w:pPr>
        <w:spacing w:after="0" w:line="240" w:lineRule="auto"/>
        <w:ind w:left="-284"/>
        <w:jc w:val="both"/>
        <w:rPr>
          <w:rFonts w:ascii="Times New Roman" w:hAnsi="Times New Roman" w:cs="Times New Roman"/>
          <w:sz w:val="28"/>
          <w:szCs w:val="28"/>
        </w:rPr>
      </w:pPr>
    </w:p>
    <w:p w:rsidR="00754D1A" w:rsidRPr="00754D1A" w:rsidRDefault="00754D1A" w:rsidP="00754D1A">
      <w:pPr>
        <w:spacing w:after="0" w:line="240" w:lineRule="auto"/>
        <w:ind w:left="-284"/>
        <w:jc w:val="both"/>
        <w:rPr>
          <w:rFonts w:ascii="Times New Roman" w:hAnsi="Times New Roman" w:cs="Times New Roman"/>
          <w:sz w:val="28"/>
          <w:szCs w:val="28"/>
        </w:rPr>
      </w:pPr>
      <w:r w:rsidRPr="00754D1A">
        <w:rPr>
          <w:rFonts w:ascii="Times New Roman" w:hAnsi="Times New Roman" w:cs="Times New Roman"/>
          <w:sz w:val="28"/>
          <w:szCs w:val="28"/>
        </w:rPr>
        <w:t>Промежуточная аттестация  была организована</w:t>
      </w:r>
      <w:r>
        <w:rPr>
          <w:rFonts w:ascii="Times New Roman" w:hAnsi="Times New Roman" w:cs="Times New Roman"/>
          <w:sz w:val="28"/>
          <w:szCs w:val="28"/>
        </w:rPr>
        <w:t xml:space="preserve"> и проведена  в соответствии с </w:t>
      </w:r>
      <w:r w:rsidRPr="00754D1A">
        <w:rPr>
          <w:rFonts w:ascii="Times New Roman" w:hAnsi="Times New Roman" w:cs="Times New Roman"/>
          <w:sz w:val="28"/>
          <w:szCs w:val="28"/>
        </w:rPr>
        <w:t>локальными  актами, утвержденными директоро</w:t>
      </w:r>
      <w:r>
        <w:rPr>
          <w:rFonts w:ascii="Times New Roman" w:hAnsi="Times New Roman" w:cs="Times New Roman"/>
          <w:sz w:val="28"/>
          <w:szCs w:val="28"/>
        </w:rPr>
        <w:t xml:space="preserve">м, рабочими учебными </w:t>
      </w:r>
      <w:r w:rsidRPr="00754D1A">
        <w:rPr>
          <w:rFonts w:ascii="Times New Roman" w:hAnsi="Times New Roman" w:cs="Times New Roman"/>
          <w:sz w:val="28"/>
          <w:szCs w:val="28"/>
        </w:rPr>
        <w:t>планами, в которых определено и разработано требуемое количество о</w:t>
      </w:r>
      <w:r>
        <w:rPr>
          <w:rFonts w:ascii="Times New Roman" w:hAnsi="Times New Roman" w:cs="Times New Roman"/>
          <w:sz w:val="28"/>
          <w:szCs w:val="28"/>
        </w:rPr>
        <w:t xml:space="preserve">бязательных </w:t>
      </w:r>
      <w:r w:rsidRPr="00754D1A">
        <w:rPr>
          <w:rFonts w:ascii="Times New Roman" w:hAnsi="Times New Roman" w:cs="Times New Roman"/>
          <w:sz w:val="28"/>
          <w:szCs w:val="28"/>
        </w:rPr>
        <w:t>контрольных работ, экзаменов, зачетов, а также количество и сроки выполнения курсовых</w:t>
      </w:r>
      <w:r>
        <w:rPr>
          <w:rFonts w:ascii="Times New Roman" w:hAnsi="Times New Roman" w:cs="Times New Roman"/>
          <w:sz w:val="28"/>
          <w:szCs w:val="28"/>
        </w:rPr>
        <w:t xml:space="preserve"> </w:t>
      </w:r>
      <w:r w:rsidRPr="00754D1A">
        <w:rPr>
          <w:rFonts w:ascii="Times New Roman" w:hAnsi="Times New Roman" w:cs="Times New Roman"/>
          <w:sz w:val="28"/>
          <w:szCs w:val="28"/>
        </w:rPr>
        <w:t>работ (проектов). Экзаменационные материалы</w:t>
      </w:r>
      <w:r>
        <w:rPr>
          <w:rFonts w:ascii="Times New Roman" w:hAnsi="Times New Roman" w:cs="Times New Roman"/>
          <w:sz w:val="28"/>
          <w:szCs w:val="28"/>
        </w:rPr>
        <w:t xml:space="preserve"> по дисциплинам учебного плана </w:t>
      </w:r>
      <w:r w:rsidRPr="00754D1A">
        <w:rPr>
          <w:rFonts w:ascii="Times New Roman" w:hAnsi="Times New Roman" w:cs="Times New Roman"/>
          <w:sz w:val="28"/>
          <w:szCs w:val="28"/>
        </w:rPr>
        <w:t xml:space="preserve">составлены согласно программам обучения, в соответствии с требованиями ФГОС. </w:t>
      </w:r>
    </w:p>
    <w:p w:rsidR="00754D1A" w:rsidRPr="00754D1A" w:rsidRDefault="00754D1A" w:rsidP="00754D1A">
      <w:pPr>
        <w:spacing w:after="0" w:line="240" w:lineRule="auto"/>
        <w:ind w:left="-284"/>
        <w:jc w:val="both"/>
        <w:rPr>
          <w:rFonts w:ascii="Times New Roman" w:hAnsi="Times New Roman" w:cs="Times New Roman"/>
          <w:sz w:val="28"/>
          <w:szCs w:val="28"/>
        </w:rPr>
      </w:pPr>
      <w:r w:rsidRPr="00754D1A">
        <w:rPr>
          <w:rFonts w:ascii="Times New Roman" w:hAnsi="Times New Roman" w:cs="Times New Roman"/>
          <w:sz w:val="28"/>
          <w:szCs w:val="28"/>
        </w:rPr>
        <w:lastRenderedPageBreak/>
        <w:t>Основными формами промежуточной аттестации являются:</w:t>
      </w:r>
    </w:p>
    <w:p w:rsidR="00754D1A" w:rsidRPr="00754D1A" w:rsidRDefault="00754D1A" w:rsidP="00754D1A">
      <w:pPr>
        <w:spacing w:after="0" w:line="240" w:lineRule="auto"/>
        <w:ind w:left="-284"/>
        <w:jc w:val="both"/>
        <w:rPr>
          <w:rFonts w:ascii="Times New Roman" w:hAnsi="Times New Roman" w:cs="Times New Roman"/>
          <w:sz w:val="28"/>
          <w:szCs w:val="28"/>
        </w:rPr>
      </w:pPr>
      <w:r w:rsidRPr="00754D1A">
        <w:rPr>
          <w:rFonts w:ascii="Times New Roman" w:hAnsi="Times New Roman" w:cs="Times New Roman"/>
          <w:sz w:val="28"/>
          <w:szCs w:val="28"/>
        </w:rPr>
        <w:t>- зачет по учебной дисциплине, МДК;</w:t>
      </w:r>
    </w:p>
    <w:p w:rsidR="00754D1A" w:rsidRPr="00754D1A" w:rsidRDefault="00754D1A" w:rsidP="00754D1A">
      <w:pPr>
        <w:spacing w:after="0" w:line="240" w:lineRule="auto"/>
        <w:ind w:left="-284"/>
        <w:jc w:val="both"/>
        <w:rPr>
          <w:rFonts w:ascii="Times New Roman" w:hAnsi="Times New Roman" w:cs="Times New Roman"/>
          <w:sz w:val="28"/>
          <w:szCs w:val="28"/>
        </w:rPr>
      </w:pPr>
      <w:r w:rsidRPr="00754D1A">
        <w:rPr>
          <w:rFonts w:ascii="Times New Roman" w:hAnsi="Times New Roman" w:cs="Times New Roman"/>
          <w:sz w:val="28"/>
          <w:szCs w:val="28"/>
        </w:rPr>
        <w:t>- дифференцированный зачет по учебной дисциплине, МДК;</w:t>
      </w:r>
    </w:p>
    <w:p w:rsidR="00754D1A" w:rsidRPr="00754D1A" w:rsidRDefault="00754D1A" w:rsidP="00754D1A">
      <w:pPr>
        <w:spacing w:after="0" w:line="240" w:lineRule="auto"/>
        <w:ind w:left="-284"/>
        <w:jc w:val="both"/>
        <w:rPr>
          <w:rFonts w:ascii="Times New Roman" w:hAnsi="Times New Roman" w:cs="Times New Roman"/>
          <w:sz w:val="28"/>
          <w:szCs w:val="28"/>
        </w:rPr>
      </w:pPr>
      <w:r w:rsidRPr="00754D1A">
        <w:rPr>
          <w:rFonts w:ascii="Times New Roman" w:hAnsi="Times New Roman" w:cs="Times New Roman"/>
          <w:sz w:val="28"/>
          <w:szCs w:val="28"/>
        </w:rPr>
        <w:t>- экзамен по учебной дисциплине, МДК;</w:t>
      </w:r>
    </w:p>
    <w:p w:rsidR="00754D1A" w:rsidRPr="00754D1A" w:rsidRDefault="00754D1A" w:rsidP="00754D1A">
      <w:pPr>
        <w:spacing w:after="0" w:line="240" w:lineRule="auto"/>
        <w:ind w:left="-284"/>
        <w:jc w:val="both"/>
        <w:rPr>
          <w:rFonts w:ascii="Times New Roman" w:hAnsi="Times New Roman" w:cs="Times New Roman"/>
          <w:sz w:val="28"/>
          <w:szCs w:val="28"/>
        </w:rPr>
      </w:pPr>
      <w:r w:rsidRPr="00754D1A">
        <w:rPr>
          <w:rFonts w:ascii="Times New Roman" w:hAnsi="Times New Roman" w:cs="Times New Roman"/>
          <w:sz w:val="28"/>
          <w:szCs w:val="28"/>
        </w:rPr>
        <w:t xml:space="preserve">- зачет по учебной и производственной практике; </w:t>
      </w:r>
    </w:p>
    <w:p w:rsidR="00754D1A" w:rsidRPr="00754D1A" w:rsidRDefault="00754D1A" w:rsidP="00754D1A">
      <w:pPr>
        <w:spacing w:after="0" w:line="240" w:lineRule="auto"/>
        <w:ind w:left="-284"/>
        <w:jc w:val="both"/>
        <w:rPr>
          <w:rFonts w:ascii="Times New Roman" w:hAnsi="Times New Roman" w:cs="Times New Roman"/>
          <w:sz w:val="28"/>
          <w:szCs w:val="28"/>
        </w:rPr>
      </w:pPr>
      <w:r w:rsidRPr="00754D1A">
        <w:rPr>
          <w:rFonts w:ascii="Times New Roman" w:hAnsi="Times New Roman" w:cs="Times New Roman"/>
          <w:sz w:val="28"/>
          <w:szCs w:val="28"/>
        </w:rPr>
        <w:t>- комплексный экзамен по профессиональному модулю;</w:t>
      </w:r>
    </w:p>
    <w:p w:rsidR="00754D1A" w:rsidRDefault="00754D1A" w:rsidP="00754D1A">
      <w:pPr>
        <w:spacing w:after="0" w:line="240" w:lineRule="auto"/>
        <w:ind w:left="-284"/>
        <w:jc w:val="both"/>
        <w:rPr>
          <w:rFonts w:ascii="Times New Roman" w:hAnsi="Times New Roman" w:cs="Times New Roman"/>
          <w:sz w:val="28"/>
          <w:szCs w:val="28"/>
        </w:rPr>
      </w:pPr>
      <w:r w:rsidRPr="00754D1A">
        <w:rPr>
          <w:rFonts w:ascii="Times New Roman" w:hAnsi="Times New Roman" w:cs="Times New Roman"/>
          <w:sz w:val="28"/>
          <w:szCs w:val="28"/>
        </w:rPr>
        <w:t>- курсовая работа.</w:t>
      </w:r>
    </w:p>
    <w:p w:rsidR="00754D1A" w:rsidRDefault="00754D1A" w:rsidP="00FD1040">
      <w:pPr>
        <w:spacing w:after="0" w:line="240" w:lineRule="auto"/>
        <w:rPr>
          <w:rFonts w:ascii="Times New Roman" w:hAnsi="Times New Roman" w:cs="Times New Roman"/>
          <w:sz w:val="28"/>
          <w:szCs w:val="28"/>
        </w:rPr>
      </w:pPr>
    </w:p>
    <w:p w:rsidR="00B53DFE" w:rsidRPr="000D2B41" w:rsidRDefault="002F5BE3" w:rsidP="00E5061F">
      <w:pPr>
        <w:spacing w:after="0" w:line="240" w:lineRule="auto"/>
        <w:ind w:left="-284"/>
        <w:jc w:val="both"/>
        <w:rPr>
          <w:rFonts w:ascii="Times New Roman" w:hAnsi="Times New Roman" w:cs="Times New Roman"/>
          <w:sz w:val="28"/>
          <w:szCs w:val="28"/>
        </w:rPr>
      </w:pPr>
      <w:r w:rsidRPr="00751364">
        <w:rPr>
          <w:rFonts w:ascii="Times New Roman" w:hAnsi="Times New Roman" w:cs="Times New Roman"/>
          <w:sz w:val="28"/>
          <w:szCs w:val="28"/>
        </w:rPr>
        <w:t>Уровень обученности за 2016 – 2017</w:t>
      </w:r>
      <w:r w:rsidR="00751364">
        <w:rPr>
          <w:rFonts w:ascii="Times New Roman" w:hAnsi="Times New Roman" w:cs="Times New Roman"/>
          <w:sz w:val="28"/>
          <w:szCs w:val="28"/>
        </w:rPr>
        <w:t xml:space="preserve"> учебный год </w:t>
      </w:r>
      <w:r w:rsidR="00B53DFE">
        <w:rPr>
          <w:rFonts w:ascii="Times New Roman" w:hAnsi="Times New Roman" w:cs="Times New Roman"/>
          <w:sz w:val="28"/>
          <w:szCs w:val="28"/>
        </w:rPr>
        <w:t>можно считать оптимальным</w:t>
      </w:r>
      <w:r w:rsidR="00751364">
        <w:rPr>
          <w:rFonts w:ascii="Times New Roman" w:hAnsi="Times New Roman" w:cs="Times New Roman"/>
          <w:sz w:val="28"/>
          <w:szCs w:val="28"/>
        </w:rPr>
        <w:t xml:space="preserve">, </w:t>
      </w:r>
      <w:r w:rsidR="00B53DFE">
        <w:rPr>
          <w:rFonts w:ascii="Times New Roman" w:hAnsi="Times New Roman" w:cs="Times New Roman"/>
          <w:sz w:val="28"/>
          <w:szCs w:val="28"/>
        </w:rPr>
        <w:t xml:space="preserve">что </w:t>
      </w:r>
      <w:r w:rsidR="00751364">
        <w:rPr>
          <w:rFonts w:ascii="Times New Roman" w:hAnsi="Times New Roman" w:cs="Times New Roman"/>
          <w:sz w:val="28"/>
          <w:szCs w:val="28"/>
        </w:rPr>
        <w:t xml:space="preserve">отражается в таблице </w:t>
      </w:r>
      <w:r w:rsidR="00E5061F">
        <w:rPr>
          <w:rFonts w:ascii="Times New Roman" w:hAnsi="Times New Roman" w:cs="Times New Roman"/>
          <w:sz w:val="28"/>
          <w:szCs w:val="28"/>
        </w:rPr>
        <w:t xml:space="preserve">анализа </w:t>
      </w:r>
      <w:r w:rsidR="00751364">
        <w:rPr>
          <w:rFonts w:ascii="Times New Roman" w:hAnsi="Times New Roman" w:cs="Times New Roman"/>
          <w:sz w:val="28"/>
          <w:szCs w:val="28"/>
        </w:rPr>
        <w:t>успеваемости</w:t>
      </w:r>
      <w:r w:rsidRPr="000D2B41">
        <w:rPr>
          <w:rFonts w:ascii="Times New Roman" w:hAnsi="Times New Roman" w:cs="Times New Roman"/>
          <w:sz w:val="28"/>
          <w:szCs w:val="28"/>
        </w:rPr>
        <w:t xml:space="preserve"> </w:t>
      </w:r>
      <w:r w:rsidR="00E5061F">
        <w:rPr>
          <w:rFonts w:ascii="Times New Roman" w:hAnsi="Times New Roman" w:cs="Times New Roman"/>
          <w:sz w:val="28"/>
          <w:szCs w:val="28"/>
        </w:rPr>
        <w:t xml:space="preserve">в группах </w:t>
      </w:r>
      <w:r w:rsidRPr="000D2B41">
        <w:rPr>
          <w:rFonts w:ascii="Times New Roman" w:hAnsi="Times New Roman" w:cs="Times New Roman"/>
          <w:sz w:val="28"/>
          <w:szCs w:val="28"/>
        </w:rPr>
        <w:t>п</w:t>
      </w:r>
      <w:r w:rsidR="000D2B41" w:rsidRPr="000D2B41">
        <w:rPr>
          <w:rFonts w:ascii="Times New Roman" w:hAnsi="Times New Roman" w:cs="Times New Roman"/>
          <w:sz w:val="28"/>
          <w:szCs w:val="28"/>
        </w:rPr>
        <w:t xml:space="preserve">о общепрофессиональному циклу, </w:t>
      </w:r>
      <w:r w:rsidRPr="000D2B41">
        <w:rPr>
          <w:rFonts w:ascii="Times New Roman" w:hAnsi="Times New Roman" w:cs="Times New Roman"/>
          <w:sz w:val="28"/>
          <w:szCs w:val="28"/>
        </w:rPr>
        <w:t>профессиональным модулям</w:t>
      </w:r>
      <w:r w:rsidR="00E5061F">
        <w:rPr>
          <w:rFonts w:ascii="Times New Roman" w:hAnsi="Times New Roman" w:cs="Times New Roman"/>
          <w:sz w:val="28"/>
          <w:szCs w:val="28"/>
        </w:rPr>
        <w:t>:</w:t>
      </w:r>
    </w:p>
    <w:tbl>
      <w:tblPr>
        <w:tblStyle w:val="a3"/>
        <w:tblW w:w="0" w:type="auto"/>
        <w:tblLook w:val="04A0" w:firstRow="1" w:lastRow="0" w:firstColumn="1" w:lastColumn="0" w:noHBand="0" w:noVBand="1"/>
      </w:tblPr>
      <w:tblGrid>
        <w:gridCol w:w="707"/>
        <w:gridCol w:w="2235"/>
        <w:gridCol w:w="1056"/>
        <w:gridCol w:w="629"/>
        <w:gridCol w:w="629"/>
        <w:gridCol w:w="867"/>
        <w:gridCol w:w="524"/>
        <w:gridCol w:w="912"/>
        <w:gridCol w:w="948"/>
        <w:gridCol w:w="1063"/>
      </w:tblGrid>
      <w:tr w:rsidR="000D2B41" w:rsidRPr="00ED5A74" w:rsidTr="00BF7D7B">
        <w:trPr>
          <w:trHeight w:val="492"/>
        </w:trPr>
        <w:tc>
          <w:tcPr>
            <w:tcW w:w="708" w:type="dxa"/>
            <w:vMerge w:val="restart"/>
          </w:tcPr>
          <w:p w:rsidR="000D2B41" w:rsidRDefault="000D2B41" w:rsidP="00D073FC">
            <w:pPr>
              <w:jc w:val="both"/>
              <w:rPr>
                <w:rFonts w:ascii="Times New Roman" w:hAnsi="Times New Roman" w:cs="Times New Roman"/>
                <w:b/>
                <w:sz w:val="28"/>
                <w:szCs w:val="28"/>
              </w:rPr>
            </w:pPr>
            <w:r>
              <w:rPr>
                <w:rFonts w:ascii="Times New Roman" w:hAnsi="Times New Roman" w:cs="Times New Roman"/>
                <w:b/>
                <w:sz w:val="28"/>
                <w:szCs w:val="28"/>
              </w:rPr>
              <w:t>№</w:t>
            </w:r>
          </w:p>
          <w:p w:rsidR="000D2B41" w:rsidRPr="00ED5A74" w:rsidRDefault="000D2B41" w:rsidP="00D073FC">
            <w:pPr>
              <w:jc w:val="both"/>
              <w:rPr>
                <w:rFonts w:ascii="Times New Roman" w:hAnsi="Times New Roman" w:cs="Times New Roman"/>
                <w:b/>
                <w:sz w:val="28"/>
                <w:szCs w:val="28"/>
              </w:rPr>
            </w:pPr>
          </w:p>
        </w:tc>
        <w:tc>
          <w:tcPr>
            <w:tcW w:w="2235" w:type="dxa"/>
            <w:vMerge w:val="restart"/>
          </w:tcPr>
          <w:p w:rsidR="000D2B41" w:rsidRPr="00ED5A74" w:rsidRDefault="000D2B41" w:rsidP="00D073FC">
            <w:pPr>
              <w:jc w:val="both"/>
              <w:rPr>
                <w:rFonts w:ascii="Times New Roman" w:hAnsi="Times New Roman" w:cs="Times New Roman"/>
                <w:b/>
                <w:sz w:val="28"/>
                <w:szCs w:val="28"/>
              </w:rPr>
            </w:pPr>
            <w:r>
              <w:rPr>
                <w:rFonts w:ascii="Times New Roman" w:hAnsi="Times New Roman" w:cs="Times New Roman"/>
                <w:b/>
                <w:sz w:val="28"/>
                <w:szCs w:val="28"/>
              </w:rPr>
              <w:t xml:space="preserve">Группы </w:t>
            </w:r>
          </w:p>
        </w:tc>
        <w:tc>
          <w:tcPr>
            <w:tcW w:w="1056" w:type="dxa"/>
            <w:vMerge w:val="restart"/>
          </w:tcPr>
          <w:p w:rsidR="000D2B41" w:rsidRDefault="000D2B41">
            <w:pPr>
              <w:rPr>
                <w:rFonts w:ascii="Times New Roman" w:hAnsi="Times New Roman" w:cs="Times New Roman"/>
                <w:b/>
                <w:sz w:val="28"/>
                <w:szCs w:val="28"/>
              </w:rPr>
            </w:pPr>
          </w:p>
          <w:p w:rsidR="000D2B41" w:rsidRPr="00ED5A74" w:rsidRDefault="000D2B41" w:rsidP="000D2B41">
            <w:pPr>
              <w:jc w:val="both"/>
              <w:rPr>
                <w:rFonts w:ascii="Times New Roman" w:hAnsi="Times New Roman" w:cs="Times New Roman"/>
                <w:b/>
                <w:sz w:val="28"/>
                <w:szCs w:val="28"/>
              </w:rPr>
            </w:pPr>
            <w:r>
              <w:rPr>
                <w:rFonts w:ascii="Times New Roman" w:hAnsi="Times New Roman" w:cs="Times New Roman"/>
                <w:b/>
                <w:sz w:val="28"/>
                <w:szCs w:val="28"/>
              </w:rPr>
              <w:t>Кол</w:t>
            </w:r>
            <w:proofErr w:type="gramStart"/>
            <w:r>
              <w:rPr>
                <w:rFonts w:ascii="Times New Roman" w:hAnsi="Times New Roman" w:cs="Times New Roman"/>
                <w:b/>
                <w:sz w:val="28"/>
                <w:szCs w:val="28"/>
              </w:rPr>
              <w:t>.</w:t>
            </w:r>
            <w:proofErr w:type="gramEnd"/>
            <w:r>
              <w:rPr>
                <w:rFonts w:ascii="Times New Roman" w:hAnsi="Times New Roman" w:cs="Times New Roman"/>
                <w:b/>
                <w:sz w:val="28"/>
                <w:szCs w:val="28"/>
              </w:rPr>
              <w:t xml:space="preserve"> </w:t>
            </w:r>
            <w:proofErr w:type="gramStart"/>
            <w:r>
              <w:rPr>
                <w:rFonts w:ascii="Times New Roman" w:hAnsi="Times New Roman" w:cs="Times New Roman"/>
                <w:b/>
                <w:sz w:val="28"/>
                <w:szCs w:val="28"/>
              </w:rPr>
              <w:t>с</w:t>
            </w:r>
            <w:proofErr w:type="gramEnd"/>
            <w:r>
              <w:rPr>
                <w:rFonts w:ascii="Times New Roman" w:hAnsi="Times New Roman" w:cs="Times New Roman"/>
                <w:b/>
                <w:sz w:val="28"/>
                <w:szCs w:val="28"/>
              </w:rPr>
              <w:t>туд.</w:t>
            </w:r>
          </w:p>
        </w:tc>
        <w:tc>
          <w:tcPr>
            <w:tcW w:w="3561" w:type="dxa"/>
            <w:gridSpan w:val="5"/>
          </w:tcPr>
          <w:p w:rsidR="000D2B41" w:rsidRPr="00ED5A74" w:rsidRDefault="000D2B41" w:rsidP="00D073FC">
            <w:pPr>
              <w:jc w:val="center"/>
              <w:rPr>
                <w:rFonts w:ascii="Times New Roman" w:hAnsi="Times New Roman" w:cs="Times New Roman"/>
                <w:b/>
                <w:sz w:val="28"/>
                <w:szCs w:val="28"/>
              </w:rPr>
            </w:pPr>
            <w:r w:rsidRPr="00ED5A74">
              <w:rPr>
                <w:rFonts w:ascii="Times New Roman" w:hAnsi="Times New Roman" w:cs="Times New Roman"/>
                <w:b/>
                <w:sz w:val="28"/>
                <w:szCs w:val="28"/>
              </w:rPr>
              <w:t>Оценки</w:t>
            </w:r>
          </w:p>
        </w:tc>
        <w:tc>
          <w:tcPr>
            <w:tcW w:w="948" w:type="dxa"/>
            <w:vMerge w:val="restart"/>
          </w:tcPr>
          <w:p w:rsidR="000D2B41" w:rsidRPr="00ED5A74" w:rsidRDefault="000D2B41" w:rsidP="00D073FC">
            <w:pPr>
              <w:jc w:val="both"/>
              <w:rPr>
                <w:rFonts w:ascii="Times New Roman" w:hAnsi="Times New Roman" w:cs="Times New Roman"/>
                <w:b/>
                <w:sz w:val="28"/>
                <w:szCs w:val="28"/>
              </w:rPr>
            </w:pPr>
            <w:proofErr w:type="spellStart"/>
            <w:r w:rsidRPr="00ED5A74">
              <w:rPr>
                <w:rFonts w:ascii="Times New Roman" w:hAnsi="Times New Roman" w:cs="Times New Roman"/>
                <w:b/>
                <w:sz w:val="28"/>
                <w:szCs w:val="28"/>
              </w:rPr>
              <w:t>Усп</w:t>
            </w:r>
            <w:proofErr w:type="spellEnd"/>
            <w:r w:rsidRPr="00ED5A74">
              <w:rPr>
                <w:rFonts w:ascii="Times New Roman" w:hAnsi="Times New Roman" w:cs="Times New Roman"/>
                <w:b/>
                <w:sz w:val="28"/>
                <w:szCs w:val="28"/>
              </w:rPr>
              <w:t xml:space="preserve">. </w:t>
            </w:r>
          </w:p>
          <w:p w:rsidR="000D2B41" w:rsidRPr="00ED5A74" w:rsidRDefault="000D2B41" w:rsidP="00D073FC">
            <w:pPr>
              <w:jc w:val="both"/>
              <w:rPr>
                <w:rFonts w:ascii="Times New Roman" w:hAnsi="Times New Roman" w:cs="Times New Roman"/>
                <w:b/>
                <w:sz w:val="28"/>
                <w:szCs w:val="28"/>
              </w:rPr>
            </w:pPr>
            <w:r w:rsidRPr="00ED5A74">
              <w:rPr>
                <w:rFonts w:ascii="Times New Roman" w:hAnsi="Times New Roman" w:cs="Times New Roman"/>
                <w:b/>
                <w:sz w:val="28"/>
                <w:szCs w:val="28"/>
              </w:rPr>
              <w:t>%</w:t>
            </w:r>
          </w:p>
          <w:p w:rsidR="000D2B41" w:rsidRPr="00ED5A74" w:rsidRDefault="000D2B41" w:rsidP="00D073FC">
            <w:pPr>
              <w:jc w:val="both"/>
              <w:rPr>
                <w:rFonts w:ascii="Times New Roman" w:hAnsi="Times New Roman" w:cs="Times New Roman"/>
                <w:b/>
                <w:sz w:val="28"/>
                <w:szCs w:val="28"/>
              </w:rPr>
            </w:pPr>
          </w:p>
        </w:tc>
        <w:tc>
          <w:tcPr>
            <w:tcW w:w="1063" w:type="dxa"/>
            <w:vMerge w:val="restart"/>
          </w:tcPr>
          <w:p w:rsidR="000D2B41" w:rsidRPr="00ED5A74" w:rsidRDefault="000D2B41" w:rsidP="00D073FC">
            <w:pPr>
              <w:jc w:val="both"/>
              <w:rPr>
                <w:rFonts w:ascii="Times New Roman" w:hAnsi="Times New Roman" w:cs="Times New Roman"/>
                <w:b/>
                <w:sz w:val="28"/>
                <w:szCs w:val="28"/>
              </w:rPr>
            </w:pPr>
            <w:proofErr w:type="spellStart"/>
            <w:r w:rsidRPr="00ED5A74">
              <w:rPr>
                <w:rFonts w:ascii="Times New Roman" w:hAnsi="Times New Roman" w:cs="Times New Roman"/>
                <w:b/>
                <w:sz w:val="28"/>
                <w:szCs w:val="28"/>
              </w:rPr>
              <w:t>Кач</w:t>
            </w:r>
            <w:proofErr w:type="spellEnd"/>
            <w:r w:rsidRPr="00ED5A74">
              <w:rPr>
                <w:rFonts w:ascii="Times New Roman" w:hAnsi="Times New Roman" w:cs="Times New Roman"/>
                <w:b/>
                <w:sz w:val="28"/>
                <w:szCs w:val="28"/>
              </w:rPr>
              <w:t xml:space="preserve">. </w:t>
            </w:r>
          </w:p>
          <w:p w:rsidR="000D2B41" w:rsidRPr="00ED5A74" w:rsidRDefault="000D2B41" w:rsidP="00D073FC">
            <w:pPr>
              <w:jc w:val="both"/>
              <w:rPr>
                <w:rFonts w:ascii="Times New Roman" w:hAnsi="Times New Roman" w:cs="Times New Roman"/>
                <w:b/>
                <w:sz w:val="28"/>
                <w:szCs w:val="28"/>
              </w:rPr>
            </w:pPr>
            <w:r w:rsidRPr="00ED5A74">
              <w:rPr>
                <w:rFonts w:ascii="Times New Roman" w:hAnsi="Times New Roman" w:cs="Times New Roman"/>
                <w:b/>
                <w:sz w:val="28"/>
                <w:szCs w:val="28"/>
              </w:rPr>
              <w:t>%</w:t>
            </w:r>
          </w:p>
        </w:tc>
      </w:tr>
      <w:tr w:rsidR="000D2B41" w:rsidRPr="00ED5A74" w:rsidTr="00BF7D7B">
        <w:trPr>
          <w:trHeight w:val="328"/>
        </w:trPr>
        <w:tc>
          <w:tcPr>
            <w:tcW w:w="708" w:type="dxa"/>
            <w:vMerge/>
          </w:tcPr>
          <w:p w:rsidR="000D2B41" w:rsidRPr="00ED5A74" w:rsidRDefault="000D2B41" w:rsidP="00D073FC">
            <w:pPr>
              <w:jc w:val="both"/>
              <w:rPr>
                <w:rFonts w:ascii="Times New Roman" w:hAnsi="Times New Roman" w:cs="Times New Roman"/>
                <w:b/>
                <w:sz w:val="28"/>
                <w:szCs w:val="28"/>
              </w:rPr>
            </w:pPr>
          </w:p>
        </w:tc>
        <w:tc>
          <w:tcPr>
            <w:tcW w:w="2235" w:type="dxa"/>
            <w:vMerge/>
          </w:tcPr>
          <w:p w:rsidR="000D2B41" w:rsidRPr="00ED5A74" w:rsidRDefault="000D2B41" w:rsidP="00D073FC">
            <w:pPr>
              <w:jc w:val="both"/>
              <w:rPr>
                <w:rFonts w:ascii="Times New Roman" w:hAnsi="Times New Roman" w:cs="Times New Roman"/>
                <w:b/>
                <w:sz w:val="28"/>
                <w:szCs w:val="28"/>
              </w:rPr>
            </w:pPr>
          </w:p>
        </w:tc>
        <w:tc>
          <w:tcPr>
            <w:tcW w:w="1056" w:type="dxa"/>
            <w:vMerge/>
          </w:tcPr>
          <w:p w:rsidR="000D2B41" w:rsidRPr="00ED5A74" w:rsidRDefault="000D2B41" w:rsidP="00D073FC">
            <w:pPr>
              <w:jc w:val="both"/>
              <w:rPr>
                <w:rFonts w:ascii="Times New Roman" w:hAnsi="Times New Roman" w:cs="Times New Roman"/>
                <w:b/>
                <w:sz w:val="28"/>
                <w:szCs w:val="28"/>
              </w:rPr>
            </w:pPr>
          </w:p>
        </w:tc>
        <w:tc>
          <w:tcPr>
            <w:tcW w:w="629" w:type="dxa"/>
          </w:tcPr>
          <w:p w:rsidR="000D2B41" w:rsidRPr="00ED5A74" w:rsidRDefault="000D2B41" w:rsidP="00D073FC">
            <w:pPr>
              <w:jc w:val="both"/>
              <w:rPr>
                <w:rFonts w:ascii="Times New Roman" w:hAnsi="Times New Roman" w:cs="Times New Roman"/>
                <w:b/>
                <w:sz w:val="28"/>
                <w:szCs w:val="28"/>
              </w:rPr>
            </w:pPr>
            <w:r w:rsidRPr="00ED5A74">
              <w:rPr>
                <w:rFonts w:ascii="Times New Roman" w:hAnsi="Times New Roman" w:cs="Times New Roman"/>
                <w:b/>
                <w:sz w:val="28"/>
                <w:szCs w:val="28"/>
              </w:rPr>
              <w:t xml:space="preserve">5  </w:t>
            </w:r>
          </w:p>
        </w:tc>
        <w:tc>
          <w:tcPr>
            <w:tcW w:w="629" w:type="dxa"/>
          </w:tcPr>
          <w:p w:rsidR="000D2B41" w:rsidRPr="00ED5A74" w:rsidRDefault="000D2B41" w:rsidP="00D073FC">
            <w:pPr>
              <w:jc w:val="both"/>
              <w:rPr>
                <w:rFonts w:ascii="Times New Roman" w:hAnsi="Times New Roman" w:cs="Times New Roman"/>
                <w:b/>
                <w:sz w:val="28"/>
                <w:szCs w:val="28"/>
              </w:rPr>
            </w:pPr>
            <w:r w:rsidRPr="00ED5A74">
              <w:rPr>
                <w:rFonts w:ascii="Times New Roman" w:hAnsi="Times New Roman" w:cs="Times New Roman"/>
                <w:b/>
                <w:sz w:val="28"/>
                <w:szCs w:val="28"/>
              </w:rPr>
              <w:t xml:space="preserve">4  </w:t>
            </w:r>
          </w:p>
        </w:tc>
        <w:tc>
          <w:tcPr>
            <w:tcW w:w="867" w:type="dxa"/>
          </w:tcPr>
          <w:p w:rsidR="000D2B41" w:rsidRPr="00ED5A74" w:rsidRDefault="000D2B41" w:rsidP="00D073FC">
            <w:pPr>
              <w:jc w:val="both"/>
              <w:rPr>
                <w:rFonts w:ascii="Times New Roman" w:hAnsi="Times New Roman" w:cs="Times New Roman"/>
                <w:b/>
                <w:sz w:val="28"/>
                <w:szCs w:val="28"/>
              </w:rPr>
            </w:pPr>
            <w:r w:rsidRPr="00ED5A74">
              <w:rPr>
                <w:rFonts w:ascii="Times New Roman" w:hAnsi="Times New Roman" w:cs="Times New Roman"/>
                <w:b/>
                <w:sz w:val="28"/>
                <w:szCs w:val="28"/>
              </w:rPr>
              <w:t>3</w:t>
            </w:r>
          </w:p>
        </w:tc>
        <w:tc>
          <w:tcPr>
            <w:tcW w:w="524" w:type="dxa"/>
          </w:tcPr>
          <w:p w:rsidR="000D2B41" w:rsidRPr="00ED5A74" w:rsidRDefault="000D2B41" w:rsidP="00D073FC">
            <w:pPr>
              <w:jc w:val="both"/>
              <w:rPr>
                <w:rFonts w:ascii="Times New Roman" w:hAnsi="Times New Roman" w:cs="Times New Roman"/>
                <w:b/>
                <w:sz w:val="28"/>
                <w:szCs w:val="28"/>
              </w:rPr>
            </w:pPr>
            <w:r w:rsidRPr="00ED5A74">
              <w:rPr>
                <w:rFonts w:ascii="Times New Roman" w:hAnsi="Times New Roman" w:cs="Times New Roman"/>
                <w:b/>
                <w:sz w:val="28"/>
                <w:szCs w:val="28"/>
              </w:rPr>
              <w:t xml:space="preserve">2  </w:t>
            </w:r>
          </w:p>
        </w:tc>
        <w:tc>
          <w:tcPr>
            <w:tcW w:w="912" w:type="dxa"/>
          </w:tcPr>
          <w:p w:rsidR="000D2B41" w:rsidRPr="00ED5A74" w:rsidRDefault="000D2B41" w:rsidP="00D073FC">
            <w:pPr>
              <w:jc w:val="both"/>
              <w:rPr>
                <w:rFonts w:ascii="Times New Roman" w:hAnsi="Times New Roman" w:cs="Times New Roman"/>
                <w:b/>
                <w:sz w:val="28"/>
                <w:szCs w:val="28"/>
              </w:rPr>
            </w:pPr>
            <w:r w:rsidRPr="00ED5A74">
              <w:rPr>
                <w:rFonts w:ascii="Times New Roman" w:hAnsi="Times New Roman" w:cs="Times New Roman"/>
                <w:b/>
                <w:sz w:val="28"/>
                <w:szCs w:val="28"/>
              </w:rPr>
              <w:t>н/а</w:t>
            </w:r>
          </w:p>
        </w:tc>
        <w:tc>
          <w:tcPr>
            <w:tcW w:w="948" w:type="dxa"/>
            <w:vMerge/>
          </w:tcPr>
          <w:p w:rsidR="000D2B41" w:rsidRPr="00ED5A74" w:rsidRDefault="000D2B41" w:rsidP="00D073FC">
            <w:pPr>
              <w:jc w:val="both"/>
              <w:rPr>
                <w:rFonts w:ascii="Times New Roman" w:hAnsi="Times New Roman" w:cs="Times New Roman"/>
                <w:b/>
                <w:sz w:val="28"/>
                <w:szCs w:val="28"/>
              </w:rPr>
            </w:pPr>
          </w:p>
        </w:tc>
        <w:tc>
          <w:tcPr>
            <w:tcW w:w="1063" w:type="dxa"/>
            <w:vMerge/>
          </w:tcPr>
          <w:p w:rsidR="000D2B41" w:rsidRPr="00ED5A74" w:rsidRDefault="000D2B41" w:rsidP="00D073FC">
            <w:pPr>
              <w:jc w:val="both"/>
              <w:rPr>
                <w:rFonts w:ascii="Times New Roman" w:hAnsi="Times New Roman" w:cs="Times New Roman"/>
                <w:b/>
                <w:sz w:val="28"/>
                <w:szCs w:val="28"/>
              </w:rPr>
            </w:pPr>
          </w:p>
        </w:tc>
      </w:tr>
      <w:tr w:rsidR="00043867" w:rsidRPr="00ED5A74" w:rsidTr="00BF7D7B">
        <w:trPr>
          <w:trHeight w:val="328"/>
        </w:trPr>
        <w:tc>
          <w:tcPr>
            <w:tcW w:w="708" w:type="dxa"/>
          </w:tcPr>
          <w:p w:rsidR="00043867" w:rsidRPr="00ED5A74" w:rsidRDefault="00043867" w:rsidP="00D073FC">
            <w:pPr>
              <w:jc w:val="both"/>
              <w:rPr>
                <w:rFonts w:ascii="Times New Roman" w:hAnsi="Times New Roman" w:cs="Times New Roman"/>
                <w:b/>
                <w:sz w:val="28"/>
                <w:szCs w:val="28"/>
              </w:rPr>
            </w:pPr>
          </w:p>
        </w:tc>
        <w:tc>
          <w:tcPr>
            <w:tcW w:w="2235" w:type="dxa"/>
          </w:tcPr>
          <w:p w:rsidR="00043867" w:rsidRPr="00ED5A74" w:rsidRDefault="00043867" w:rsidP="00D073FC">
            <w:pPr>
              <w:jc w:val="both"/>
              <w:rPr>
                <w:rFonts w:ascii="Times New Roman" w:hAnsi="Times New Roman" w:cs="Times New Roman"/>
                <w:b/>
                <w:sz w:val="28"/>
                <w:szCs w:val="28"/>
              </w:rPr>
            </w:pPr>
            <w:r>
              <w:rPr>
                <w:rFonts w:ascii="Times New Roman" w:hAnsi="Times New Roman" w:cs="Times New Roman"/>
                <w:b/>
                <w:sz w:val="28"/>
                <w:szCs w:val="28"/>
              </w:rPr>
              <w:t>СПО ППССЗ</w:t>
            </w:r>
          </w:p>
        </w:tc>
        <w:tc>
          <w:tcPr>
            <w:tcW w:w="1056" w:type="dxa"/>
          </w:tcPr>
          <w:p w:rsidR="00043867" w:rsidRPr="00ED5A74" w:rsidRDefault="00043867" w:rsidP="00D073FC">
            <w:pPr>
              <w:jc w:val="both"/>
              <w:rPr>
                <w:rFonts w:ascii="Times New Roman" w:hAnsi="Times New Roman" w:cs="Times New Roman"/>
                <w:b/>
                <w:sz w:val="28"/>
                <w:szCs w:val="28"/>
              </w:rPr>
            </w:pPr>
          </w:p>
        </w:tc>
        <w:tc>
          <w:tcPr>
            <w:tcW w:w="629" w:type="dxa"/>
          </w:tcPr>
          <w:p w:rsidR="00043867" w:rsidRPr="00ED5A74" w:rsidRDefault="00043867" w:rsidP="00D073FC">
            <w:pPr>
              <w:jc w:val="both"/>
              <w:rPr>
                <w:rFonts w:ascii="Times New Roman" w:hAnsi="Times New Roman" w:cs="Times New Roman"/>
                <w:b/>
                <w:sz w:val="28"/>
                <w:szCs w:val="28"/>
              </w:rPr>
            </w:pPr>
          </w:p>
        </w:tc>
        <w:tc>
          <w:tcPr>
            <w:tcW w:w="629" w:type="dxa"/>
          </w:tcPr>
          <w:p w:rsidR="00043867" w:rsidRPr="00ED5A74" w:rsidRDefault="00043867" w:rsidP="00D073FC">
            <w:pPr>
              <w:jc w:val="both"/>
              <w:rPr>
                <w:rFonts w:ascii="Times New Roman" w:hAnsi="Times New Roman" w:cs="Times New Roman"/>
                <w:b/>
                <w:sz w:val="28"/>
                <w:szCs w:val="28"/>
              </w:rPr>
            </w:pPr>
          </w:p>
        </w:tc>
        <w:tc>
          <w:tcPr>
            <w:tcW w:w="867" w:type="dxa"/>
          </w:tcPr>
          <w:p w:rsidR="00043867" w:rsidRPr="00ED5A74" w:rsidRDefault="00043867" w:rsidP="00D073FC">
            <w:pPr>
              <w:jc w:val="both"/>
              <w:rPr>
                <w:rFonts w:ascii="Times New Roman" w:hAnsi="Times New Roman" w:cs="Times New Roman"/>
                <w:b/>
                <w:sz w:val="28"/>
                <w:szCs w:val="28"/>
              </w:rPr>
            </w:pPr>
          </w:p>
        </w:tc>
        <w:tc>
          <w:tcPr>
            <w:tcW w:w="524" w:type="dxa"/>
          </w:tcPr>
          <w:p w:rsidR="00043867" w:rsidRPr="00ED5A74" w:rsidRDefault="00043867" w:rsidP="00D073FC">
            <w:pPr>
              <w:jc w:val="both"/>
              <w:rPr>
                <w:rFonts w:ascii="Times New Roman" w:hAnsi="Times New Roman" w:cs="Times New Roman"/>
                <w:b/>
                <w:sz w:val="28"/>
                <w:szCs w:val="28"/>
              </w:rPr>
            </w:pPr>
          </w:p>
        </w:tc>
        <w:tc>
          <w:tcPr>
            <w:tcW w:w="912" w:type="dxa"/>
          </w:tcPr>
          <w:p w:rsidR="00043867" w:rsidRPr="00ED5A74" w:rsidRDefault="00043867" w:rsidP="00D073FC">
            <w:pPr>
              <w:jc w:val="both"/>
              <w:rPr>
                <w:rFonts w:ascii="Times New Roman" w:hAnsi="Times New Roman" w:cs="Times New Roman"/>
                <w:b/>
                <w:sz w:val="28"/>
                <w:szCs w:val="28"/>
              </w:rPr>
            </w:pPr>
          </w:p>
        </w:tc>
        <w:tc>
          <w:tcPr>
            <w:tcW w:w="948" w:type="dxa"/>
          </w:tcPr>
          <w:p w:rsidR="00043867" w:rsidRPr="00ED5A74" w:rsidRDefault="00B803A2" w:rsidP="00D073FC">
            <w:pPr>
              <w:jc w:val="both"/>
              <w:rPr>
                <w:rFonts w:ascii="Times New Roman" w:hAnsi="Times New Roman" w:cs="Times New Roman"/>
                <w:b/>
                <w:sz w:val="28"/>
                <w:szCs w:val="28"/>
              </w:rPr>
            </w:pPr>
            <w:r>
              <w:rPr>
                <w:rFonts w:ascii="Times New Roman" w:hAnsi="Times New Roman" w:cs="Times New Roman"/>
                <w:b/>
                <w:sz w:val="28"/>
                <w:szCs w:val="28"/>
              </w:rPr>
              <w:t>97,2</w:t>
            </w:r>
          </w:p>
        </w:tc>
        <w:tc>
          <w:tcPr>
            <w:tcW w:w="1063" w:type="dxa"/>
          </w:tcPr>
          <w:p w:rsidR="00043867" w:rsidRPr="00ED5A74" w:rsidRDefault="00B803A2" w:rsidP="00D073FC">
            <w:pPr>
              <w:jc w:val="both"/>
              <w:rPr>
                <w:rFonts w:ascii="Times New Roman" w:hAnsi="Times New Roman" w:cs="Times New Roman"/>
                <w:b/>
                <w:sz w:val="28"/>
                <w:szCs w:val="28"/>
              </w:rPr>
            </w:pPr>
            <w:r>
              <w:rPr>
                <w:rFonts w:ascii="Times New Roman" w:hAnsi="Times New Roman" w:cs="Times New Roman"/>
                <w:b/>
                <w:sz w:val="28"/>
                <w:szCs w:val="28"/>
              </w:rPr>
              <w:t>40,8</w:t>
            </w:r>
          </w:p>
        </w:tc>
      </w:tr>
      <w:tr w:rsidR="000D2B41" w:rsidRPr="00ED5A74" w:rsidTr="00C560C1">
        <w:tc>
          <w:tcPr>
            <w:tcW w:w="708" w:type="dxa"/>
            <w:shd w:val="clear" w:color="auto" w:fill="FFFFFF" w:themeFill="background1"/>
          </w:tcPr>
          <w:p w:rsidR="000D2B41" w:rsidRPr="00C560C1" w:rsidRDefault="000D2B41" w:rsidP="00D073FC">
            <w:pPr>
              <w:jc w:val="both"/>
              <w:rPr>
                <w:rFonts w:ascii="Times New Roman" w:hAnsi="Times New Roman" w:cs="Times New Roman"/>
                <w:sz w:val="24"/>
                <w:szCs w:val="24"/>
              </w:rPr>
            </w:pPr>
            <w:r w:rsidRPr="00C560C1">
              <w:rPr>
                <w:rFonts w:ascii="Times New Roman" w:hAnsi="Times New Roman" w:cs="Times New Roman"/>
                <w:sz w:val="24"/>
                <w:szCs w:val="24"/>
              </w:rPr>
              <w:t>1</w:t>
            </w:r>
          </w:p>
        </w:tc>
        <w:tc>
          <w:tcPr>
            <w:tcW w:w="2235" w:type="dxa"/>
            <w:shd w:val="clear" w:color="auto" w:fill="FFFFFF" w:themeFill="background1"/>
          </w:tcPr>
          <w:p w:rsidR="000D2B41" w:rsidRPr="00C560C1" w:rsidRDefault="000D2B41" w:rsidP="00F72F9D">
            <w:pPr>
              <w:rPr>
                <w:rFonts w:ascii="Times New Roman" w:hAnsi="Times New Roman" w:cs="Times New Roman"/>
                <w:sz w:val="24"/>
                <w:szCs w:val="24"/>
              </w:rPr>
            </w:pPr>
            <w:r w:rsidRPr="00C560C1">
              <w:rPr>
                <w:rFonts w:ascii="Times New Roman" w:hAnsi="Times New Roman" w:cs="Times New Roman"/>
                <w:sz w:val="24"/>
                <w:szCs w:val="24"/>
              </w:rPr>
              <w:t>П-14</w:t>
            </w:r>
          </w:p>
          <w:p w:rsidR="000D2B41" w:rsidRPr="00C560C1" w:rsidRDefault="000D2B41" w:rsidP="00F72F9D">
            <w:pPr>
              <w:rPr>
                <w:rFonts w:ascii="Times New Roman" w:hAnsi="Times New Roman" w:cs="Times New Roman"/>
                <w:sz w:val="24"/>
                <w:szCs w:val="24"/>
              </w:rPr>
            </w:pPr>
            <w:r w:rsidRPr="00C560C1">
              <w:rPr>
                <w:rFonts w:ascii="Times New Roman" w:hAnsi="Times New Roman" w:cs="Times New Roman"/>
                <w:sz w:val="24"/>
                <w:szCs w:val="24"/>
              </w:rPr>
              <w:t>(выпуск)</w:t>
            </w:r>
          </w:p>
        </w:tc>
        <w:tc>
          <w:tcPr>
            <w:tcW w:w="1056" w:type="dxa"/>
            <w:shd w:val="clear" w:color="auto" w:fill="FFFFFF" w:themeFill="background1"/>
          </w:tcPr>
          <w:p w:rsidR="000D2B41" w:rsidRPr="00C560C1" w:rsidRDefault="000D2B41" w:rsidP="0062759A">
            <w:pPr>
              <w:jc w:val="center"/>
              <w:rPr>
                <w:rFonts w:ascii="Times New Roman" w:hAnsi="Times New Roman" w:cs="Times New Roman"/>
                <w:sz w:val="24"/>
                <w:szCs w:val="24"/>
              </w:rPr>
            </w:pPr>
            <w:r w:rsidRPr="00C560C1">
              <w:rPr>
                <w:rFonts w:ascii="Times New Roman" w:hAnsi="Times New Roman" w:cs="Times New Roman"/>
                <w:sz w:val="24"/>
                <w:szCs w:val="24"/>
              </w:rPr>
              <w:t>10</w:t>
            </w:r>
          </w:p>
        </w:tc>
        <w:tc>
          <w:tcPr>
            <w:tcW w:w="629" w:type="dxa"/>
            <w:shd w:val="clear" w:color="auto" w:fill="FFFFFF" w:themeFill="background1"/>
          </w:tcPr>
          <w:p w:rsidR="000D2B41" w:rsidRPr="00C560C1" w:rsidRDefault="000D2B41" w:rsidP="0062759A">
            <w:pPr>
              <w:jc w:val="center"/>
              <w:rPr>
                <w:rFonts w:ascii="Times New Roman" w:hAnsi="Times New Roman" w:cs="Times New Roman"/>
                <w:sz w:val="24"/>
                <w:szCs w:val="24"/>
              </w:rPr>
            </w:pPr>
            <w:r w:rsidRPr="00C560C1">
              <w:rPr>
                <w:rFonts w:ascii="Times New Roman" w:hAnsi="Times New Roman" w:cs="Times New Roman"/>
                <w:sz w:val="24"/>
                <w:szCs w:val="24"/>
              </w:rPr>
              <w:t>3</w:t>
            </w:r>
          </w:p>
        </w:tc>
        <w:tc>
          <w:tcPr>
            <w:tcW w:w="629" w:type="dxa"/>
            <w:shd w:val="clear" w:color="auto" w:fill="FFFFFF" w:themeFill="background1"/>
          </w:tcPr>
          <w:p w:rsidR="000D2B41" w:rsidRPr="00C560C1" w:rsidRDefault="000D2B41" w:rsidP="0062759A">
            <w:pPr>
              <w:jc w:val="center"/>
              <w:rPr>
                <w:rFonts w:ascii="Times New Roman" w:hAnsi="Times New Roman" w:cs="Times New Roman"/>
                <w:sz w:val="24"/>
                <w:szCs w:val="24"/>
              </w:rPr>
            </w:pPr>
            <w:r w:rsidRPr="00C560C1">
              <w:rPr>
                <w:rFonts w:ascii="Times New Roman" w:hAnsi="Times New Roman" w:cs="Times New Roman"/>
                <w:sz w:val="24"/>
                <w:szCs w:val="24"/>
              </w:rPr>
              <w:t>2</w:t>
            </w:r>
          </w:p>
        </w:tc>
        <w:tc>
          <w:tcPr>
            <w:tcW w:w="867" w:type="dxa"/>
            <w:shd w:val="clear" w:color="auto" w:fill="FFFFFF" w:themeFill="background1"/>
          </w:tcPr>
          <w:p w:rsidR="000D2B41" w:rsidRPr="00C560C1" w:rsidRDefault="000D2B41" w:rsidP="0062759A">
            <w:pPr>
              <w:jc w:val="center"/>
              <w:rPr>
                <w:rFonts w:ascii="Times New Roman" w:hAnsi="Times New Roman" w:cs="Times New Roman"/>
                <w:sz w:val="24"/>
                <w:szCs w:val="24"/>
              </w:rPr>
            </w:pPr>
            <w:r w:rsidRPr="00C560C1">
              <w:rPr>
                <w:rFonts w:ascii="Times New Roman" w:hAnsi="Times New Roman" w:cs="Times New Roman"/>
                <w:sz w:val="24"/>
                <w:szCs w:val="24"/>
              </w:rPr>
              <w:t>5</w:t>
            </w:r>
          </w:p>
        </w:tc>
        <w:tc>
          <w:tcPr>
            <w:tcW w:w="524" w:type="dxa"/>
            <w:shd w:val="clear" w:color="auto" w:fill="FFFFFF" w:themeFill="background1"/>
          </w:tcPr>
          <w:p w:rsidR="000D2B41" w:rsidRPr="00C560C1" w:rsidRDefault="000D2B41" w:rsidP="0062759A">
            <w:pPr>
              <w:jc w:val="center"/>
              <w:rPr>
                <w:rFonts w:ascii="Times New Roman" w:hAnsi="Times New Roman" w:cs="Times New Roman"/>
                <w:sz w:val="24"/>
                <w:szCs w:val="24"/>
              </w:rPr>
            </w:pPr>
            <w:r w:rsidRPr="00C560C1">
              <w:rPr>
                <w:rFonts w:ascii="Times New Roman" w:hAnsi="Times New Roman" w:cs="Times New Roman"/>
                <w:sz w:val="24"/>
                <w:szCs w:val="24"/>
              </w:rPr>
              <w:t>0</w:t>
            </w:r>
          </w:p>
        </w:tc>
        <w:tc>
          <w:tcPr>
            <w:tcW w:w="912" w:type="dxa"/>
            <w:shd w:val="clear" w:color="auto" w:fill="FFFFFF" w:themeFill="background1"/>
          </w:tcPr>
          <w:p w:rsidR="000D2B41" w:rsidRPr="00C560C1" w:rsidRDefault="000D2B41" w:rsidP="0062759A">
            <w:pPr>
              <w:jc w:val="center"/>
              <w:rPr>
                <w:rFonts w:ascii="Times New Roman" w:hAnsi="Times New Roman" w:cs="Times New Roman"/>
                <w:sz w:val="24"/>
                <w:szCs w:val="24"/>
              </w:rPr>
            </w:pPr>
            <w:r w:rsidRPr="00C560C1">
              <w:rPr>
                <w:rFonts w:ascii="Times New Roman" w:hAnsi="Times New Roman" w:cs="Times New Roman"/>
                <w:sz w:val="24"/>
                <w:szCs w:val="24"/>
              </w:rPr>
              <w:t>0</w:t>
            </w:r>
          </w:p>
        </w:tc>
        <w:tc>
          <w:tcPr>
            <w:tcW w:w="948" w:type="dxa"/>
            <w:shd w:val="clear" w:color="auto" w:fill="FFFFFF" w:themeFill="background1"/>
          </w:tcPr>
          <w:p w:rsidR="000D2B41" w:rsidRPr="00C560C1" w:rsidRDefault="000D2B41" w:rsidP="0062759A">
            <w:pPr>
              <w:jc w:val="center"/>
              <w:rPr>
                <w:rFonts w:ascii="Times New Roman" w:hAnsi="Times New Roman" w:cs="Times New Roman"/>
                <w:sz w:val="24"/>
                <w:szCs w:val="24"/>
              </w:rPr>
            </w:pPr>
            <w:r w:rsidRPr="00C560C1">
              <w:rPr>
                <w:rFonts w:ascii="Times New Roman" w:hAnsi="Times New Roman" w:cs="Times New Roman"/>
                <w:sz w:val="24"/>
                <w:szCs w:val="24"/>
              </w:rPr>
              <w:t>100</w:t>
            </w:r>
          </w:p>
        </w:tc>
        <w:tc>
          <w:tcPr>
            <w:tcW w:w="1063" w:type="dxa"/>
            <w:shd w:val="clear" w:color="auto" w:fill="FFFFFF" w:themeFill="background1"/>
          </w:tcPr>
          <w:p w:rsidR="000D2B41" w:rsidRPr="00C560C1" w:rsidRDefault="000D2B41" w:rsidP="0062759A">
            <w:pPr>
              <w:jc w:val="center"/>
              <w:rPr>
                <w:rFonts w:ascii="Times New Roman" w:hAnsi="Times New Roman" w:cs="Times New Roman"/>
                <w:sz w:val="24"/>
                <w:szCs w:val="24"/>
              </w:rPr>
            </w:pPr>
            <w:r w:rsidRPr="00C560C1">
              <w:rPr>
                <w:rFonts w:ascii="Times New Roman" w:hAnsi="Times New Roman" w:cs="Times New Roman"/>
                <w:sz w:val="24"/>
                <w:szCs w:val="24"/>
              </w:rPr>
              <w:t>50</w:t>
            </w:r>
          </w:p>
        </w:tc>
      </w:tr>
      <w:tr w:rsidR="00BF7D7B" w:rsidRPr="00ED5A74" w:rsidTr="00C560C1">
        <w:tc>
          <w:tcPr>
            <w:tcW w:w="708" w:type="dxa"/>
            <w:shd w:val="clear" w:color="auto" w:fill="FFFFFF" w:themeFill="background1"/>
          </w:tcPr>
          <w:p w:rsidR="00BF7D7B" w:rsidRPr="00C560C1" w:rsidRDefault="00BF7D7B" w:rsidP="00D073FC">
            <w:pPr>
              <w:jc w:val="both"/>
              <w:rPr>
                <w:rFonts w:ascii="Times New Roman" w:hAnsi="Times New Roman" w:cs="Times New Roman"/>
                <w:sz w:val="24"/>
                <w:szCs w:val="24"/>
              </w:rPr>
            </w:pPr>
            <w:r w:rsidRPr="00C560C1">
              <w:rPr>
                <w:rFonts w:ascii="Times New Roman" w:hAnsi="Times New Roman" w:cs="Times New Roman"/>
                <w:sz w:val="24"/>
                <w:szCs w:val="24"/>
              </w:rPr>
              <w:t>2</w:t>
            </w:r>
          </w:p>
        </w:tc>
        <w:tc>
          <w:tcPr>
            <w:tcW w:w="2235" w:type="dxa"/>
            <w:shd w:val="clear" w:color="auto" w:fill="FFFFFF" w:themeFill="background1"/>
          </w:tcPr>
          <w:p w:rsidR="00BF7D7B" w:rsidRPr="00C560C1" w:rsidRDefault="00BF7D7B" w:rsidP="00F72F9D">
            <w:pPr>
              <w:rPr>
                <w:rFonts w:ascii="Times New Roman" w:hAnsi="Times New Roman" w:cs="Times New Roman"/>
                <w:sz w:val="24"/>
                <w:szCs w:val="24"/>
              </w:rPr>
            </w:pPr>
            <w:r w:rsidRPr="00C560C1">
              <w:rPr>
                <w:rFonts w:ascii="Times New Roman" w:hAnsi="Times New Roman" w:cs="Times New Roman"/>
                <w:sz w:val="24"/>
                <w:szCs w:val="24"/>
              </w:rPr>
              <w:t>У-15</w:t>
            </w:r>
          </w:p>
        </w:tc>
        <w:tc>
          <w:tcPr>
            <w:tcW w:w="1056" w:type="dxa"/>
            <w:shd w:val="clear" w:color="auto" w:fill="FFFFFF" w:themeFill="background1"/>
          </w:tcPr>
          <w:p w:rsidR="00BF7D7B" w:rsidRPr="00C560C1" w:rsidRDefault="00BF7D7B" w:rsidP="0062759A">
            <w:pPr>
              <w:jc w:val="center"/>
              <w:rPr>
                <w:rFonts w:ascii="Times New Roman" w:hAnsi="Times New Roman" w:cs="Times New Roman"/>
                <w:sz w:val="24"/>
                <w:szCs w:val="24"/>
              </w:rPr>
            </w:pPr>
            <w:r w:rsidRPr="00C560C1">
              <w:rPr>
                <w:rFonts w:ascii="Times New Roman" w:hAnsi="Times New Roman" w:cs="Times New Roman"/>
                <w:sz w:val="24"/>
                <w:szCs w:val="24"/>
              </w:rPr>
              <w:t>7</w:t>
            </w:r>
          </w:p>
        </w:tc>
        <w:tc>
          <w:tcPr>
            <w:tcW w:w="629" w:type="dxa"/>
            <w:shd w:val="clear" w:color="auto" w:fill="FFFFFF" w:themeFill="background1"/>
          </w:tcPr>
          <w:p w:rsidR="00BF7D7B" w:rsidRPr="00C560C1" w:rsidRDefault="00BF7D7B" w:rsidP="0062759A">
            <w:pPr>
              <w:jc w:val="center"/>
              <w:rPr>
                <w:rFonts w:ascii="Times New Roman" w:hAnsi="Times New Roman" w:cs="Times New Roman"/>
                <w:sz w:val="24"/>
                <w:szCs w:val="24"/>
              </w:rPr>
            </w:pPr>
            <w:r w:rsidRPr="00C560C1">
              <w:rPr>
                <w:rFonts w:ascii="Times New Roman" w:hAnsi="Times New Roman" w:cs="Times New Roman"/>
                <w:sz w:val="24"/>
                <w:szCs w:val="24"/>
              </w:rPr>
              <w:t>2</w:t>
            </w:r>
          </w:p>
        </w:tc>
        <w:tc>
          <w:tcPr>
            <w:tcW w:w="629" w:type="dxa"/>
            <w:shd w:val="clear" w:color="auto" w:fill="FFFFFF" w:themeFill="background1"/>
          </w:tcPr>
          <w:p w:rsidR="00BF7D7B" w:rsidRPr="00C560C1" w:rsidRDefault="00BF7D7B" w:rsidP="0062759A">
            <w:pPr>
              <w:jc w:val="center"/>
              <w:rPr>
                <w:rFonts w:ascii="Times New Roman" w:hAnsi="Times New Roman" w:cs="Times New Roman"/>
                <w:sz w:val="24"/>
                <w:szCs w:val="24"/>
              </w:rPr>
            </w:pPr>
            <w:r w:rsidRPr="00C560C1">
              <w:rPr>
                <w:rFonts w:ascii="Times New Roman" w:hAnsi="Times New Roman" w:cs="Times New Roman"/>
                <w:sz w:val="24"/>
                <w:szCs w:val="24"/>
              </w:rPr>
              <w:t>2</w:t>
            </w:r>
          </w:p>
        </w:tc>
        <w:tc>
          <w:tcPr>
            <w:tcW w:w="867" w:type="dxa"/>
            <w:shd w:val="clear" w:color="auto" w:fill="FFFFFF" w:themeFill="background1"/>
          </w:tcPr>
          <w:p w:rsidR="00BF7D7B" w:rsidRPr="00C560C1" w:rsidRDefault="00BF7D7B" w:rsidP="0062759A">
            <w:pPr>
              <w:jc w:val="center"/>
              <w:rPr>
                <w:rFonts w:ascii="Times New Roman" w:hAnsi="Times New Roman" w:cs="Times New Roman"/>
                <w:sz w:val="24"/>
                <w:szCs w:val="24"/>
              </w:rPr>
            </w:pPr>
            <w:r w:rsidRPr="00C560C1">
              <w:rPr>
                <w:rFonts w:ascii="Times New Roman" w:hAnsi="Times New Roman" w:cs="Times New Roman"/>
                <w:sz w:val="24"/>
                <w:szCs w:val="24"/>
              </w:rPr>
              <w:t>3</w:t>
            </w:r>
          </w:p>
        </w:tc>
        <w:tc>
          <w:tcPr>
            <w:tcW w:w="524" w:type="dxa"/>
            <w:shd w:val="clear" w:color="auto" w:fill="FFFFFF" w:themeFill="background1"/>
          </w:tcPr>
          <w:p w:rsidR="00BF7D7B" w:rsidRPr="00C560C1" w:rsidRDefault="00BF7D7B" w:rsidP="0062759A">
            <w:pPr>
              <w:jc w:val="center"/>
              <w:rPr>
                <w:rFonts w:ascii="Times New Roman" w:hAnsi="Times New Roman" w:cs="Times New Roman"/>
                <w:sz w:val="24"/>
                <w:szCs w:val="24"/>
              </w:rPr>
            </w:pPr>
            <w:r w:rsidRPr="00C560C1">
              <w:rPr>
                <w:rFonts w:ascii="Times New Roman" w:hAnsi="Times New Roman" w:cs="Times New Roman"/>
                <w:sz w:val="24"/>
                <w:szCs w:val="24"/>
              </w:rPr>
              <w:t>0</w:t>
            </w:r>
          </w:p>
        </w:tc>
        <w:tc>
          <w:tcPr>
            <w:tcW w:w="912" w:type="dxa"/>
            <w:shd w:val="clear" w:color="auto" w:fill="FFFFFF" w:themeFill="background1"/>
          </w:tcPr>
          <w:p w:rsidR="00BF7D7B" w:rsidRPr="00C560C1" w:rsidRDefault="00BF7D7B" w:rsidP="0062759A">
            <w:pPr>
              <w:jc w:val="center"/>
              <w:rPr>
                <w:rFonts w:ascii="Times New Roman" w:hAnsi="Times New Roman" w:cs="Times New Roman"/>
                <w:sz w:val="24"/>
                <w:szCs w:val="24"/>
              </w:rPr>
            </w:pPr>
            <w:r w:rsidRPr="00C560C1">
              <w:rPr>
                <w:rFonts w:ascii="Times New Roman" w:hAnsi="Times New Roman" w:cs="Times New Roman"/>
                <w:sz w:val="24"/>
                <w:szCs w:val="24"/>
              </w:rPr>
              <w:t>0</w:t>
            </w:r>
          </w:p>
        </w:tc>
        <w:tc>
          <w:tcPr>
            <w:tcW w:w="948" w:type="dxa"/>
            <w:shd w:val="clear" w:color="auto" w:fill="FFFFFF" w:themeFill="background1"/>
          </w:tcPr>
          <w:p w:rsidR="00BF7D7B" w:rsidRPr="00C560C1" w:rsidRDefault="00BF7D7B" w:rsidP="0062759A">
            <w:pPr>
              <w:jc w:val="center"/>
              <w:rPr>
                <w:rFonts w:ascii="Times New Roman" w:hAnsi="Times New Roman" w:cs="Times New Roman"/>
                <w:sz w:val="24"/>
                <w:szCs w:val="24"/>
              </w:rPr>
            </w:pPr>
            <w:r w:rsidRPr="00C560C1">
              <w:rPr>
                <w:rFonts w:ascii="Times New Roman" w:hAnsi="Times New Roman" w:cs="Times New Roman"/>
                <w:sz w:val="24"/>
                <w:szCs w:val="24"/>
              </w:rPr>
              <w:t>100</w:t>
            </w:r>
          </w:p>
        </w:tc>
        <w:tc>
          <w:tcPr>
            <w:tcW w:w="1063" w:type="dxa"/>
            <w:shd w:val="clear" w:color="auto" w:fill="FFFFFF" w:themeFill="background1"/>
          </w:tcPr>
          <w:p w:rsidR="00BF7D7B" w:rsidRPr="00C560C1" w:rsidRDefault="00BF7D7B" w:rsidP="0062759A">
            <w:pPr>
              <w:jc w:val="center"/>
              <w:rPr>
                <w:rFonts w:ascii="Times New Roman" w:hAnsi="Times New Roman" w:cs="Times New Roman"/>
                <w:sz w:val="24"/>
                <w:szCs w:val="24"/>
              </w:rPr>
            </w:pPr>
            <w:r w:rsidRPr="00C560C1">
              <w:rPr>
                <w:rFonts w:ascii="Times New Roman" w:hAnsi="Times New Roman" w:cs="Times New Roman"/>
                <w:sz w:val="24"/>
                <w:szCs w:val="24"/>
              </w:rPr>
              <w:t>57</w:t>
            </w:r>
          </w:p>
        </w:tc>
      </w:tr>
      <w:tr w:rsidR="00BF7D7B" w:rsidRPr="00ED5A74" w:rsidTr="00C560C1">
        <w:tc>
          <w:tcPr>
            <w:tcW w:w="708" w:type="dxa"/>
            <w:shd w:val="clear" w:color="auto" w:fill="FFFFFF" w:themeFill="background1"/>
          </w:tcPr>
          <w:p w:rsidR="00BF7D7B" w:rsidRPr="00C560C1" w:rsidRDefault="00BF7D7B" w:rsidP="00D073FC">
            <w:pPr>
              <w:jc w:val="both"/>
              <w:rPr>
                <w:rFonts w:ascii="Times New Roman" w:hAnsi="Times New Roman" w:cs="Times New Roman"/>
                <w:sz w:val="24"/>
                <w:szCs w:val="24"/>
              </w:rPr>
            </w:pPr>
            <w:r w:rsidRPr="00C560C1">
              <w:rPr>
                <w:rFonts w:ascii="Times New Roman" w:hAnsi="Times New Roman" w:cs="Times New Roman"/>
                <w:sz w:val="24"/>
                <w:szCs w:val="24"/>
              </w:rPr>
              <w:t>3</w:t>
            </w:r>
          </w:p>
        </w:tc>
        <w:tc>
          <w:tcPr>
            <w:tcW w:w="2235" w:type="dxa"/>
            <w:shd w:val="clear" w:color="auto" w:fill="FFFFFF" w:themeFill="background1"/>
          </w:tcPr>
          <w:p w:rsidR="00BF7D7B" w:rsidRPr="00C560C1" w:rsidRDefault="00BF7D7B" w:rsidP="00F72F9D">
            <w:pPr>
              <w:rPr>
                <w:rFonts w:ascii="Times New Roman" w:hAnsi="Times New Roman" w:cs="Times New Roman"/>
                <w:sz w:val="24"/>
                <w:szCs w:val="24"/>
              </w:rPr>
            </w:pPr>
            <w:r w:rsidRPr="00C560C1">
              <w:rPr>
                <w:rFonts w:ascii="Times New Roman" w:hAnsi="Times New Roman" w:cs="Times New Roman"/>
                <w:sz w:val="24"/>
                <w:szCs w:val="24"/>
              </w:rPr>
              <w:t>Э-16</w:t>
            </w:r>
          </w:p>
        </w:tc>
        <w:tc>
          <w:tcPr>
            <w:tcW w:w="1056" w:type="dxa"/>
            <w:shd w:val="clear" w:color="auto" w:fill="FFFFFF" w:themeFill="background1"/>
          </w:tcPr>
          <w:p w:rsidR="00BF7D7B" w:rsidRPr="00C560C1" w:rsidRDefault="00BF7D7B" w:rsidP="0062759A">
            <w:pPr>
              <w:jc w:val="center"/>
              <w:rPr>
                <w:rFonts w:ascii="Times New Roman" w:hAnsi="Times New Roman" w:cs="Times New Roman"/>
                <w:sz w:val="24"/>
                <w:szCs w:val="24"/>
              </w:rPr>
            </w:pPr>
            <w:r w:rsidRPr="00C560C1">
              <w:rPr>
                <w:rFonts w:ascii="Times New Roman" w:hAnsi="Times New Roman" w:cs="Times New Roman"/>
                <w:sz w:val="24"/>
                <w:szCs w:val="24"/>
              </w:rPr>
              <w:t>11</w:t>
            </w:r>
          </w:p>
        </w:tc>
        <w:tc>
          <w:tcPr>
            <w:tcW w:w="629" w:type="dxa"/>
            <w:shd w:val="clear" w:color="auto" w:fill="FFFFFF" w:themeFill="background1"/>
          </w:tcPr>
          <w:p w:rsidR="00BF7D7B" w:rsidRPr="00C560C1" w:rsidRDefault="00BF7D7B" w:rsidP="0062759A">
            <w:pPr>
              <w:jc w:val="center"/>
              <w:rPr>
                <w:rFonts w:ascii="Times New Roman" w:hAnsi="Times New Roman" w:cs="Times New Roman"/>
                <w:sz w:val="24"/>
                <w:szCs w:val="24"/>
              </w:rPr>
            </w:pPr>
            <w:r w:rsidRPr="00C560C1">
              <w:rPr>
                <w:rFonts w:ascii="Times New Roman" w:hAnsi="Times New Roman" w:cs="Times New Roman"/>
                <w:sz w:val="24"/>
                <w:szCs w:val="24"/>
              </w:rPr>
              <w:t>-</w:t>
            </w:r>
          </w:p>
        </w:tc>
        <w:tc>
          <w:tcPr>
            <w:tcW w:w="629" w:type="dxa"/>
            <w:shd w:val="clear" w:color="auto" w:fill="FFFFFF" w:themeFill="background1"/>
          </w:tcPr>
          <w:p w:rsidR="00BF7D7B" w:rsidRPr="00C560C1" w:rsidRDefault="00BF7D7B" w:rsidP="0062759A">
            <w:pPr>
              <w:jc w:val="center"/>
              <w:rPr>
                <w:rFonts w:ascii="Times New Roman" w:hAnsi="Times New Roman" w:cs="Times New Roman"/>
                <w:sz w:val="24"/>
                <w:szCs w:val="24"/>
              </w:rPr>
            </w:pPr>
            <w:r w:rsidRPr="00C560C1">
              <w:rPr>
                <w:rFonts w:ascii="Times New Roman" w:hAnsi="Times New Roman" w:cs="Times New Roman"/>
                <w:sz w:val="24"/>
                <w:szCs w:val="24"/>
              </w:rPr>
              <w:t>5</w:t>
            </w:r>
          </w:p>
        </w:tc>
        <w:tc>
          <w:tcPr>
            <w:tcW w:w="867" w:type="dxa"/>
            <w:shd w:val="clear" w:color="auto" w:fill="FFFFFF" w:themeFill="background1"/>
          </w:tcPr>
          <w:p w:rsidR="00BF7D7B" w:rsidRPr="00C560C1" w:rsidRDefault="00BF7D7B" w:rsidP="0062759A">
            <w:pPr>
              <w:jc w:val="center"/>
              <w:rPr>
                <w:rFonts w:ascii="Times New Roman" w:hAnsi="Times New Roman" w:cs="Times New Roman"/>
                <w:sz w:val="24"/>
                <w:szCs w:val="24"/>
              </w:rPr>
            </w:pPr>
            <w:r w:rsidRPr="00C560C1">
              <w:rPr>
                <w:rFonts w:ascii="Times New Roman" w:hAnsi="Times New Roman" w:cs="Times New Roman"/>
                <w:sz w:val="24"/>
                <w:szCs w:val="24"/>
              </w:rPr>
              <w:t>4</w:t>
            </w:r>
          </w:p>
        </w:tc>
        <w:tc>
          <w:tcPr>
            <w:tcW w:w="524" w:type="dxa"/>
            <w:shd w:val="clear" w:color="auto" w:fill="FFFFFF" w:themeFill="background1"/>
          </w:tcPr>
          <w:p w:rsidR="00BF7D7B" w:rsidRPr="00C560C1" w:rsidRDefault="00BF7D7B" w:rsidP="0062759A">
            <w:pPr>
              <w:jc w:val="center"/>
              <w:rPr>
                <w:rFonts w:ascii="Times New Roman" w:hAnsi="Times New Roman" w:cs="Times New Roman"/>
                <w:sz w:val="24"/>
                <w:szCs w:val="24"/>
              </w:rPr>
            </w:pPr>
            <w:r w:rsidRPr="00C560C1">
              <w:rPr>
                <w:rFonts w:ascii="Times New Roman" w:hAnsi="Times New Roman" w:cs="Times New Roman"/>
                <w:sz w:val="24"/>
                <w:szCs w:val="24"/>
              </w:rPr>
              <w:t>1</w:t>
            </w:r>
          </w:p>
        </w:tc>
        <w:tc>
          <w:tcPr>
            <w:tcW w:w="912" w:type="dxa"/>
            <w:shd w:val="clear" w:color="auto" w:fill="FFFFFF" w:themeFill="background1"/>
          </w:tcPr>
          <w:p w:rsidR="00BF7D7B" w:rsidRPr="00C560C1" w:rsidRDefault="00BF7D7B" w:rsidP="0062759A">
            <w:pPr>
              <w:jc w:val="center"/>
              <w:rPr>
                <w:rFonts w:ascii="Times New Roman" w:hAnsi="Times New Roman" w:cs="Times New Roman"/>
                <w:sz w:val="24"/>
                <w:szCs w:val="24"/>
              </w:rPr>
            </w:pPr>
            <w:r w:rsidRPr="00C560C1">
              <w:rPr>
                <w:rFonts w:ascii="Times New Roman" w:hAnsi="Times New Roman" w:cs="Times New Roman"/>
                <w:sz w:val="24"/>
                <w:szCs w:val="24"/>
              </w:rPr>
              <w:t>1</w:t>
            </w:r>
          </w:p>
        </w:tc>
        <w:tc>
          <w:tcPr>
            <w:tcW w:w="948" w:type="dxa"/>
            <w:shd w:val="clear" w:color="auto" w:fill="FFFFFF" w:themeFill="background1"/>
          </w:tcPr>
          <w:p w:rsidR="00BF7D7B" w:rsidRPr="00C560C1" w:rsidRDefault="00BF7D7B" w:rsidP="0062759A">
            <w:pPr>
              <w:jc w:val="center"/>
              <w:rPr>
                <w:rFonts w:ascii="Times New Roman" w:hAnsi="Times New Roman" w:cs="Times New Roman"/>
                <w:sz w:val="24"/>
                <w:szCs w:val="24"/>
              </w:rPr>
            </w:pPr>
            <w:r w:rsidRPr="00C560C1">
              <w:rPr>
                <w:rFonts w:ascii="Times New Roman" w:hAnsi="Times New Roman" w:cs="Times New Roman"/>
                <w:sz w:val="24"/>
                <w:szCs w:val="24"/>
              </w:rPr>
              <w:t>81</w:t>
            </w:r>
          </w:p>
        </w:tc>
        <w:tc>
          <w:tcPr>
            <w:tcW w:w="1063" w:type="dxa"/>
            <w:shd w:val="clear" w:color="auto" w:fill="FFFFFF" w:themeFill="background1"/>
          </w:tcPr>
          <w:p w:rsidR="00BF7D7B" w:rsidRPr="00C560C1" w:rsidRDefault="00BF7D7B" w:rsidP="0062759A">
            <w:pPr>
              <w:jc w:val="center"/>
              <w:rPr>
                <w:rFonts w:ascii="Times New Roman" w:hAnsi="Times New Roman" w:cs="Times New Roman"/>
                <w:sz w:val="24"/>
                <w:szCs w:val="24"/>
              </w:rPr>
            </w:pPr>
            <w:r w:rsidRPr="00C560C1">
              <w:rPr>
                <w:rFonts w:ascii="Times New Roman" w:hAnsi="Times New Roman" w:cs="Times New Roman"/>
                <w:sz w:val="24"/>
                <w:szCs w:val="24"/>
              </w:rPr>
              <w:t>45</w:t>
            </w:r>
          </w:p>
        </w:tc>
      </w:tr>
      <w:tr w:rsidR="00BF7D7B" w:rsidRPr="00ED5A74" w:rsidTr="00C560C1">
        <w:trPr>
          <w:trHeight w:val="382"/>
        </w:trPr>
        <w:tc>
          <w:tcPr>
            <w:tcW w:w="708" w:type="dxa"/>
            <w:shd w:val="clear" w:color="auto" w:fill="FFFFFF" w:themeFill="background1"/>
          </w:tcPr>
          <w:p w:rsidR="00BF7D7B" w:rsidRPr="00C560C1" w:rsidRDefault="00BF7D7B" w:rsidP="00D073FC">
            <w:pPr>
              <w:jc w:val="both"/>
              <w:rPr>
                <w:rFonts w:ascii="Times New Roman" w:hAnsi="Times New Roman" w:cs="Times New Roman"/>
                <w:sz w:val="24"/>
                <w:szCs w:val="24"/>
              </w:rPr>
            </w:pPr>
            <w:r w:rsidRPr="00C560C1">
              <w:rPr>
                <w:rFonts w:ascii="Times New Roman" w:hAnsi="Times New Roman" w:cs="Times New Roman"/>
                <w:sz w:val="24"/>
                <w:szCs w:val="24"/>
              </w:rPr>
              <w:t>4</w:t>
            </w:r>
          </w:p>
        </w:tc>
        <w:tc>
          <w:tcPr>
            <w:tcW w:w="2235" w:type="dxa"/>
            <w:shd w:val="clear" w:color="auto" w:fill="FFFFFF" w:themeFill="background1"/>
          </w:tcPr>
          <w:p w:rsidR="00BF7D7B" w:rsidRPr="00C560C1" w:rsidRDefault="00BF7D7B" w:rsidP="00F72F9D">
            <w:pPr>
              <w:rPr>
                <w:rFonts w:ascii="Times New Roman" w:hAnsi="Times New Roman" w:cs="Times New Roman"/>
                <w:sz w:val="24"/>
                <w:szCs w:val="24"/>
              </w:rPr>
            </w:pPr>
            <w:r w:rsidRPr="00C560C1">
              <w:rPr>
                <w:rFonts w:ascii="Times New Roman" w:hAnsi="Times New Roman" w:cs="Times New Roman"/>
                <w:sz w:val="24"/>
                <w:szCs w:val="24"/>
              </w:rPr>
              <w:t>Т-15</w:t>
            </w:r>
          </w:p>
        </w:tc>
        <w:tc>
          <w:tcPr>
            <w:tcW w:w="1056" w:type="dxa"/>
            <w:shd w:val="clear" w:color="auto" w:fill="FFFFFF" w:themeFill="background1"/>
          </w:tcPr>
          <w:p w:rsidR="00BF7D7B" w:rsidRPr="00C560C1" w:rsidRDefault="00BF7D7B" w:rsidP="0062759A">
            <w:pPr>
              <w:jc w:val="center"/>
              <w:rPr>
                <w:rFonts w:ascii="Times New Roman" w:hAnsi="Times New Roman" w:cs="Times New Roman"/>
                <w:sz w:val="24"/>
                <w:szCs w:val="24"/>
              </w:rPr>
            </w:pPr>
            <w:r w:rsidRPr="00C560C1">
              <w:rPr>
                <w:rFonts w:ascii="Times New Roman" w:hAnsi="Times New Roman" w:cs="Times New Roman"/>
                <w:sz w:val="24"/>
                <w:szCs w:val="24"/>
              </w:rPr>
              <w:t>11</w:t>
            </w:r>
          </w:p>
        </w:tc>
        <w:tc>
          <w:tcPr>
            <w:tcW w:w="629" w:type="dxa"/>
            <w:shd w:val="clear" w:color="auto" w:fill="FFFFFF" w:themeFill="background1"/>
          </w:tcPr>
          <w:p w:rsidR="00BF7D7B" w:rsidRPr="00C560C1" w:rsidRDefault="00BF7D7B" w:rsidP="0062759A">
            <w:pPr>
              <w:jc w:val="center"/>
              <w:rPr>
                <w:rFonts w:ascii="Times New Roman" w:hAnsi="Times New Roman" w:cs="Times New Roman"/>
                <w:sz w:val="24"/>
                <w:szCs w:val="24"/>
              </w:rPr>
            </w:pPr>
            <w:r w:rsidRPr="00C560C1">
              <w:rPr>
                <w:rFonts w:ascii="Times New Roman" w:hAnsi="Times New Roman" w:cs="Times New Roman"/>
                <w:sz w:val="24"/>
                <w:szCs w:val="24"/>
              </w:rPr>
              <w:t>-</w:t>
            </w:r>
          </w:p>
        </w:tc>
        <w:tc>
          <w:tcPr>
            <w:tcW w:w="629" w:type="dxa"/>
            <w:shd w:val="clear" w:color="auto" w:fill="FFFFFF" w:themeFill="background1"/>
          </w:tcPr>
          <w:p w:rsidR="00BF7D7B" w:rsidRPr="00C560C1" w:rsidRDefault="00BF7D7B" w:rsidP="0062759A">
            <w:pPr>
              <w:jc w:val="center"/>
              <w:rPr>
                <w:rFonts w:ascii="Times New Roman" w:hAnsi="Times New Roman" w:cs="Times New Roman"/>
                <w:sz w:val="24"/>
                <w:szCs w:val="24"/>
              </w:rPr>
            </w:pPr>
            <w:r w:rsidRPr="00C560C1">
              <w:rPr>
                <w:rFonts w:ascii="Times New Roman" w:hAnsi="Times New Roman" w:cs="Times New Roman"/>
                <w:sz w:val="24"/>
                <w:szCs w:val="24"/>
              </w:rPr>
              <w:t>6</w:t>
            </w:r>
          </w:p>
        </w:tc>
        <w:tc>
          <w:tcPr>
            <w:tcW w:w="867" w:type="dxa"/>
            <w:shd w:val="clear" w:color="auto" w:fill="FFFFFF" w:themeFill="background1"/>
          </w:tcPr>
          <w:p w:rsidR="00BF7D7B" w:rsidRPr="00C560C1" w:rsidRDefault="0062759A" w:rsidP="0062759A">
            <w:pPr>
              <w:jc w:val="center"/>
              <w:rPr>
                <w:rFonts w:ascii="Times New Roman" w:hAnsi="Times New Roman" w:cs="Times New Roman"/>
                <w:sz w:val="24"/>
                <w:szCs w:val="24"/>
              </w:rPr>
            </w:pPr>
            <w:r w:rsidRPr="00C560C1">
              <w:rPr>
                <w:rFonts w:ascii="Times New Roman" w:hAnsi="Times New Roman" w:cs="Times New Roman"/>
                <w:sz w:val="24"/>
                <w:szCs w:val="24"/>
              </w:rPr>
              <w:t>5</w:t>
            </w:r>
          </w:p>
        </w:tc>
        <w:tc>
          <w:tcPr>
            <w:tcW w:w="524" w:type="dxa"/>
            <w:shd w:val="clear" w:color="auto" w:fill="FFFFFF" w:themeFill="background1"/>
          </w:tcPr>
          <w:p w:rsidR="00BF7D7B" w:rsidRPr="00C560C1" w:rsidRDefault="00BF7D7B" w:rsidP="0062759A">
            <w:pPr>
              <w:jc w:val="center"/>
              <w:rPr>
                <w:rFonts w:ascii="Times New Roman" w:hAnsi="Times New Roman" w:cs="Times New Roman"/>
                <w:sz w:val="24"/>
                <w:szCs w:val="24"/>
              </w:rPr>
            </w:pPr>
            <w:r w:rsidRPr="00C560C1">
              <w:rPr>
                <w:rFonts w:ascii="Times New Roman" w:hAnsi="Times New Roman" w:cs="Times New Roman"/>
                <w:sz w:val="24"/>
                <w:szCs w:val="24"/>
              </w:rPr>
              <w:t>-</w:t>
            </w:r>
          </w:p>
        </w:tc>
        <w:tc>
          <w:tcPr>
            <w:tcW w:w="912" w:type="dxa"/>
            <w:shd w:val="clear" w:color="auto" w:fill="FFFFFF" w:themeFill="background1"/>
          </w:tcPr>
          <w:p w:rsidR="00BF7D7B" w:rsidRPr="00C560C1" w:rsidRDefault="00BF7D7B" w:rsidP="0062759A">
            <w:pPr>
              <w:jc w:val="center"/>
              <w:rPr>
                <w:rFonts w:ascii="Times New Roman" w:hAnsi="Times New Roman" w:cs="Times New Roman"/>
                <w:sz w:val="24"/>
                <w:szCs w:val="24"/>
              </w:rPr>
            </w:pPr>
            <w:r w:rsidRPr="00C560C1">
              <w:rPr>
                <w:rFonts w:ascii="Times New Roman" w:hAnsi="Times New Roman" w:cs="Times New Roman"/>
                <w:sz w:val="24"/>
                <w:szCs w:val="24"/>
              </w:rPr>
              <w:t>-</w:t>
            </w:r>
          </w:p>
        </w:tc>
        <w:tc>
          <w:tcPr>
            <w:tcW w:w="948" w:type="dxa"/>
            <w:shd w:val="clear" w:color="auto" w:fill="FFFFFF" w:themeFill="background1"/>
          </w:tcPr>
          <w:p w:rsidR="00BF7D7B" w:rsidRPr="00C560C1" w:rsidRDefault="00BF7D7B" w:rsidP="0062759A">
            <w:pPr>
              <w:jc w:val="center"/>
              <w:rPr>
                <w:rFonts w:ascii="Times New Roman" w:hAnsi="Times New Roman" w:cs="Times New Roman"/>
                <w:sz w:val="24"/>
                <w:szCs w:val="24"/>
              </w:rPr>
            </w:pPr>
            <w:r w:rsidRPr="00C560C1">
              <w:rPr>
                <w:rFonts w:ascii="Times New Roman" w:hAnsi="Times New Roman" w:cs="Times New Roman"/>
                <w:sz w:val="24"/>
                <w:szCs w:val="24"/>
              </w:rPr>
              <w:t>100</w:t>
            </w:r>
          </w:p>
        </w:tc>
        <w:tc>
          <w:tcPr>
            <w:tcW w:w="1063" w:type="dxa"/>
            <w:shd w:val="clear" w:color="auto" w:fill="FFFFFF" w:themeFill="background1"/>
          </w:tcPr>
          <w:p w:rsidR="00BF7D7B" w:rsidRPr="00C560C1" w:rsidRDefault="00BF7D7B" w:rsidP="0062759A">
            <w:pPr>
              <w:jc w:val="center"/>
              <w:rPr>
                <w:rFonts w:ascii="Times New Roman" w:hAnsi="Times New Roman" w:cs="Times New Roman"/>
                <w:sz w:val="24"/>
                <w:szCs w:val="24"/>
              </w:rPr>
            </w:pPr>
            <w:r w:rsidRPr="00C560C1">
              <w:rPr>
                <w:rFonts w:ascii="Times New Roman" w:hAnsi="Times New Roman" w:cs="Times New Roman"/>
                <w:sz w:val="24"/>
                <w:szCs w:val="24"/>
              </w:rPr>
              <w:t>54</w:t>
            </w:r>
          </w:p>
        </w:tc>
      </w:tr>
      <w:tr w:rsidR="00BF7D7B" w:rsidRPr="00ED5A74" w:rsidTr="00C560C1">
        <w:tc>
          <w:tcPr>
            <w:tcW w:w="708" w:type="dxa"/>
            <w:shd w:val="clear" w:color="auto" w:fill="FFFFFF" w:themeFill="background1"/>
          </w:tcPr>
          <w:p w:rsidR="00BF7D7B" w:rsidRPr="00C560C1" w:rsidRDefault="00BF7D7B" w:rsidP="00D073FC">
            <w:pPr>
              <w:jc w:val="both"/>
              <w:rPr>
                <w:rFonts w:ascii="Times New Roman" w:hAnsi="Times New Roman" w:cs="Times New Roman"/>
                <w:sz w:val="24"/>
                <w:szCs w:val="24"/>
              </w:rPr>
            </w:pPr>
            <w:r w:rsidRPr="00C560C1">
              <w:rPr>
                <w:rFonts w:ascii="Times New Roman" w:hAnsi="Times New Roman" w:cs="Times New Roman"/>
                <w:sz w:val="24"/>
                <w:szCs w:val="24"/>
              </w:rPr>
              <w:t>5</w:t>
            </w:r>
          </w:p>
        </w:tc>
        <w:tc>
          <w:tcPr>
            <w:tcW w:w="2235" w:type="dxa"/>
            <w:shd w:val="clear" w:color="auto" w:fill="FFFFFF" w:themeFill="background1"/>
          </w:tcPr>
          <w:p w:rsidR="00BF7D7B" w:rsidRPr="00C560C1" w:rsidRDefault="00BF7D7B" w:rsidP="00F72F9D">
            <w:pPr>
              <w:rPr>
                <w:rFonts w:ascii="Times New Roman" w:hAnsi="Times New Roman" w:cs="Times New Roman"/>
                <w:sz w:val="24"/>
                <w:szCs w:val="24"/>
              </w:rPr>
            </w:pPr>
            <w:r w:rsidRPr="00C560C1">
              <w:rPr>
                <w:rFonts w:ascii="Times New Roman" w:hAnsi="Times New Roman" w:cs="Times New Roman"/>
                <w:sz w:val="24"/>
                <w:szCs w:val="24"/>
              </w:rPr>
              <w:t>Т-14</w:t>
            </w:r>
          </w:p>
          <w:p w:rsidR="00BF7D7B" w:rsidRPr="00C560C1" w:rsidRDefault="00BF7D7B" w:rsidP="00F72F9D">
            <w:pPr>
              <w:rPr>
                <w:rFonts w:ascii="Times New Roman" w:hAnsi="Times New Roman" w:cs="Times New Roman"/>
                <w:sz w:val="24"/>
                <w:szCs w:val="24"/>
              </w:rPr>
            </w:pPr>
            <w:r w:rsidRPr="00C560C1">
              <w:rPr>
                <w:rFonts w:ascii="Times New Roman" w:hAnsi="Times New Roman" w:cs="Times New Roman"/>
                <w:sz w:val="24"/>
                <w:szCs w:val="24"/>
              </w:rPr>
              <w:t>(выпуск)</w:t>
            </w:r>
          </w:p>
        </w:tc>
        <w:tc>
          <w:tcPr>
            <w:tcW w:w="1056" w:type="dxa"/>
            <w:shd w:val="clear" w:color="auto" w:fill="FFFFFF" w:themeFill="background1"/>
          </w:tcPr>
          <w:p w:rsidR="00BF7D7B" w:rsidRPr="00C560C1" w:rsidRDefault="00BF7D7B" w:rsidP="0062759A">
            <w:pPr>
              <w:jc w:val="center"/>
              <w:rPr>
                <w:rFonts w:ascii="Times New Roman" w:hAnsi="Times New Roman" w:cs="Times New Roman"/>
                <w:sz w:val="24"/>
                <w:szCs w:val="24"/>
              </w:rPr>
            </w:pPr>
            <w:r w:rsidRPr="00C560C1">
              <w:rPr>
                <w:rFonts w:ascii="Times New Roman" w:hAnsi="Times New Roman" w:cs="Times New Roman"/>
                <w:sz w:val="24"/>
                <w:szCs w:val="24"/>
              </w:rPr>
              <w:t>5</w:t>
            </w:r>
          </w:p>
        </w:tc>
        <w:tc>
          <w:tcPr>
            <w:tcW w:w="629" w:type="dxa"/>
            <w:shd w:val="clear" w:color="auto" w:fill="FFFFFF" w:themeFill="background1"/>
          </w:tcPr>
          <w:p w:rsidR="00BF7D7B" w:rsidRPr="00C560C1" w:rsidRDefault="00BF7D7B" w:rsidP="0062759A">
            <w:pPr>
              <w:jc w:val="center"/>
              <w:rPr>
                <w:rFonts w:ascii="Times New Roman" w:hAnsi="Times New Roman" w:cs="Times New Roman"/>
                <w:sz w:val="24"/>
                <w:szCs w:val="24"/>
              </w:rPr>
            </w:pPr>
            <w:r w:rsidRPr="00C560C1">
              <w:rPr>
                <w:rFonts w:ascii="Times New Roman" w:hAnsi="Times New Roman" w:cs="Times New Roman"/>
                <w:sz w:val="24"/>
                <w:szCs w:val="24"/>
              </w:rPr>
              <w:t>1</w:t>
            </w:r>
          </w:p>
        </w:tc>
        <w:tc>
          <w:tcPr>
            <w:tcW w:w="629" w:type="dxa"/>
            <w:shd w:val="clear" w:color="auto" w:fill="FFFFFF" w:themeFill="background1"/>
          </w:tcPr>
          <w:p w:rsidR="00BF7D7B" w:rsidRPr="00C560C1" w:rsidRDefault="00BF7D7B" w:rsidP="0062759A">
            <w:pPr>
              <w:jc w:val="center"/>
              <w:rPr>
                <w:rFonts w:ascii="Times New Roman" w:hAnsi="Times New Roman" w:cs="Times New Roman"/>
                <w:sz w:val="24"/>
                <w:szCs w:val="24"/>
              </w:rPr>
            </w:pPr>
            <w:r w:rsidRPr="00C560C1">
              <w:rPr>
                <w:rFonts w:ascii="Times New Roman" w:hAnsi="Times New Roman" w:cs="Times New Roman"/>
                <w:sz w:val="24"/>
                <w:szCs w:val="24"/>
              </w:rPr>
              <w:t>4</w:t>
            </w:r>
          </w:p>
        </w:tc>
        <w:tc>
          <w:tcPr>
            <w:tcW w:w="867" w:type="dxa"/>
            <w:shd w:val="clear" w:color="auto" w:fill="FFFFFF" w:themeFill="background1"/>
          </w:tcPr>
          <w:p w:rsidR="00BF7D7B" w:rsidRPr="00C560C1" w:rsidRDefault="00BF7D7B" w:rsidP="0062759A">
            <w:pPr>
              <w:jc w:val="center"/>
              <w:rPr>
                <w:rFonts w:ascii="Times New Roman" w:hAnsi="Times New Roman" w:cs="Times New Roman"/>
                <w:sz w:val="24"/>
                <w:szCs w:val="24"/>
              </w:rPr>
            </w:pPr>
            <w:r w:rsidRPr="00C560C1">
              <w:rPr>
                <w:rFonts w:ascii="Times New Roman" w:hAnsi="Times New Roman" w:cs="Times New Roman"/>
                <w:sz w:val="24"/>
                <w:szCs w:val="24"/>
              </w:rPr>
              <w:t>0</w:t>
            </w:r>
          </w:p>
        </w:tc>
        <w:tc>
          <w:tcPr>
            <w:tcW w:w="524" w:type="dxa"/>
            <w:shd w:val="clear" w:color="auto" w:fill="FFFFFF" w:themeFill="background1"/>
          </w:tcPr>
          <w:p w:rsidR="00BF7D7B" w:rsidRPr="00C560C1" w:rsidRDefault="00BF7D7B" w:rsidP="0062759A">
            <w:pPr>
              <w:jc w:val="center"/>
              <w:rPr>
                <w:rFonts w:ascii="Times New Roman" w:hAnsi="Times New Roman" w:cs="Times New Roman"/>
                <w:sz w:val="24"/>
                <w:szCs w:val="24"/>
              </w:rPr>
            </w:pPr>
            <w:r w:rsidRPr="00C560C1">
              <w:rPr>
                <w:rFonts w:ascii="Times New Roman" w:hAnsi="Times New Roman" w:cs="Times New Roman"/>
                <w:sz w:val="24"/>
                <w:szCs w:val="24"/>
              </w:rPr>
              <w:t>0</w:t>
            </w:r>
          </w:p>
        </w:tc>
        <w:tc>
          <w:tcPr>
            <w:tcW w:w="912" w:type="dxa"/>
            <w:shd w:val="clear" w:color="auto" w:fill="FFFFFF" w:themeFill="background1"/>
          </w:tcPr>
          <w:p w:rsidR="00BF7D7B" w:rsidRPr="00C560C1" w:rsidRDefault="00BF7D7B" w:rsidP="0062759A">
            <w:pPr>
              <w:jc w:val="center"/>
              <w:rPr>
                <w:rFonts w:ascii="Times New Roman" w:hAnsi="Times New Roman" w:cs="Times New Roman"/>
                <w:sz w:val="24"/>
                <w:szCs w:val="24"/>
              </w:rPr>
            </w:pPr>
            <w:r w:rsidRPr="00C560C1">
              <w:rPr>
                <w:rFonts w:ascii="Times New Roman" w:hAnsi="Times New Roman" w:cs="Times New Roman"/>
                <w:sz w:val="24"/>
                <w:szCs w:val="24"/>
              </w:rPr>
              <w:t>0</w:t>
            </w:r>
          </w:p>
        </w:tc>
        <w:tc>
          <w:tcPr>
            <w:tcW w:w="948" w:type="dxa"/>
            <w:shd w:val="clear" w:color="auto" w:fill="FFFFFF" w:themeFill="background1"/>
          </w:tcPr>
          <w:p w:rsidR="00BF7D7B" w:rsidRPr="00C560C1" w:rsidRDefault="00BF7D7B" w:rsidP="0062759A">
            <w:pPr>
              <w:jc w:val="center"/>
              <w:rPr>
                <w:rFonts w:ascii="Times New Roman" w:hAnsi="Times New Roman" w:cs="Times New Roman"/>
                <w:sz w:val="24"/>
                <w:szCs w:val="24"/>
              </w:rPr>
            </w:pPr>
            <w:r w:rsidRPr="00C560C1">
              <w:rPr>
                <w:rFonts w:ascii="Times New Roman" w:hAnsi="Times New Roman" w:cs="Times New Roman"/>
                <w:sz w:val="24"/>
                <w:szCs w:val="24"/>
              </w:rPr>
              <w:t>100</w:t>
            </w:r>
          </w:p>
        </w:tc>
        <w:tc>
          <w:tcPr>
            <w:tcW w:w="1063" w:type="dxa"/>
            <w:shd w:val="clear" w:color="auto" w:fill="FFFFFF" w:themeFill="background1"/>
          </w:tcPr>
          <w:p w:rsidR="00BF7D7B" w:rsidRPr="00C560C1" w:rsidRDefault="007E2345" w:rsidP="0062759A">
            <w:pPr>
              <w:jc w:val="center"/>
              <w:rPr>
                <w:rFonts w:ascii="Times New Roman" w:hAnsi="Times New Roman" w:cs="Times New Roman"/>
                <w:sz w:val="24"/>
                <w:szCs w:val="24"/>
              </w:rPr>
            </w:pPr>
            <w:r>
              <w:rPr>
                <w:rFonts w:ascii="Times New Roman" w:hAnsi="Times New Roman" w:cs="Times New Roman"/>
                <w:sz w:val="24"/>
                <w:szCs w:val="24"/>
              </w:rPr>
              <w:t>80</w:t>
            </w:r>
          </w:p>
        </w:tc>
      </w:tr>
      <w:tr w:rsidR="00BF7D7B" w:rsidRPr="00ED5A74" w:rsidTr="00C560C1">
        <w:tc>
          <w:tcPr>
            <w:tcW w:w="708" w:type="dxa"/>
            <w:shd w:val="clear" w:color="auto" w:fill="FFFFFF" w:themeFill="background1"/>
          </w:tcPr>
          <w:p w:rsidR="00BF7D7B" w:rsidRPr="00C560C1" w:rsidRDefault="00BF7D7B" w:rsidP="00D073FC">
            <w:pPr>
              <w:jc w:val="both"/>
              <w:rPr>
                <w:rFonts w:ascii="Times New Roman" w:hAnsi="Times New Roman" w:cs="Times New Roman"/>
                <w:sz w:val="24"/>
                <w:szCs w:val="24"/>
              </w:rPr>
            </w:pPr>
            <w:r w:rsidRPr="00C560C1">
              <w:rPr>
                <w:rFonts w:ascii="Times New Roman" w:hAnsi="Times New Roman" w:cs="Times New Roman"/>
                <w:sz w:val="24"/>
                <w:szCs w:val="24"/>
              </w:rPr>
              <w:t>6</w:t>
            </w:r>
          </w:p>
        </w:tc>
        <w:tc>
          <w:tcPr>
            <w:tcW w:w="2235" w:type="dxa"/>
            <w:shd w:val="clear" w:color="auto" w:fill="FFFFFF" w:themeFill="background1"/>
          </w:tcPr>
          <w:p w:rsidR="00BF7D7B" w:rsidRPr="00C560C1" w:rsidRDefault="00BF7D7B" w:rsidP="00F72F9D">
            <w:pPr>
              <w:rPr>
                <w:rFonts w:ascii="Times New Roman" w:hAnsi="Times New Roman" w:cs="Times New Roman"/>
                <w:sz w:val="24"/>
                <w:szCs w:val="24"/>
              </w:rPr>
            </w:pPr>
            <w:r w:rsidRPr="00C560C1">
              <w:rPr>
                <w:rFonts w:ascii="Times New Roman" w:hAnsi="Times New Roman" w:cs="Times New Roman"/>
                <w:sz w:val="24"/>
                <w:szCs w:val="24"/>
              </w:rPr>
              <w:t>ГД-14</w:t>
            </w:r>
          </w:p>
          <w:p w:rsidR="00BF7D7B" w:rsidRPr="00C560C1" w:rsidRDefault="00BF7D7B" w:rsidP="00F72F9D">
            <w:pPr>
              <w:rPr>
                <w:rFonts w:ascii="Times New Roman" w:hAnsi="Times New Roman" w:cs="Times New Roman"/>
                <w:sz w:val="24"/>
                <w:szCs w:val="24"/>
              </w:rPr>
            </w:pPr>
            <w:r w:rsidRPr="00C560C1">
              <w:rPr>
                <w:rFonts w:ascii="Times New Roman" w:hAnsi="Times New Roman" w:cs="Times New Roman"/>
                <w:sz w:val="24"/>
                <w:szCs w:val="24"/>
              </w:rPr>
              <w:t>(выпуск)</w:t>
            </w:r>
          </w:p>
        </w:tc>
        <w:tc>
          <w:tcPr>
            <w:tcW w:w="1056" w:type="dxa"/>
            <w:shd w:val="clear" w:color="auto" w:fill="FFFFFF" w:themeFill="background1"/>
          </w:tcPr>
          <w:p w:rsidR="00BF7D7B" w:rsidRPr="00C560C1" w:rsidRDefault="00BF7D7B" w:rsidP="0062759A">
            <w:pPr>
              <w:jc w:val="center"/>
              <w:rPr>
                <w:rFonts w:ascii="Times New Roman" w:hAnsi="Times New Roman" w:cs="Times New Roman"/>
                <w:sz w:val="24"/>
                <w:szCs w:val="24"/>
              </w:rPr>
            </w:pPr>
            <w:r w:rsidRPr="00C560C1">
              <w:rPr>
                <w:rFonts w:ascii="Times New Roman" w:hAnsi="Times New Roman" w:cs="Times New Roman"/>
                <w:sz w:val="24"/>
                <w:szCs w:val="24"/>
              </w:rPr>
              <w:t>3</w:t>
            </w:r>
          </w:p>
        </w:tc>
        <w:tc>
          <w:tcPr>
            <w:tcW w:w="629" w:type="dxa"/>
            <w:shd w:val="clear" w:color="auto" w:fill="FFFFFF" w:themeFill="background1"/>
          </w:tcPr>
          <w:p w:rsidR="00BF7D7B" w:rsidRPr="00C560C1" w:rsidRDefault="00BF7D7B" w:rsidP="0062759A">
            <w:pPr>
              <w:jc w:val="center"/>
              <w:rPr>
                <w:rFonts w:ascii="Times New Roman" w:hAnsi="Times New Roman" w:cs="Times New Roman"/>
                <w:sz w:val="24"/>
                <w:szCs w:val="24"/>
              </w:rPr>
            </w:pPr>
            <w:r w:rsidRPr="00C560C1">
              <w:rPr>
                <w:rFonts w:ascii="Times New Roman" w:hAnsi="Times New Roman" w:cs="Times New Roman"/>
                <w:sz w:val="24"/>
                <w:szCs w:val="24"/>
              </w:rPr>
              <w:t>-</w:t>
            </w:r>
          </w:p>
        </w:tc>
        <w:tc>
          <w:tcPr>
            <w:tcW w:w="629" w:type="dxa"/>
            <w:shd w:val="clear" w:color="auto" w:fill="FFFFFF" w:themeFill="background1"/>
          </w:tcPr>
          <w:p w:rsidR="00BF7D7B" w:rsidRPr="00C560C1" w:rsidRDefault="00BF7D7B" w:rsidP="0062759A">
            <w:pPr>
              <w:jc w:val="center"/>
              <w:rPr>
                <w:rFonts w:ascii="Times New Roman" w:hAnsi="Times New Roman" w:cs="Times New Roman"/>
                <w:sz w:val="24"/>
                <w:szCs w:val="24"/>
              </w:rPr>
            </w:pPr>
            <w:r w:rsidRPr="00C560C1">
              <w:rPr>
                <w:rFonts w:ascii="Times New Roman" w:hAnsi="Times New Roman" w:cs="Times New Roman"/>
                <w:sz w:val="24"/>
                <w:szCs w:val="24"/>
              </w:rPr>
              <w:t>-</w:t>
            </w:r>
          </w:p>
        </w:tc>
        <w:tc>
          <w:tcPr>
            <w:tcW w:w="867" w:type="dxa"/>
            <w:shd w:val="clear" w:color="auto" w:fill="FFFFFF" w:themeFill="background1"/>
          </w:tcPr>
          <w:p w:rsidR="00BF7D7B" w:rsidRPr="00C560C1" w:rsidRDefault="00BF7D7B" w:rsidP="0062759A">
            <w:pPr>
              <w:jc w:val="center"/>
              <w:rPr>
                <w:rFonts w:ascii="Times New Roman" w:hAnsi="Times New Roman" w:cs="Times New Roman"/>
                <w:sz w:val="24"/>
                <w:szCs w:val="24"/>
              </w:rPr>
            </w:pPr>
            <w:r w:rsidRPr="00C560C1">
              <w:rPr>
                <w:rFonts w:ascii="Times New Roman" w:hAnsi="Times New Roman" w:cs="Times New Roman"/>
                <w:sz w:val="24"/>
                <w:szCs w:val="24"/>
              </w:rPr>
              <w:t>3</w:t>
            </w:r>
          </w:p>
        </w:tc>
        <w:tc>
          <w:tcPr>
            <w:tcW w:w="524" w:type="dxa"/>
            <w:shd w:val="clear" w:color="auto" w:fill="FFFFFF" w:themeFill="background1"/>
          </w:tcPr>
          <w:p w:rsidR="00BF7D7B" w:rsidRPr="00C560C1" w:rsidRDefault="00BF7D7B" w:rsidP="0062759A">
            <w:pPr>
              <w:jc w:val="center"/>
              <w:rPr>
                <w:rFonts w:ascii="Times New Roman" w:hAnsi="Times New Roman" w:cs="Times New Roman"/>
                <w:sz w:val="24"/>
                <w:szCs w:val="24"/>
              </w:rPr>
            </w:pPr>
            <w:r w:rsidRPr="00C560C1">
              <w:rPr>
                <w:rFonts w:ascii="Times New Roman" w:hAnsi="Times New Roman" w:cs="Times New Roman"/>
                <w:sz w:val="24"/>
                <w:szCs w:val="24"/>
              </w:rPr>
              <w:t>-</w:t>
            </w:r>
          </w:p>
        </w:tc>
        <w:tc>
          <w:tcPr>
            <w:tcW w:w="912" w:type="dxa"/>
            <w:shd w:val="clear" w:color="auto" w:fill="FFFFFF" w:themeFill="background1"/>
          </w:tcPr>
          <w:p w:rsidR="00BF7D7B" w:rsidRPr="00C560C1" w:rsidRDefault="00BF7D7B" w:rsidP="0062759A">
            <w:pPr>
              <w:jc w:val="center"/>
              <w:rPr>
                <w:rFonts w:ascii="Times New Roman" w:hAnsi="Times New Roman" w:cs="Times New Roman"/>
                <w:sz w:val="24"/>
                <w:szCs w:val="24"/>
              </w:rPr>
            </w:pPr>
            <w:r w:rsidRPr="00C560C1">
              <w:rPr>
                <w:rFonts w:ascii="Times New Roman" w:hAnsi="Times New Roman" w:cs="Times New Roman"/>
                <w:sz w:val="24"/>
                <w:szCs w:val="24"/>
              </w:rPr>
              <w:t>-</w:t>
            </w:r>
          </w:p>
        </w:tc>
        <w:tc>
          <w:tcPr>
            <w:tcW w:w="948" w:type="dxa"/>
            <w:shd w:val="clear" w:color="auto" w:fill="FFFFFF" w:themeFill="background1"/>
          </w:tcPr>
          <w:p w:rsidR="00BF7D7B" w:rsidRPr="00C560C1" w:rsidRDefault="00BF7D7B" w:rsidP="0062759A">
            <w:pPr>
              <w:jc w:val="center"/>
              <w:rPr>
                <w:rFonts w:ascii="Times New Roman" w:hAnsi="Times New Roman" w:cs="Times New Roman"/>
                <w:sz w:val="24"/>
                <w:szCs w:val="24"/>
              </w:rPr>
            </w:pPr>
            <w:r w:rsidRPr="00C560C1">
              <w:rPr>
                <w:rFonts w:ascii="Times New Roman" w:hAnsi="Times New Roman" w:cs="Times New Roman"/>
                <w:sz w:val="24"/>
                <w:szCs w:val="24"/>
              </w:rPr>
              <w:t>100</w:t>
            </w:r>
          </w:p>
        </w:tc>
        <w:tc>
          <w:tcPr>
            <w:tcW w:w="1063" w:type="dxa"/>
            <w:shd w:val="clear" w:color="auto" w:fill="FFFFFF" w:themeFill="background1"/>
          </w:tcPr>
          <w:p w:rsidR="00BF7D7B" w:rsidRPr="00C560C1" w:rsidRDefault="00BF7D7B" w:rsidP="0062759A">
            <w:pPr>
              <w:jc w:val="center"/>
              <w:rPr>
                <w:rFonts w:ascii="Times New Roman" w:hAnsi="Times New Roman" w:cs="Times New Roman"/>
                <w:sz w:val="24"/>
                <w:szCs w:val="24"/>
              </w:rPr>
            </w:pPr>
            <w:r w:rsidRPr="00C560C1">
              <w:rPr>
                <w:rFonts w:ascii="Times New Roman" w:hAnsi="Times New Roman" w:cs="Times New Roman"/>
                <w:sz w:val="24"/>
                <w:szCs w:val="24"/>
              </w:rPr>
              <w:t>-</w:t>
            </w:r>
          </w:p>
        </w:tc>
      </w:tr>
      <w:tr w:rsidR="00BF7D7B" w:rsidRPr="00ED5A74" w:rsidTr="00C560C1">
        <w:tc>
          <w:tcPr>
            <w:tcW w:w="708" w:type="dxa"/>
            <w:shd w:val="clear" w:color="auto" w:fill="FFFFFF" w:themeFill="background1"/>
          </w:tcPr>
          <w:p w:rsidR="00BF7D7B" w:rsidRPr="00C560C1" w:rsidRDefault="00BF7D7B" w:rsidP="00D073FC">
            <w:pPr>
              <w:jc w:val="both"/>
              <w:rPr>
                <w:rFonts w:ascii="Times New Roman" w:hAnsi="Times New Roman" w:cs="Times New Roman"/>
                <w:sz w:val="24"/>
                <w:szCs w:val="24"/>
              </w:rPr>
            </w:pPr>
            <w:r w:rsidRPr="00C560C1">
              <w:rPr>
                <w:rFonts w:ascii="Times New Roman" w:hAnsi="Times New Roman" w:cs="Times New Roman"/>
                <w:sz w:val="24"/>
                <w:szCs w:val="24"/>
              </w:rPr>
              <w:t>7</w:t>
            </w:r>
          </w:p>
        </w:tc>
        <w:tc>
          <w:tcPr>
            <w:tcW w:w="2235" w:type="dxa"/>
            <w:shd w:val="clear" w:color="auto" w:fill="FFFFFF" w:themeFill="background1"/>
          </w:tcPr>
          <w:p w:rsidR="00BF7D7B" w:rsidRPr="00C560C1" w:rsidRDefault="00BF7D7B" w:rsidP="00F72F9D">
            <w:pPr>
              <w:rPr>
                <w:rFonts w:ascii="Times New Roman" w:hAnsi="Times New Roman" w:cs="Times New Roman"/>
                <w:sz w:val="24"/>
                <w:szCs w:val="24"/>
              </w:rPr>
            </w:pPr>
            <w:r w:rsidRPr="00C560C1">
              <w:rPr>
                <w:rFonts w:ascii="Times New Roman" w:hAnsi="Times New Roman" w:cs="Times New Roman"/>
                <w:sz w:val="24"/>
                <w:szCs w:val="24"/>
              </w:rPr>
              <w:t>ГД-15</w:t>
            </w:r>
          </w:p>
        </w:tc>
        <w:tc>
          <w:tcPr>
            <w:tcW w:w="1056" w:type="dxa"/>
            <w:shd w:val="clear" w:color="auto" w:fill="FFFFFF" w:themeFill="background1"/>
          </w:tcPr>
          <w:p w:rsidR="00BF7D7B" w:rsidRPr="00C560C1" w:rsidRDefault="00BF7D7B" w:rsidP="0062759A">
            <w:pPr>
              <w:jc w:val="center"/>
              <w:rPr>
                <w:rFonts w:ascii="Times New Roman" w:hAnsi="Times New Roman" w:cs="Times New Roman"/>
                <w:sz w:val="24"/>
                <w:szCs w:val="24"/>
              </w:rPr>
            </w:pPr>
            <w:r w:rsidRPr="00C560C1">
              <w:rPr>
                <w:rFonts w:ascii="Times New Roman" w:hAnsi="Times New Roman" w:cs="Times New Roman"/>
                <w:sz w:val="24"/>
                <w:szCs w:val="24"/>
              </w:rPr>
              <w:t>5</w:t>
            </w:r>
          </w:p>
        </w:tc>
        <w:tc>
          <w:tcPr>
            <w:tcW w:w="629" w:type="dxa"/>
            <w:shd w:val="clear" w:color="auto" w:fill="FFFFFF" w:themeFill="background1"/>
          </w:tcPr>
          <w:p w:rsidR="00BF7D7B" w:rsidRPr="00C560C1" w:rsidRDefault="00BF7D7B" w:rsidP="0062759A">
            <w:pPr>
              <w:jc w:val="center"/>
              <w:rPr>
                <w:rFonts w:ascii="Times New Roman" w:hAnsi="Times New Roman" w:cs="Times New Roman"/>
                <w:sz w:val="24"/>
                <w:szCs w:val="24"/>
              </w:rPr>
            </w:pPr>
            <w:r w:rsidRPr="00C560C1">
              <w:rPr>
                <w:rFonts w:ascii="Times New Roman" w:hAnsi="Times New Roman" w:cs="Times New Roman"/>
                <w:sz w:val="24"/>
                <w:szCs w:val="24"/>
              </w:rPr>
              <w:t>-</w:t>
            </w:r>
          </w:p>
        </w:tc>
        <w:tc>
          <w:tcPr>
            <w:tcW w:w="629" w:type="dxa"/>
            <w:shd w:val="clear" w:color="auto" w:fill="FFFFFF" w:themeFill="background1"/>
          </w:tcPr>
          <w:p w:rsidR="00BF7D7B" w:rsidRPr="00C560C1" w:rsidRDefault="00BF7D7B" w:rsidP="0062759A">
            <w:pPr>
              <w:jc w:val="center"/>
              <w:rPr>
                <w:rFonts w:ascii="Times New Roman" w:hAnsi="Times New Roman" w:cs="Times New Roman"/>
                <w:sz w:val="24"/>
                <w:szCs w:val="24"/>
              </w:rPr>
            </w:pPr>
            <w:r w:rsidRPr="00C560C1">
              <w:rPr>
                <w:rFonts w:ascii="Times New Roman" w:hAnsi="Times New Roman" w:cs="Times New Roman"/>
                <w:sz w:val="24"/>
                <w:szCs w:val="24"/>
              </w:rPr>
              <w:t>-</w:t>
            </w:r>
          </w:p>
        </w:tc>
        <w:tc>
          <w:tcPr>
            <w:tcW w:w="867" w:type="dxa"/>
            <w:shd w:val="clear" w:color="auto" w:fill="FFFFFF" w:themeFill="background1"/>
          </w:tcPr>
          <w:p w:rsidR="00BF7D7B" w:rsidRPr="00C560C1" w:rsidRDefault="00BF7D7B" w:rsidP="0062759A">
            <w:pPr>
              <w:jc w:val="center"/>
              <w:rPr>
                <w:rFonts w:ascii="Times New Roman" w:hAnsi="Times New Roman" w:cs="Times New Roman"/>
                <w:sz w:val="24"/>
                <w:szCs w:val="24"/>
              </w:rPr>
            </w:pPr>
            <w:r w:rsidRPr="00C560C1">
              <w:rPr>
                <w:rFonts w:ascii="Times New Roman" w:hAnsi="Times New Roman" w:cs="Times New Roman"/>
                <w:sz w:val="24"/>
                <w:szCs w:val="24"/>
              </w:rPr>
              <w:t>5</w:t>
            </w:r>
          </w:p>
        </w:tc>
        <w:tc>
          <w:tcPr>
            <w:tcW w:w="524" w:type="dxa"/>
            <w:shd w:val="clear" w:color="auto" w:fill="FFFFFF" w:themeFill="background1"/>
          </w:tcPr>
          <w:p w:rsidR="00BF7D7B" w:rsidRPr="00C560C1" w:rsidRDefault="00BF7D7B" w:rsidP="0062759A">
            <w:pPr>
              <w:jc w:val="center"/>
              <w:rPr>
                <w:rFonts w:ascii="Times New Roman" w:hAnsi="Times New Roman" w:cs="Times New Roman"/>
                <w:sz w:val="24"/>
                <w:szCs w:val="24"/>
              </w:rPr>
            </w:pPr>
            <w:r w:rsidRPr="00C560C1">
              <w:rPr>
                <w:rFonts w:ascii="Times New Roman" w:hAnsi="Times New Roman" w:cs="Times New Roman"/>
                <w:sz w:val="24"/>
                <w:szCs w:val="24"/>
              </w:rPr>
              <w:t>-</w:t>
            </w:r>
          </w:p>
        </w:tc>
        <w:tc>
          <w:tcPr>
            <w:tcW w:w="912" w:type="dxa"/>
            <w:shd w:val="clear" w:color="auto" w:fill="FFFFFF" w:themeFill="background1"/>
          </w:tcPr>
          <w:p w:rsidR="00BF7D7B" w:rsidRPr="00C560C1" w:rsidRDefault="00BF7D7B" w:rsidP="0062759A">
            <w:pPr>
              <w:jc w:val="center"/>
              <w:rPr>
                <w:rFonts w:ascii="Times New Roman" w:hAnsi="Times New Roman" w:cs="Times New Roman"/>
                <w:sz w:val="24"/>
                <w:szCs w:val="24"/>
              </w:rPr>
            </w:pPr>
            <w:r w:rsidRPr="00C560C1">
              <w:rPr>
                <w:rFonts w:ascii="Times New Roman" w:hAnsi="Times New Roman" w:cs="Times New Roman"/>
                <w:sz w:val="24"/>
                <w:szCs w:val="24"/>
              </w:rPr>
              <w:t>-</w:t>
            </w:r>
          </w:p>
        </w:tc>
        <w:tc>
          <w:tcPr>
            <w:tcW w:w="948" w:type="dxa"/>
            <w:shd w:val="clear" w:color="auto" w:fill="FFFFFF" w:themeFill="background1"/>
          </w:tcPr>
          <w:p w:rsidR="00BF7D7B" w:rsidRPr="00C560C1" w:rsidRDefault="00BF7D7B" w:rsidP="0062759A">
            <w:pPr>
              <w:jc w:val="center"/>
              <w:rPr>
                <w:rFonts w:ascii="Times New Roman" w:hAnsi="Times New Roman" w:cs="Times New Roman"/>
                <w:sz w:val="24"/>
                <w:szCs w:val="24"/>
              </w:rPr>
            </w:pPr>
            <w:r w:rsidRPr="00C560C1">
              <w:rPr>
                <w:rFonts w:ascii="Times New Roman" w:hAnsi="Times New Roman" w:cs="Times New Roman"/>
                <w:sz w:val="24"/>
                <w:szCs w:val="24"/>
              </w:rPr>
              <w:t>100</w:t>
            </w:r>
          </w:p>
        </w:tc>
        <w:tc>
          <w:tcPr>
            <w:tcW w:w="1063" w:type="dxa"/>
            <w:shd w:val="clear" w:color="auto" w:fill="FFFFFF" w:themeFill="background1"/>
          </w:tcPr>
          <w:p w:rsidR="00BF7D7B" w:rsidRPr="00C560C1" w:rsidRDefault="00BF7D7B" w:rsidP="0062759A">
            <w:pPr>
              <w:jc w:val="center"/>
              <w:rPr>
                <w:rFonts w:ascii="Times New Roman" w:hAnsi="Times New Roman" w:cs="Times New Roman"/>
                <w:sz w:val="24"/>
                <w:szCs w:val="24"/>
              </w:rPr>
            </w:pPr>
            <w:r w:rsidRPr="00C560C1">
              <w:rPr>
                <w:rFonts w:ascii="Times New Roman" w:hAnsi="Times New Roman" w:cs="Times New Roman"/>
                <w:sz w:val="24"/>
                <w:szCs w:val="24"/>
              </w:rPr>
              <w:t>-</w:t>
            </w:r>
          </w:p>
        </w:tc>
      </w:tr>
      <w:tr w:rsidR="00043867" w:rsidRPr="00ED5A74" w:rsidTr="00C560C1">
        <w:tc>
          <w:tcPr>
            <w:tcW w:w="708" w:type="dxa"/>
            <w:shd w:val="clear" w:color="auto" w:fill="FFFFFF" w:themeFill="background1"/>
          </w:tcPr>
          <w:p w:rsidR="00043867" w:rsidRPr="00C560C1" w:rsidRDefault="00043867" w:rsidP="00D073FC">
            <w:pPr>
              <w:jc w:val="both"/>
              <w:rPr>
                <w:rFonts w:ascii="Times New Roman" w:hAnsi="Times New Roman" w:cs="Times New Roman"/>
                <w:sz w:val="24"/>
                <w:szCs w:val="24"/>
              </w:rPr>
            </w:pPr>
          </w:p>
        </w:tc>
        <w:tc>
          <w:tcPr>
            <w:tcW w:w="2235" w:type="dxa"/>
            <w:shd w:val="clear" w:color="auto" w:fill="FFFFFF" w:themeFill="background1"/>
          </w:tcPr>
          <w:p w:rsidR="00043867" w:rsidRPr="00B803A2" w:rsidRDefault="00043867" w:rsidP="00F72F9D">
            <w:pPr>
              <w:rPr>
                <w:rFonts w:ascii="Times New Roman" w:hAnsi="Times New Roman" w:cs="Times New Roman"/>
                <w:b/>
                <w:sz w:val="24"/>
                <w:szCs w:val="24"/>
              </w:rPr>
            </w:pPr>
            <w:r w:rsidRPr="00B803A2">
              <w:rPr>
                <w:rFonts w:ascii="Times New Roman" w:hAnsi="Times New Roman" w:cs="Times New Roman"/>
                <w:b/>
                <w:sz w:val="24"/>
                <w:szCs w:val="24"/>
              </w:rPr>
              <w:t>СПО ППКРС</w:t>
            </w:r>
          </w:p>
        </w:tc>
        <w:tc>
          <w:tcPr>
            <w:tcW w:w="1056" w:type="dxa"/>
            <w:shd w:val="clear" w:color="auto" w:fill="FFFFFF" w:themeFill="background1"/>
          </w:tcPr>
          <w:p w:rsidR="00043867" w:rsidRPr="00B803A2" w:rsidRDefault="00043867" w:rsidP="0062759A">
            <w:pPr>
              <w:jc w:val="center"/>
              <w:rPr>
                <w:rFonts w:ascii="Times New Roman" w:hAnsi="Times New Roman" w:cs="Times New Roman"/>
                <w:b/>
                <w:sz w:val="24"/>
                <w:szCs w:val="24"/>
              </w:rPr>
            </w:pPr>
          </w:p>
        </w:tc>
        <w:tc>
          <w:tcPr>
            <w:tcW w:w="629" w:type="dxa"/>
            <w:shd w:val="clear" w:color="auto" w:fill="FFFFFF" w:themeFill="background1"/>
          </w:tcPr>
          <w:p w:rsidR="00043867" w:rsidRPr="00B803A2" w:rsidRDefault="00043867" w:rsidP="0062759A">
            <w:pPr>
              <w:jc w:val="center"/>
              <w:rPr>
                <w:rFonts w:ascii="Times New Roman" w:hAnsi="Times New Roman" w:cs="Times New Roman"/>
                <w:b/>
                <w:sz w:val="24"/>
                <w:szCs w:val="24"/>
              </w:rPr>
            </w:pPr>
          </w:p>
        </w:tc>
        <w:tc>
          <w:tcPr>
            <w:tcW w:w="629" w:type="dxa"/>
            <w:shd w:val="clear" w:color="auto" w:fill="FFFFFF" w:themeFill="background1"/>
          </w:tcPr>
          <w:p w:rsidR="00043867" w:rsidRPr="00B803A2" w:rsidRDefault="00043867" w:rsidP="0062759A">
            <w:pPr>
              <w:jc w:val="center"/>
              <w:rPr>
                <w:rFonts w:ascii="Times New Roman" w:hAnsi="Times New Roman" w:cs="Times New Roman"/>
                <w:b/>
                <w:sz w:val="24"/>
                <w:szCs w:val="24"/>
              </w:rPr>
            </w:pPr>
          </w:p>
        </w:tc>
        <w:tc>
          <w:tcPr>
            <w:tcW w:w="867" w:type="dxa"/>
            <w:shd w:val="clear" w:color="auto" w:fill="FFFFFF" w:themeFill="background1"/>
          </w:tcPr>
          <w:p w:rsidR="00043867" w:rsidRPr="00B803A2" w:rsidRDefault="00043867" w:rsidP="0062759A">
            <w:pPr>
              <w:jc w:val="center"/>
              <w:rPr>
                <w:rFonts w:ascii="Times New Roman" w:hAnsi="Times New Roman" w:cs="Times New Roman"/>
                <w:b/>
                <w:sz w:val="24"/>
                <w:szCs w:val="24"/>
              </w:rPr>
            </w:pPr>
          </w:p>
        </w:tc>
        <w:tc>
          <w:tcPr>
            <w:tcW w:w="524" w:type="dxa"/>
            <w:shd w:val="clear" w:color="auto" w:fill="FFFFFF" w:themeFill="background1"/>
          </w:tcPr>
          <w:p w:rsidR="00043867" w:rsidRPr="00B803A2" w:rsidRDefault="00043867" w:rsidP="0062759A">
            <w:pPr>
              <w:jc w:val="center"/>
              <w:rPr>
                <w:rFonts w:ascii="Times New Roman" w:hAnsi="Times New Roman" w:cs="Times New Roman"/>
                <w:b/>
                <w:sz w:val="24"/>
                <w:szCs w:val="24"/>
              </w:rPr>
            </w:pPr>
          </w:p>
        </w:tc>
        <w:tc>
          <w:tcPr>
            <w:tcW w:w="912" w:type="dxa"/>
            <w:shd w:val="clear" w:color="auto" w:fill="FFFFFF" w:themeFill="background1"/>
          </w:tcPr>
          <w:p w:rsidR="00043867" w:rsidRPr="00B803A2" w:rsidRDefault="00043867" w:rsidP="0062759A">
            <w:pPr>
              <w:jc w:val="center"/>
              <w:rPr>
                <w:rFonts w:ascii="Times New Roman" w:hAnsi="Times New Roman" w:cs="Times New Roman"/>
                <w:b/>
                <w:sz w:val="24"/>
                <w:szCs w:val="24"/>
              </w:rPr>
            </w:pPr>
          </w:p>
        </w:tc>
        <w:tc>
          <w:tcPr>
            <w:tcW w:w="948" w:type="dxa"/>
            <w:shd w:val="clear" w:color="auto" w:fill="FFFFFF" w:themeFill="background1"/>
          </w:tcPr>
          <w:p w:rsidR="00043867" w:rsidRPr="00B803A2" w:rsidRDefault="00B803A2" w:rsidP="0062759A">
            <w:pPr>
              <w:jc w:val="center"/>
              <w:rPr>
                <w:rFonts w:ascii="Times New Roman" w:hAnsi="Times New Roman" w:cs="Times New Roman"/>
                <w:b/>
                <w:sz w:val="24"/>
                <w:szCs w:val="24"/>
              </w:rPr>
            </w:pPr>
            <w:r w:rsidRPr="00B803A2">
              <w:rPr>
                <w:rFonts w:ascii="Times New Roman" w:hAnsi="Times New Roman" w:cs="Times New Roman"/>
                <w:b/>
                <w:sz w:val="24"/>
                <w:szCs w:val="24"/>
              </w:rPr>
              <w:t>91,2</w:t>
            </w:r>
          </w:p>
        </w:tc>
        <w:tc>
          <w:tcPr>
            <w:tcW w:w="1063" w:type="dxa"/>
            <w:shd w:val="clear" w:color="auto" w:fill="FFFFFF" w:themeFill="background1"/>
          </w:tcPr>
          <w:p w:rsidR="00043867" w:rsidRPr="00B803A2" w:rsidRDefault="00B803A2" w:rsidP="0062759A">
            <w:pPr>
              <w:jc w:val="center"/>
              <w:rPr>
                <w:rFonts w:ascii="Times New Roman" w:hAnsi="Times New Roman" w:cs="Times New Roman"/>
                <w:b/>
                <w:sz w:val="24"/>
                <w:szCs w:val="24"/>
              </w:rPr>
            </w:pPr>
            <w:r w:rsidRPr="00B803A2">
              <w:rPr>
                <w:rFonts w:ascii="Times New Roman" w:hAnsi="Times New Roman" w:cs="Times New Roman"/>
                <w:b/>
                <w:sz w:val="24"/>
                <w:szCs w:val="24"/>
              </w:rPr>
              <w:t>22</w:t>
            </w:r>
          </w:p>
        </w:tc>
      </w:tr>
      <w:tr w:rsidR="00BF7D7B" w:rsidRPr="00ED5A74" w:rsidTr="00C560C1">
        <w:tc>
          <w:tcPr>
            <w:tcW w:w="708" w:type="dxa"/>
            <w:shd w:val="clear" w:color="auto" w:fill="FFFFFF" w:themeFill="background1"/>
          </w:tcPr>
          <w:p w:rsidR="00BF7D7B" w:rsidRPr="00C560C1" w:rsidRDefault="00BF7D7B" w:rsidP="00D073FC">
            <w:pPr>
              <w:jc w:val="both"/>
              <w:rPr>
                <w:rFonts w:ascii="Times New Roman" w:hAnsi="Times New Roman" w:cs="Times New Roman"/>
                <w:sz w:val="24"/>
                <w:szCs w:val="24"/>
              </w:rPr>
            </w:pPr>
            <w:r w:rsidRPr="00C560C1">
              <w:rPr>
                <w:rFonts w:ascii="Times New Roman" w:hAnsi="Times New Roman" w:cs="Times New Roman"/>
                <w:sz w:val="24"/>
                <w:szCs w:val="24"/>
              </w:rPr>
              <w:t>8</w:t>
            </w:r>
          </w:p>
        </w:tc>
        <w:tc>
          <w:tcPr>
            <w:tcW w:w="2235" w:type="dxa"/>
            <w:shd w:val="clear" w:color="auto" w:fill="FFFFFF" w:themeFill="background1"/>
          </w:tcPr>
          <w:p w:rsidR="00BF7D7B" w:rsidRPr="00B803A2" w:rsidRDefault="00BF7D7B" w:rsidP="00F72F9D">
            <w:pPr>
              <w:rPr>
                <w:rFonts w:ascii="Times New Roman" w:hAnsi="Times New Roman" w:cs="Times New Roman"/>
                <w:sz w:val="24"/>
                <w:szCs w:val="24"/>
              </w:rPr>
            </w:pPr>
            <w:r w:rsidRPr="00B803A2">
              <w:rPr>
                <w:rFonts w:ascii="Times New Roman" w:hAnsi="Times New Roman" w:cs="Times New Roman"/>
                <w:sz w:val="24"/>
                <w:szCs w:val="24"/>
              </w:rPr>
              <w:t>ОМ-14</w:t>
            </w:r>
          </w:p>
          <w:p w:rsidR="00BF7D7B" w:rsidRPr="00B803A2" w:rsidRDefault="00BF7D7B" w:rsidP="00F72F9D">
            <w:pPr>
              <w:rPr>
                <w:rFonts w:ascii="Times New Roman" w:hAnsi="Times New Roman" w:cs="Times New Roman"/>
                <w:sz w:val="24"/>
                <w:szCs w:val="24"/>
              </w:rPr>
            </w:pPr>
            <w:r w:rsidRPr="00B803A2">
              <w:rPr>
                <w:rFonts w:ascii="Times New Roman" w:hAnsi="Times New Roman" w:cs="Times New Roman"/>
                <w:sz w:val="24"/>
                <w:szCs w:val="24"/>
              </w:rPr>
              <w:t>(выпуск)</w:t>
            </w:r>
          </w:p>
        </w:tc>
        <w:tc>
          <w:tcPr>
            <w:tcW w:w="1056" w:type="dxa"/>
            <w:shd w:val="clear" w:color="auto" w:fill="FFFFFF" w:themeFill="background1"/>
          </w:tcPr>
          <w:p w:rsidR="00BF7D7B" w:rsidRPr="00C560C1" w:rsidRDefault="00BF7D7B" w:rsidP="0062759A">
            <w:pPr>
              <w:jc w:val="center"/>
              <w:rPr>
                <w:rFonts w:ascii="Times New Roman" w:hAnsi="Times New Roman" w:cs="Times New Roman"/>
                <w:sz w:val="24"/>
                <w:szCs w:val="24"/>
              </w:rPr>
            </w:pPr>
            <w:r w:rsidRPr="00C560C1">
              <w:rPr>
                <w:rFonts w:ascii="Times New Roman" w:hAnsi="Times New Roman" w:cs="Times New Roman"/>
                <w:sz w:val="24"/>
                <w:szCs w:val="24"/>
              </w:rPr>
              <w:t>8</w:t>
            </w:r>
          </w:p>
        </w:tc>
        <w:tc>
          <w:tcPr>
            <w:tcW w:w="629" w:type="dxa"/>
            <w:shd w:val="clear" w:color="auto" w:fill="FFFFFF" w:themeFill="background1"/>
          </w:tcPr>
          <w:p w:rsidR="00BF7D7B" w:rsidRPr="00C560C1" w:rsidRDefault="00BF7D7B" w:rsidP="0062759A">
            <w:pPr>
              <w:jc w:val="center"/>
              <w:rPr>
                <w:rFonts w:ascii="Times New Roman" w:hAnsi="Times New Roman" w:cs="Times New Roman"/>
                <w:sz w:val="24"/>
                <w:szCs w:val="24"/>
              </w:rPr>
            </w:pPr>
            <w:r w:rsidRPr="00C560C1">
              <w:rPr>
                <w:rFonts w:ascii="Times New Roman" w:hAnsi="Times New Roman" w:cs="Times New Roman"/>
                <w:sz w:val="24"/>
                <w:szCs w:val="24"/>
              </w:rPr>
              <w:t>-</w:t>
            </w:r>
          </w:p>
        </w:tc>
        <w:tc>
          <w:tcPr>
            <w:tcW w:w="629" w:type="dxa"/>
            <w:shd w:val="clear" w:color="auto" w:fill="FFFFFF" w:themeFill="background1"/>
          </w:tcPr>
          <w:p w:rsidR="00BF7D7B" w:rsidRPr="00C560C1" w:rsidRDefault="00BF7D7B" w:rsidP="0062759A">
            <w:pPr>
              <w:jc w:val="center"/>
              <w:rPr>
                <w:rFonts w:ascii="Times New Roman" w:hAnsi="Times New Roman" w:cs="Times New Roman"/>
                <w:sz w:val="24"/>
                <w:szCs w:val="24"/>
              </w:rPr>
            </w:pPr>
            <w:r w:rsidRPr="00C560C1">
              <w:rPr>
                <w:rFonts w:ascii="Times New Roman" w:hAnsi="Times New Roman" w:cs="Times New Roman"/>
                <w:sz w:val="24"/>
                <w:szCs w:val="24"/>
              </w:rPr>
              <w:t>3</w:t>
            </w:r>
          </w:p>
        </w:tc>
        <w:tc>
          <w:tcPr>
            <w:tcW w:w="867" w:type="dxa"/>
            <w:shd w:val="clear" w:color="auto" w:fill="FFFFFF" w:themeFill="background1"/>
          </w:tcPr>
          <w:p w:rsidR="00BF7D7B" w:rsidRPr="00C560C1" w:rsidRDefault="00BF7D7B" w:rsidP="0062759A">
            <w:pPr>
              <w:jc w:val="center"/>
              <w:rPr>
                <w:rFonts w:ascii="Times New Roman" w:hAnsi="Times New Roman" w:cs="Times New Roman"/>
                <w:sz w:val="24"/>
                <w:szCs w:val="24"/>
              </w:rPr>
            </w:pPr>
            <w:r w:rsidRPr="00C560C1">
              <w:rPr>
                <w:rFonts w:ascii="Times New Roman" w:hAnsi="Times New Roman" w:cs="Times New Roman"/>
                <w:sz w:val="24"/>
                <w:szCs w:val="24"/>
              </w:rPr>
              <w:t>5</w:t>
            </w:r>
          </w:p>
        </w:tc>
        <w:tc>
          <w:tcPr>
            <w:tcW w:w="524" w:type="dxa"/>
            <w:shd w:val="clear" w:color="auto" w:fill="FFFFFF" w:themeFill="background1"/>
          </w:tcPr>
          <w:p w:rsidR="00BF7D7B" w:rsidRPr="00C560C1" w:rsidRDefault="00BF7D7B" w:rsidP="0062759A">
            <w:pPr>
              <w:jc w:val="center"/>
              <w:rPr>
                <w:rFonts w:ascii="Times New Roman" w:hAnsi="Times New Roman" w:cs="Times New Roman"/>
                <w:sz w:val="24"/>
                <w:szCs w:val="24"/>
              </w:rPr>
            </w:pPr>
            <w:r w:rsidRPr="00C560C1">
              <w:rPr>
                <w:rFonts w:ascii="Times New Roman" w:hAnsi="Times New Roman" w:cs="Times New Roman"/>
                <w:sz w:val="24"/>
                <w:szCs w:val="24"/>
              </w:rPr>
              <w:t>-</w:t>
            </w:r>
          </w:p>
        </w:tc>
        <w:tc>
          <w:tcPr>
            <w:tcW w:w="912" w:type="dxa"/>
            <w:shd w:val="clear" w:color="auto" w:fill="FFFFFF" w:themeFill="background1"/>
          </w:tcPr>
          <w:p w:rsidR="00BF7D7B" w:rsidRPr="00C560C1" w:rsidRDefault="00BF7D7B" w:rsidP="0062759A">
            <w:pPr>
              <w:jc w:val="center"/>
              <w:rPr>
                <w:rFonts w:ascii="Times New Roman" w:hAnsi="Times New Roman" w:cs="Times New Roman"/>
                <w:sz w:val="24"/>
                <w:szCs w:val="24"/>
              </w:rPr>
            </w:pPr>
            <w:r w:rsidRPr="00C560C1">
              <w:rPr>
                <w:rFonts w:ascii="Times New Roman" w:hAnsi="Times New Roman" w:cs="Times New Roman"/>
                <w:sz w:val="24"/>
                <w:szCs w:val="24"/>
              </w:rPr>
              <w:t>-</w:t>
            </w:r>
          </w:p>
        </w:tc>
        <w:tc>
          <w:tcPr>
            <w:tcW w:w="948" w:type="dxa"/>
            <w:shd w:val="clear" w:color="auto" w:fill="FFFFFF" w:themeFill="background1"/>
          </w:tcPr>
          <w:p w:rsidR="00BF7D7B" w:rsidRPr="00C560C1" w:rsidRDefault="00BF7D7B" w:rsidP="0062759A">
            <w:pPr>
              <w:jc w:val="center"/>
              <w:rPr>
                <w:rFonts w:ascii="Times New Roman" w:hAnsi="Times New Roman" w:cs="Times New Roman"/>
                <w:sz w:val="24"/>
                <w:szCs w:val="24"/>
              </w:rPr>
            </w:pPr>
            <w:r w:rsidRPr="00C560C1">
              <w:rPr>
                <w:rFonts w:ascii="Times New Roman" w:hAnsi="Times New Roman" w:cs="Times New Roman"/>
                <w:sz w:val="24"/>
                <w:szCs w:val="24"/>
              </w:rPr>
              <w:t>100</w:t>
            </w:r>
          </w:p>
        </w:tc>
        <w:tc>
          <w:tcPr>
            <w:tcW w:w="1063" w:type="dxa"/>
            <w:shd w:val="clear" w:color="auto" w:fill="FFFFFF" w:themeFill="background1"/>
          </w:tcPr>
          <w:p w:rsidR="00BF7D7B" w:rsidRPr="00C560C1" w:rsidRDefault="00E5061F" w:rsidP="0062759A">
            <w:pPr>
              <w:jc w:val="center"/>
              <w:rPr>
                <w:rFonts w:ascii="Times New Roman" w:hAnsi="Times New Roman" w:cs="Times New Roman"/>
                <w:sz w:val="24"/>
                <w:szCs w:val="24"/>
              </w:rPr>
            </w:pPr>
            <w:r w:rsidRPr="00C560C1">
              <w:rPr>
                <w:rFonts w:ascii="Times New Roman" w:hAnsi="Times New Roman" w:cs="Times New Roman"/>
                <w:sz w:val="24"/>
                <w:szCs w:val="24"/>
              </w:rPr>
              <w:t>37</w:t>
            </w:r>
          </w:p>
        </w:tc>
      </w:tr>
      <w:tr w:rsidR="00BF7D7B" w:rsidRPr="00ED5A74" w:rsidTr="00C560C1">
        <w:tc>
          <w:tcPr>
            <w:tcW w:w="708" w:type="dxa"/>
            <w:shd w:val="clear" w:color="auto" w:fill="FFFFFF" w:themeFill="background1"/>
          </w:tcPr>
          <w:p w:rsidR="00BF7D7B" w:rsidRPr="00C560C1" w:rsidRDefault="00BF7D7B" w:rsidP="00D073FC">
            <w:pPr>
              <w:jc w:val="both"/>
              <w:rPr>
                <w:rFonts w:ascii="Times New Roman" w:hAnsi="Times New Roman" w:cs="Times New Roman"/>
                <w:sz w:val="24"/>
                <w:szCs w:val="24"/>
              </w:rPr>
            </w:pPr>
            <w:r w:rsidRPr="00C560C1">
              <w:rPr>
                <w:rFonts w:ascii="Times New Roman" w:hAnsi="Times New Roman" w:cs="Times New Roman"/>
                <w:sz w:val="24"/>
                <w:szCs w:val="24"/>
              </w:rPr>
              <w:t>9</w:t>
            </w:r>
          </w:p>
        </w:tc>
        <w:tc>
          <w:tcPr>
            <w:tcW w:w="2235" w:type="dxa"/>
            <w:shd w:val="clear" w:color="auto" w:fill="FFFFFF" w:themeFill="background1"/>
          </w:tcPr>
          <w:p w:rsidR="00BF7D7B" w:rsidRPr="00B803A2" w:rsidRDefault="00BF7D7B" w:rsidP="00F72F9D">
            <w:pPr>
              <w:rPr>
                <w:rFonts w:ascii="Times New Roman" w:hAnsi="Times New Roman" w:cs="Times New Roman"/>
                <w:sz w:val="24"/>
                <w:szCs w:val="24"/>
              </w:rPr>
            </w:pPr>
            <w:r w:rsidRPr="00B803A2">
              <w:rPr>
                <w:rFonts w:ascii="Times New Roman" w:hAnsi="Times New Roman" w:cs="Times New Roman"/>
                <w:sz w:val="24"/>
                <w:szCs w:val="24"/>
              </w:rPr>
              <w:t>ОМ-15</w:t>
            </w:r>
          </w:p>
        </w:tc>
        <w:tc>
          <w:tcPr>
            <w:tcW w:w="1056" w:type="dxa"/>
            <w:shd w:val="clear" w:color="auto" w:fill="FFFFFF" w:themeFill="background1"/>
          </w:tcPr>
          <w:p w:rsidR="00BF7D7B" w:rsidRPr="00C560C1" w:rsidRDefault="00BF7D7B" w:rsidP="0062759A">
            <w:pPr>
              <w:jc w:val="center"/>
              <w:rPr>
                <w:rFonts w:ascii="Times New Roman" w:hAnsi="Times New Roman" w:cs="Times New Roman"/>
                <w:sz w:val="24"/>
                <w:szCs w:val="24"/>
              </w:rPr>
            </w:pPr>
            <w:r w:rsidRPr="00C560C1">
              <w:rPr>
                <w:rFonts w:ascii="Times New Roman" w:hAnsi="Times New Roman" w:cs="Times New Roman"/>
                <w:sz w:val="24"/>
                <w:szCs w:val="24"/>
              </w:rPr>
              <w:t>13</w:t>
            </w:r>
          </w:p>
        </w:tc>
        <w:tc>
          <w:tcPr>
            <w:tcW w:w="629" w:type="dxa"/>
            <w:shd w:val="clear" w:color="auto" w:fill="FFFFFF" w:themeFill="background1"/>
          </w:tcPr>
          <w:p w:rsidR="00BF7D7B" w:rsidRPr="00C560C1" w:rsidRDefault="00BF7D7B" w:rsidP="0062759A">
            <w:pPr>
              <w:jc w:val="center"/>
              <w:rPr>
                <w:rFonts w:ascii="Times New Roman" w:hAnsi="Times New Roman" w:cs="Times New Roman"/>
                <w:sz w:val="24"/>
                <w:szCs w:val="24"/>
              </w:rPr>
            </w:pPr>
            <w:r w:rsidRPr="00C560C1">
              <w:rPr>
                <w:rFonts w:ascii="Times New Roman" w:hAnsi="Times New Roman" w:cs="Times New Roman"/>
                <w:sz w:val="24"/>
                <w:szCs w:val="24"/>
              </w:rPr>
              <w:t>1</w:t>
            </w:r>
          </w:p>
        </w:tc>
        <w:tc>
          <w:tcPr>
            <w:tcW w:w="629" w:type="dxa"/>
            <w:shd w:val="clear" w:color="auto" w:fill="FFFFFF" w:themeFill="background1"/>
          </w:tcPr>
          <w:p w:rsidR="00BF7D7B" w:rsidRPr="00C560C1" w:rsidRDefault="00BF7D7B" w:rsidP="0062759A">
            <w:pPr>
              <w:jc w:val="center"/>
              <w:rPr>
                <w:rFonts w:ascii="Times New Roman" w:hAnsi="Times New Roman" w:cs="Times New Roman"/>
                <w:sz w:val="24"/>
                <w:szCs w:val="24"/>
              </w:rPr>
            </w:pPr>
            <w:r w:rsidRPr="00C560C1">
              <w:rPr>
                <w:rFonts w:ascii="Times New Roman" w:hAnsi="Times New Roman" w:cs="Times New Roman"/>
                <w:sz w:val="24"/>
                <w:szCs w:val="24"/>
              </w:rPr>
              <w:t>3</w:t>
            </w:r>
          </w:p>
        </w:tc>
        <w:tc>
          <w:tcPr>
            <w:tcW w:w="867" w:type="dxa"/>
            <w:shd w:val="clear" w:color="auto" w:fill="FFFFFF" w:themeFill="background1"/>
          </w:tcPr>
          <w:p w:rsidR="00BF7D7B" w:rsidRPr="00C560C1" w:rsidRDefault="00BF7D7B" w:rsidP="0062759A">
            <w:pPr>
              <w:jc w:val="center"/>
              <w:rPr>
                <w:rFonts w:ascii="Times New Roman" w:hAnsi="Times New Roman" w:cs="Times New Roman"/>
                <w:sz w:val="24"/>
                <w:szCs w:val="24"/>
              </w:rPr>
            </w:pPr>
            <w:r w:rsidRPr="00C560C1">
              <w:rPr>
                <w:rFonts w:ascii="Times New Roman" w:hAnsi="Times New Roman" w:cs="Times New Roman"/>
                <w:sz w:val="24"/>
                <w:szCs w:val="24"/>
              </w:rPr>
              <w:t>7</w:t>
            </w:r>
          </w:p>
        </w:tc>
        <w:tc>
          <w:tcPr>
            <w:tcW w:w="524" w:type="dxa"/>
            <w:shd w:val="clear" w:color="auto" w:fill="FFFFFF" w:themeFill="background1"/>
          </w:tcPr>
          <w:p w:rsidR="00BF7D7B" w:rsidRPr="00C560C1" w:rsidRDefault="00BF7D7B" w:rsidP="0062759A">
            <w:pPr>
              <w:jc w:val="center"/>
              <w:rPr>
                <w:rFonts w:ascii="Times New Roman" w:hAnsi="Times New Roman" w:cs="Times New Roman"/>
                <w:sz w:val="24"/>
                <w:szCs w:val="24"/>
              </w:rPr>
            </w:pPr>
            <w:r w:rsidRPr="00C560C1">
              <w:rPr>
                <w:rFonts w:ascii="Times New Roman" w:hAnsi="Times New Roman" w:cs="Times New Roman"/>
                <w:sz w:val="24"/>
                <w:szCs w:val="24"/>
              </w:rPr>
              <w:t>2</w:t>
            </w:r>
          </w:p>
        </w:tc>
        <w:tc>
          <w:tcPr>
            <w:tcW w:w="912" w:type="dxa"/>
            <w:shd w:val="clear" w:color="auto" w:fill="FFFFFF" w:themeFill="background1"/>
          </w:tcPr>
          <w:p w:rsidR="00BF7D7B" w:rsidRPr="00C560C1" w:rsidRDefault="00BF7D7B" w:rsidP="0062759A">
            <w:pPr>
              <w:jc w:val="center"/>
              <w:rPr>
                <w:rFonts w:ascii="Times New Roman" w:hAnsi="Times New Roman" w:cs="Times New Roman"/>
                <w:sz w:val="24"/>
                <w:szCs w:val="24"/>
              </w:rPr>
            </w:pPr>
            <w:r w:rsidRPr="00C560C1">
              <w:rPr>
                <w:rFonts w:ascii="Times New Roman" w:hAnsi="Times New Roman" w:cs="Times New Roman"/>
                <w:sz w:val="24"/>
                <w:szCs w:val="24"/>
              </w:rPr>
              <w:t>0</w:t>
            </w:r>
          </w:p>
        </w:tc>
        <w:tc>
          <w:tcPr>
            <w:tcW w:w="948" w:type="dxa"/>
            <w:shd w:val="clear" w:color="auto" w:fill="FFFFFF" w:themeFill="background1"/>
          </w:tcPr>
          <w:p w:rsidR="00BF7D7B" w:rsidRPr="00C560C1" w:rsidRDefault="00BF7D7B" w:rsidP="0062759A">
            <w:pPr>
              <w:jc w:val="center"/>
              <w:rPr>
                <w:rFonts w:ascii="Times New Roman" w:hAnsi="Times New Roman" w:cs="Times New Roman"/>
                <w:sz w:val="24"/>
                <w:szCs w:val="24"/>
              </w:rPr>
            </w:pPr>
            <w:r w:rsidRPr="00C560C1">
              <w:rPr>
                <w:rFonts w:ascii="Times New Roman" w:hAnsi="Times New Roman" w:cs="Times New Roman"/>
                <w:sz w:val="24"/>
                <w:szCs w:val="24"/>
              </w:rPr>
              <w:t>85</w:t>
            </w:r>
          </w:p>
        </w:tc>
        <w:tc>
          <w:tcPr>
            <w:tcW w:w="1063" w:type="dxa"/>
            <w:shd w:val="clear" w:color="auto" w:fill="FFFFFF" w:themeFill="background1"/>
          </w:tcPr>
          <w:p w:rsidR="00BF7D7B" w:rsidRPr="00C560C1" w:rsidRDefault="00BF7D7B" w:rsidP="0062759A">
            <w:pPr>
              <w:jc w:val="center"/>
              <w:rPr>
                <w:rFonts w:ascii="Times New Roman" w:hAnsi="Times New Roman" w:cs="Times New Roman"/>
                <w:sz w:val="24"/>
                <w:szCs w:val="24"/>
              </w:rPr>
            </w:pPr>
            <w:r w:rsidRPr="00C560C1">
              <w:rPr>
                <w:rFonts w:ascii="Times New Roman" w:hAnsi="Times New Roman" w:cs="Times New Roman"/>
                <w:sz w:val="24"/>
                <w:szCs w:val="24"/>
              </w:rPr>
              <w:t>31</w:t>
            </w:r>
          </w:p>
        </w:tc>
      </w:tr>
      <w:tr w:rsidR="00BF7D7B" w:rsidRPr="00ED5A74" w:rsidTr="00C560C1">
        <w:tc>
          <w:tcPr>
            <w:tcW w:w="708" w:type="dxa"/>
            <w:shd w:val="clear" w:color="auto" w:fill="FFFFFF" w:themeFill="background1"/>
          </w:tcPr>
          <w:p w:rsidR="00BF7D7B" w:rsidRPr="00C560C1" w:rsidRDefault="00BF7D7B" w:rsidP="00D073FC">
            <w:pPr>
              <w:jc w:val="both"/>
              <w:rPr>
                <w:rFonts w:ascii="Times New Roman" w:hAnsi="Times New Roman" w:cs="Times New Roman"/>
                <w:sz w:val="24"/>
                <w:szCs w:val="24"/>
              </w:rPr>
            </w:pPr>
            <w:r w:rsidRPr="00C560C1">
              <w:rPr>
                <w:rFonts w:ascii="Times New Roman" w:hAnsi="Times New Roman" w:cs="Times New Roman"/>
                <w:sz w:val="24"/>
                <w:szCs w:val="24"/>
              </w:rPr>
              <w:t>10</w:t>
            </w:r>
          </w:p>
        </w:tc>
        <w:tc>
          <w:tcPr>
            <w:tcW w:w="2235" w:type="dxa"/>
            <w:shd w:val="clear" w:color="auto" w:fill="FFFFFF" w:themeFill="background1"/>
          </w:tcPr>
          <w:p w:rsidR="00BF7D7B" w:rsidRPr="00B803A2" w:rsidRDefault="00BF7D7B" w:rsidP="00F72F9D">
            <w:pPr>
              <w:rPr>
                <w:rFonts w:ascii="Times New Roman" w:hAnsi="Times New Roman" w:cs="Times New Roman"/>
                <w:sz w:val="24"/>
                <w:szCs w:val="24"/>
              </w:rPr>
            </w:pPr>
            <w:r w:rsidRPr="00B803A2">
              <w:rPr>
                <w:rFonts w:ascii="Times New Roman" w:hAnsi="Times New Roman" w:cs="Times New Roman"/>
                <w:sz w:val="24"/>
                <w:szCs w:val="24"/>
              </w:rPr>
              <w:t>ОР-16</w:t>
            </w:r>
          </w:p>
        </w:tc>
        <w:tc>
          <w:tcPr>
            <w:tcW w:w="1056" w:type="dxa"/>
            <w:shd w:val="clear" w:color="auto" w:fill="FFFFFF" w:themeFill="background1"/>
          </w:tcPr>
          <w:p w:rsidR="00BF7D7B" w:rsidRPr="00C560C1" w:rsidRDefault="00BF7D7B" w:rsidP="0062759A">
            <w:pPr>
              <w:jc w:val="center"/>
              <w:rPr>
                <w:rFonts w:ascii="Times New Roman" w:hAnsi="Times New Roman" w:cs="Times New Roman"/>
                <w:sz w:val="24"/>
                <w:szCs w:val="24"/>
              </w:rPr>
            </w:pPr>
            <w:r w:rsidRPr="00C560C1">
              <w:rPr>
                <w:rFonts w:ascii="Times New Roman" w:hAnsi="Times New Roman" w:cs="Times New Roman"/>
                <w:sz w:val="24"/>
                <w:szCs w:val="24"/>
              </w:rPr>
              <w:t>4</w:t>
            </w:r>
          </w:p>
        </w:tc>
        <w:tc>
          <w:tcPr>
            <w:tcW w:w="629" w:type="dxa"/>
            <w:shd w:val="clear" w:color="auto" w:fill="FFFFFF" w:themeFill="background1"/>
          </w:tcPr>
          <w:p w:rsidR="00BF7D7B" w:rsidRPr="00C560C1" w:rsidRDefault="0062759A" w:rsidP="0062759A">
            <w:pPr>
              <w:jc w:val="center"/>
              <w:rPr>
                <w:rFonts w:ascii="Times New Roman" w:hAnsi="Times New Roman" w:cs="Times New Roman"/>
                <w:sz w:val="24"/>
                <w:szCs w:val="24"/>
              </w:rPr>
            </w:pPr>
            <w:r w:rsidRPr="00C560C1">
              <w:rPr>
                <w:rFonts w:ascii="Times New Roman" w:hAnsi="Times New Roman" w:cs="Times New Roman"/>
                <w:sz w:val="24"/>
                <w:szCs w:val="24"/>
              </w:rPr>
              <w:t>-</w:t>
            </w:r>
          </w:p>
        </w:tc>
        <w:tc>
          <w:tcPr>
            <w:tcW w:w="629" w:type="dxa"/>
            <w:shd w:val="clear" w:color="auto" w:fill="FFFFFF" w:themeFill="background1"/>
          </w:tcPr>
          <w:p w:rsidR="00BF7D7B" w:rsidRPr="00C560C1" w:rsidRDefault="0062759A" w:rsidP="0062759A">
            <w:pPr>
              <w:jc w:val="center"/>
              <w:rPr>
                <w:rFonts w:ascii="Times New Roman" w:hAnsi="Times New Roman" w:cs="Times New Roman"/>
                <w:sz w:val="24"/>
                <w:szCs w:val="24"/>
              </w:rPr>
            </w:pPr>
            <w:r w:rsidRPr="00C560C1">
              <w:rPr>
                <w:rFonts w:ascii="Times New Roman" w:hAnsi="Times New Roman" w:cs="Times New Roman"/>
                <w:sz w:val="24"/>
                <w:szCs w:val="24"/>
              </w:rPr>
              <w:t>-</w:t>
            </w:r>
          </w:p>
        </w:tc>
        <w:tc>
          <w:tcPr>
            <w:tcW w:w="867" w:type="dxa"/>
            <w:shd w:val="clear" w:color="auto" w:fill="FFFFFF" w:themeFill="background1"/>
          </w:tcPr>
          <w:p w:rsidR="00BF7D7B" w:rsidRPr="00C560C1" w:rsidRDefault="0062759A" w:rsidP="0062759A">
            <w:pPr>
              <w:jc w:val="center"/>
              <w:rPr>
                <w:rFonts w:ascii="Times New Roman" w:hAnsi="Times New Roman" w:cs="Times New Roman"/>
                <w:sz w:val="24"/>
                <w:szCs w:val="24"/>
              </w:rPr>
            </w:pPr>
            <w:r w:rsidRPr="00C560C1">
              <w:rPr>
                <w:rFonts w:ascii="Times New Roman" w:hAnsi="Times New Roman" w:cs="Times New Roman"/>
                <w:sz w:val="24"/>
                <w:szCs w:val="24"/>
              </w:rPr>
              <w:t>4</w:t>
            </w:r>
          </w:p>
        </w:tc>
        <w:tc>
          <w:tcPr>
            <w:tcW w:w="524" w:type="dxa"/>
            <w:shd w:val="clear" w:color="auto" w:fill="FFFFFF" w:themeFill="background1"/>
          </w:tcPr>
          <w:p w:rsidR="00BF7D7B" w:rsidRPr="00C560C1" w:rsidRDefault="0062759A" w:rsidP="0062759A">
            <w:pPr>
              <w:jc w:val="center"/>
              <w:rPr>
                <w:rFonts w:ascii="Times New Roman" w:hAnsi="Times New Roman" w:cs="Times New Roman"/>
                <w:sz w:val="24"/>
                <w:szCs w:val="24"/>
              </w:rPr>
            </w:pPr>
            <w:r w:rsidRPr="00C560C1">
              <w:rPr>
                <w:rFonts w:ascii="Times New Roman" w:hAnsi="Times New Roman" w:cs="Times New Roman"/>
                <w:sz w:val="24"/>
                <w:szCs w:val="24"/>
              </w:rPr>
              <w:t>-</w:t>
            </w:r>
          </w:p>
        </w:tc>
        <w:tc>
          <w:tcPr>
            <w:tcW w:w="912" w:type="dxa"/>
            <w:shd w:val="clear" w:color="auto" w:fill="FFFFFF" w:themeFill="background1"/>
          </w:tcPr>
          <w:p w:rsidR="00BF7D7B" w:rsidRPr="00C560C1" w:rsidRDefault="0062759A" w:rsidP="0062759A">
            <w:pPr>
              <w:jc w:val="center"/>
              <w:rPr>
                <w:rFonts w:ascii="Times New Roman" w:hAnsi="Times New Roman" w:cs="Times New Roman"/>
                <w:sz w:val="24"/>
                <w:szCs w:val="24"/>
              </w:rPr>
            </w:pPr>
            <w:r w:rsidRPr="00C560C1">
              <w:rPr>
                <w:rFonts w:ascii="Times New Roman" w:hAnsi="Times New Roman" w:cs="Times New Roman"/>
                <w:sz w:val="24"/>
                <w:szCs w:val="24"/>
              </w:rPr>
              <w:t>-</w:t>
            </w:r>
          </w:p>
        </w:tc>
        <w:tc>
          <w:tcPr>
            <w:tcW w:w="948" w:type="dxa"/>
            <w:shd w:val="clear" w:color="auto" w:fill="FFFFFF" w:themeFill="background1"/>
          </w:tcPr>
          <w:p w:rsidR="00BF7D7B" w:rsidRPr="00C560C1" w:rsidRDefault="0062759A" w:rsidP="0062759A">
            <w:pPr>
              <w:jc w:val="center"/>
              <w:rPr>
                <w:rFonts w:ascii="Times New Roman" w:hAnsi="Times New Roman" w:cs="Times New Roman"/>
                <w:sz w:val="24"/>
                <w:szCs w:val="24"/>
              </w:rPr>
            </w:pPr>
            <w:r w:rsidRPr="00C560C1">
              <w:rPr>
                <w:rFonts w:ascii="Times New Roman" w:hAnsi="Times New Roman" w:cs="Times New Roman"/>
                <w:sz w:val="24"/>
                <w:szCs w:val="24"/>
              </w:rPr>
              <w:t>100</w:t>
            </w:r>
          </w:p>
        </w:tc>
        <w:tc>
          <w:tcPr>
            <w:tcW w:w="1063" w:type="dxa"/>
            <w:shd w:val="clear" w:color="auto" w:fill="FFFFFF" w:themeFill="background1"/>
          </w:tcPr>
          <w:p w:rsidR="00BF7D7B" w:rsidRPr="00C560C1" w:rsidRDefault="0062759A" w:rsidP="0062759A">
            <w:pPr>
              <w:jc w:val="center"/>
              <w:rPr>
                <w:rFonts w:ascii="Times New Roman" w:hAnsi="Times New Roman" w:cs="Times New Roman"/>
                <w:sz w:val="24"/>
                <w:szCs w:val="24"/>
              </w:rPr>
            </w:pPr>
            <w:r w:rsidRPr="00C560C1">
              <w:rPr>
                <w:rFonts w:ascii="Times New Roman" w:hAnsi="Times New Roman" w:cs="Times New Roman"/>
                <w:sz w:val="24"/>
                <w:szCs w:val="24"/>
              </w:rPr>
              <w:t>0</w:t>
            </w:r>
          </w:p>
        </w:tc>
      </w:tr>
      <w:tr w:rsidR="00BF7D7B" w:rsidRPr="00ED5A74" w:rsidTr="00C560C1">
        <w:tc>
          <w:tcPr>
            <w:tcW w:w="708" w:type="dxa"/>
            <w:shd w:val="clear" w:color="auto" w:fill="FFFFFF" w:themeFill="background1"/>
          </w:tcPr>
          <w:p w:rsidR="00BF7D7B" w:rsidRPr="00C560C1" w:rsidRDefault="00BF7D7B" w:rsidP="00D073FC">
            <w:pPr>
              <w:jc w:val="both"/>
              <w:rPr>
                <w:rFonts w:ascii="Times New Roman" w:hAnsi="Times New Roman" w:cs="Times New Roman"/>
                <w:sz w:val="24"/>
                <w:szCs w:val="24"/>
              </w:rPr>
            </w:pPr>
            <w:r w:rsidRPr="00C560C1">
              <w:rPr>
                <w:rFonts w:ascii="Times New Roman" w:hAnsi="Times New Roman" w:cs="Times New Roman"/>
                <w:sz w:val="24"/>
                <w:szCs w:val="24"/>
              </w:rPr>
              <w:t>11</w:t>
            </w:r>
          </w:p>
        </w:tc>
        <w:tc>
          <w:tcPr>
            <w:tcW w:w="2235" w:type="dxa"/>
            <w:shd w:val="clear" w:color="auto" w:fill="FFFFFF" w:themeFill="background1"/>
          </w:tcPr>
          <w:p w:rsidR="00BF7D7B" w:rsidRPr="00B803A2" w:rsidRDefault="00BF7D7B" w:rsidP="00F72F9D">
            <w:pPr>
              <w:rPr>
                <w:rFonts w:ascii="Times New Roman" w:hAnsi="Times New Roman" w:cs="Times New Roman"/>
                <w:sz w:val="24"/>
                <w:szCs w:val="24"/>
              </w:rPr>
            </w:pPr>
            <w:r w:rsidRPr="00B803A2">
              <w:rPr>
                <w:rFonts w:ascii="Times New Roman" w:hAnsi="Times New Roman" w:cs="Times New Roman"/>
                <w:sz w:val="24"/>
                <w:szCs w:val="24"/>
              </w:rPr>
              <w:t>АМ-16</w:t>
            </w:r>
          </w:p>
        </w:tc>
        <w:tc>
          <w:tcPr>
            <w:tcW w:w="1056" w:type="dxa"/>
            <w:shd w:val="clear" w:color="auto" w:fill="FFFFFF" w:themeFill="background1"/>
          </w:tcPr>
          <w:p w:rsidR="00BF7D7B" w:rsidRPr="00C560C1" w:rsidRDefault="00BF7D7B" w:rsidP="0062759A">
            <w:pPr>
              <w:jc w:val="center"/>
              <w:rPr>
                <w:rFonts w:ascii="Times New Roman" w:hAnsi="Times New Roman" w:cs="Times New Roman"/>
                <w:sz w:val="24"/>
                <w:szCs w:val="24"/>
              </w:rPr>
            </w:pPr>
            <w:r w:rsidRPr="00C560C1">
              <w:rPr>
                <w:rFonts w:ascii="Times New Roman" w:hAnsi="Times New Roman" w:cs="Times New Roman"/>
                <w:sz w:val="24"/>
                <w:szCs w:val="24"/>
              </w:rPr>
              <w:t>10</w:t>
            </w:r>
          </w:p>
        </w:tc>
        <w:tc>
          <w:tcPr>
            <w:tcW w:w="629" w:type="dxa"/>
            <w:shd w:val="clear" w:color="auto" w:fill="FFFFFF" w:themeFill="background1"/>
          </w:tcPr>
          <w:p w:rsidR="00BF7D7B" w:rsidRPr="00C560C1" w:rsidRDefault="0062759A" w:rsidP="0062759A">
            <w:pPr>
              <w:jc w:val="center"/>
              <w:rPr>
                <w:rFonts w:ascii="Times New Roman" w:hAnsi="Times New Roman" w:cs="Times New Roman"/>
                <w:sz w:val="24"/>
                <w:szCs w:val="24"/>
              </w:rPr>
            </w:pPr>
            <w:r w:rsidRPr="00C560C1">
              <w:rPr>
                <w:rFonts w:ascii="Times New Roman" w:hAnsi="Times New Roman" w:cs="Times New Roman"/>
                <w:sz w:val="24"/>
                <w:szCs w:val="24"/>
              </w:rPr>
              <w:t>-</w:t>
            </w:r>
          </w:p>
        </w:tc>
        <w:tc>
          <w:tcPr>
            <w:tcW w:w="629" w:type="dxa"/>
            <w:shd w:val="clear" w:color="auto" w:fill="FFFFFF" w:themeFill="background1"/>
          </w:tcPr>
          <w:p w:rsidR="00BF7D7B" w:rsidRPr="00C560C1" w:rsidRDefault="0062759A" w:rsidP="0062759A">
            <w:pPr>
              <w:jc w:val="center"/>
              <w:rPr>
                <w:rFonts w:ascii="Times New Roman" w:hAnsi="Times New Roman" w:cs="Times New Roman"/>
                <w:sz w:val="24"/>
                <w:szCs w:val="24"/>
              </w:rPr>
            </w:pPr>
            <w:r w:rsidRPr="00C560C1">
              <w:rPr>
                <w:rFonts w:ascii="Times New Roman" w:hAnsi="Times New Roman" w:cs="Times New Roman"/>
                <w:sz w:val="24"/>
                <w:szCs w:val="24"/>
              </w:rPr>
              <w:t>2</w:t>
            </w:r>
          </w:p>
        </w:tc>
        <w:tc>
          <w:tcPr>
            <w:tcW w:w="867" w:type="dxa"/>
            <w:shd w:val="clear" w:color="auto" w:fill="FFFFFF" w:themeFill="background1"/>
          </w:tcPr>
          <w:p w:rsidR="00BF7D7B" w:rsidRPr="00C560C1" w:rsidRDefault="0062759A" w:rsidP="0062759A">
            <w:pPr>
              <w:jc w:val="center"/>
              <w:rPr>
                <w:rFonts w:ascii="Times New Roman" w:hAnsi="Times New Roman" w:cs="Times New Roman"/>
                <w:sz w:val="24"/>
                <w:szCs w:val="24"/>
              </w:rPr>
            </w:pPr>
            <w:r w:rsidRPr="00C560C1">
              <w:rPr>
                <w:rFonts w:ascii="Times New Roman" w:hAnsi="Times New Roman" w:cs="Times New Roman"/>
                <w:sz w:val="24"/>
                <w:szCs w:val="24"/>
              </w:rPr>
              <w:t>6</w:t>
            </w:r>
          </w:p>
        </w:tc>
        <w:tc>
          <w:tcPr>
            <w:tcW w:w="524" w:type="dxa"/>
            <w:shd w:val="clear" w:color="auto" w:fill="FFFFFF" w:themeFill="background1"/>
          </w:tcPr>
          <w:p w:rsidR="00BF7D7B" w:rsidRPr="00C560C1" w:rsidRDefault="0062759A" w:rsidP="0062759A">
            <w:pPr>
              <w:jc w:val="center"/>
              <w:rPr>
                <w:rFonts w:ascii="Times New Roman" w:hAnsi="Times New Roman" w:cs="Times New Roman"/>
                <w:sz w:val="24"/>
                <w:szCs w:val="24"/>
              </w:rPr>
            </w:pPr>
            <w:r w:rsidRPr="00C560C1">
              <w:rPr>
                <w:rFonts w:ascii="Times New Roman" w:hAnsi="Times New Roman" w:cs="Times New Roman"/>
                <w:sz w:val="24"/>
                <w:szCs w:val="24"/>
              </w:rPr>
              <w:t>2</w:t>
            </w:r>
          </w:p>
        </w:tc>
        <w:tc>
          <w:tcPr>
            <w:tcW w:w="912" w:type="dxa"/>
            <w:shd w:val="clear" w:color="auto" w:fill="FFFFFF" w:themeFill="background1"/>
          </w:tcPr>
          <w:p w:rsidR="00BF7D7B" w:rsidRPr="00C560C1" w:rsidRDefault="0062759A" w:rsidP="0062759A">
            <w:pPr>
              <w:jc w:val="center"/>
              <w:rPr>
                <w:rFonts w:ascii="Times New Roman" w:hAnsi="Times New Roman" w:cs="Times New Roman"/>
                <w:sz w:val="24"/>
                <w:szCs w:val="24"/>
              </w:rPr>
            </w:pPr>
            <w:r w:rsidRPr="00C560C1">
              <w:rPr>
                <w:rFonts w:ascii="Times New Roman" w:hAnsi="Times New Roman" w:cs="Times New Roman"/>
                <w:sz w:val="24"/>
                <w:szCs w:val="24"/>
              </w:rPr>
              <w:t>-</w:t>
            </w:r>
          </w:p>
        </w:tc>
        <w:tc>
          <w:tcPr>
            <w:tcW w:w="948" w:type="dxa"/>
            <w:shd w:val="clear" w:color="auto" w:fill="FFFFFF" w:themeFill="background1"/>
          </w:tcPr>
          <w:p w:rsidR="00BF7D7B" w:rsidRPr="00C560C1" w:rsidRDefault="0062759A" w:rsidP="0062759A">
            <w:pPr>
              <w:jc w:val="center"/>
              <w:rPr>
                <w:rFonts w:ascii="Times New Roman" w:hAnsi="Times New Roman" w:cs="Times New Roman"/>
                <w:sz w:val="24"/>
                <w:szCs w:val="24"/>
              </w:rPr>
            </w:pPr>
            <w:r w:rsidRPr="00C560C1">
              <w:rPr>
                <w:rFonts w:ascii="Times New Roman" w:hAnsi="Times New Roman" w:cs="Times New Roman"/>
                <w:sz w:val="24"/>
                <w:szCs w:val="24"/>
              </w:rPr>
              <w:t>80</w:t>
            </w:r>
          </w:p>
        </w:tc>
        <w:tc>
          <w:tcPr>
            <w:tcW w:w="1063" w:type="dxa"/>
            <w:shd w:val="clear" w:color="auto" w:fill="FFFFFF" w:themeFill="background1"/>
          </w:tcPr>
          <w:p w:rsidR="00BF7D7B" w:rsidRPr="00C560C1" w:rsidRDefault="0062759A" w:rsidP="0062759A">
            <w:pPr>
              <w:jc w:val="center"/>
              <w:rPr>
                <w:rFonts w:ascii="Times New Roman" w:hAnsi="Times New Roman" w:cs="Times New Roman"/>
                <w:sz w:val="24"/>
                <w:szCs w:val="24"/>
              </w:rPr>
            </w:pPr>
            <w:r w:rsidRPr="00C560C1">
              <w:rPr>
                <w:rFonts w:ascii="Times New Roman" w:hAnsi="Times New Roman" w:cs="Times New Roman"/>
                <w:sz w:val="24"/>
                <w:szCs w:val="24"/>
              </w:rPr>
              <w:t>20</w:t>
            </w:r>
          </w:p>
        </w:tc>
      </w:tr>
      <w:tr w:rsidR="00043867" w:rsidRPr="00ED5A74" w:rsidTr="00C560C1">
        <w:tc>
          <w:tcPr>
            <w:tcW w:w="708" w:type="dxa"/>
            <w:shd w:val="clear" w:color="auto" w:fill="FFFFFF" w:themeFill="background1"/>
          </w:tcPr>
          <w:p w:rsidR="00043867" w:rsidRPr="00C560C1" w:rsidRDefault="00043867" w:rsidP="00D073FC">
            <w:pPr>
              <w:jc w:val="both"/>
              <w:rPr>
                <w:rFonts w:ascii="Times New Roman" w:hAnsi="Times New Roman" w:cs="Times New Roman"/>
                <w:sz w:val="24"/>
                <w:szCs w:val="24"/>
              </w:rPr>
            </w:pPr>
          </w:p>
        </w:tc>
        <w:tc>
          <w:tcPr>
            <w:tcW w:w="2235" w:type="dxa"/>
            <w:shd w:val="clear" w:color="auto" w:fill="FFFFFF" w:themeFill="background1"/>
          </w:tcPr>
          <w:p w:rsidR="00043867" w:rsidRPr="00C560C1" w:rsidRDefault="00043867" w:rsidP="00F72F9D">
            <w:pPr>
              <w:rPr>
                <w:rFonts w:ascii="Times New Roman" w:hAnsi="Times New Roman" w:cs="Times New Roman"/>
                <w:b/>
                <w:sz w:val="24"/>
                <w:szCs w:val="24"/>
              </w:rPr>
            </w:pPr>
            <w:proofErr w:type="spellStart"/>
            <w:r>
              <w:rPr>
                <w:rFonts w:ascii="Times New Roman" w:hAnsi="Times New Roman" w:cs="Times New Roman"/>
                <w:b/>
                <w:sz w:val="24"/>
                <w:szCs w:val="24"/>
              </w:rPr>
              <w:t>Профподготовка</w:t>
            </w:r>
            <w:proofErr w:type="spellEnd"/>
          </w:p>
        </w:tc>
        <w:tc>
          <w:tcPr>
            <w:tcW w:w="1056" w:type="dxa"/>
            <w:shd w:val="clear" w:color="auto" w:fill="FFFFFF" w:themeFill="background1"/>
          </w:tcPr>
          <w:p w:rsidR="00043867" w:rsidRPr="00C560C1" w:rsidRDefault="00043867" w:rsidP="0062759A">
            <w:pPr>
              <w:jc w:val="center"/>
              <w:rPr>
                <w:rFonts w:ascii="Times New Roman" w:hAnsi="Times New Roman" w:cs="Times New Roman"/>
                <w:sz w:val="24"/>
                <w:szCs w:val="24"/>
              </w:rPr>
            </w:pPr>
          </w:p>
        </w:tc>
        <w:tc>
          <w:tcPr>
            <w:tcW w:w="629" w:type="dxa"/>
            <w:shd w:val="clear" w:color="auto" w:fill="FFFFFF" w:themeFill="background1"/>
          </w:tcPr>
          <w:p w:rsidR="00043867" w:rsidRPr="00C560C1" w:rsidRDefault="00043867" w:rsidP="0062759A">
            <w:pPr>
              <w:jc w:val="center"/>
              <w:rPr>
                <w:rFonts w:ascii="Times New Roman" w:hAnsi="Times New Roman" w:cs="Times New Roman"/>
                <w:sz w:val="24"/>
                <w:szCs w:val="24"/>
              </w:rPr>
            </w:pPr>
          </w:p>
        </w:tc>
        <w:tc>
          <w:tcPr>
            <w:tcW w:w="629" w:type="dxa"/>
            <w:shd w:val="clear" w:color="auto" w:fill="FFFFFF" w:themeFill="background1"/>
          </w:tcPr>
          <w:p w:rsidR="00043867" w:rsidRPr="00C560C1" w:rsidRDefault="00043867" w:rsidP="0062759A">
            <w:pPr>
              <w:jc w:val="center"/>
              <w:rPr>
                <w:rFonts w:ascii="Times New Roman" w:hAnsi="Times New Roman" w:cs="Times New Roman"/>
                <w:sz w:val="24"/>
                <w:szCs w:val="24"/>
              </w:rPr>
            </w:pPr>
          </w:p>
        </w:tc>
        <w:tc>
          <w:tcPr>
            <w:tcW w:w="867" w:type="dxa"/>
            <w:shd w:val="clear" w:color="auto" w:fill="FFFFFF" w:themeFill="background1"/>
          </w:tcPr>
          <w:p w:rsidR="00043867" w:rsidRPr="00C560C1" w:rsidRDefault="00043867" w:rsidP="0062759A">
            <w:pPr>
              <w:jc w:val="center"/>
              <w:rPr>
                <w:rFonts w:ascii="Times New Roman" w:hAnsi="Times New Roman" w:cs="Times New Roman"/>
                <w:sz w:val="24"/>
                <w:szCs w:val="24"/>
              </w:rPr>
            </w:pPr>
          </w:p>
        </w:tc>
        <w:tc>
          <w:tcPr>
            <w:tcW w:w="524" w:type="dxa"/>
            <w:shd w:val="clear" w:color="auto" w:fill="FFFFFF" w:themeFill="background1"/>
          </w:tcPr>
          <w:p w:rsidR="00043867" w:rsidRPr="00C560C1" w:rsidRDefault="00043867" w:rsidP="0062759A">
            <w:pPr>
              <w:jc w:val="center"/>
              <w:rPr>
                <w:rFonts w:ascii="Times New Roman" w:hAnsi="Times New Roman" w:cs="Times New Roman"/>
                <w:sz w:val="24"/>
                <w:szCs w:val="24"/>
              </w:rPr>
            </w:pPr>
          </w:p>
        </w:tc>
        <w:tc>
          <w:tcPr>
            <w:tcW w:w="912" w:type="dxa"/>
            <w:shd w:val="clear" w:color="auto" w:fill="FFFFFF" w:themeFill="background1"/>
          </w:tcPr>
          <w:p w:rsidR="00043867" w:rsidRPr="00C560C1" w:rsidRDefault="00043867" w:rsidP="0062759A">
            <w:pPr>
              <w:jc w:val="center"/>
              <w:rPr>
                <w:rFonts w:ascii="Times New Roman" w:hAnsi="Times New Roman" w:cs="Times New Roman"/>
                <w:sz w:val="24"/>
                <w:szCs w:val="24"/>
              </w:rPr>
            </w:pPr>
          </w:p>
        </w:tc>
        <w:tc>
          <w:tcPr>
            <w:tcW w:w="948" w:type="dxa"/>
            <w:shd w:val="clear" w:color="auto" w:fill="FFFFFF" w:themeFill="background1"/>
          </w:tcPr>
          <w:p w:rsidR="00043867" w:rsidRPr="00B803A2" w:rsidRDefault="00B803A2" w:rsidP="0062759A">
            <w:pPr>
              <w:jc w:val="center"/>
              <w:rPr>
                <w:rFonts w:ascii="Times New Roman" w:hAnsi="Times New Roman" w:cs="Times New Roman"/>
                <w:b/>
                <w:sz w:val="24"/>
                <w:szCs w:val="24"/>
              </w:rPr>
            </w:pPr>
            <w:r w:rsidRPr="00B803A2">
              <w:rPr>
                <w:rFonts w:ascii="Times New Roman" w:hAnsi="Times New Roman" w:cs="Times New Roman"/>
                <w:b/>
                <w:sz w:val="24"/>
                <w:szCs w:val="24"/>
              </w:rPr>
              <w:t>100</w:t>
            </w:r>
          </w:p>
        </w:tc>
        <w:tc>
          <w:tcPr>
            <w:tcW w:w="1063" w:type="dxa"/>
            <w:shd w:val="clear" w:color="auto" w:fill="FFFFFF" w:themeFill="background1"/>
          </w:tcPr>
          <w:p w:rsidR="00043867" w:rsidRPr="00B803A2" w:rsidRDefault="00B803A2" w:rsidP="0062759A">
            <w:pPr>
              <w:jc w:val="center"/>
              <w:rPr>
                <w:rFonts w:ascii="Times New Roman" w:hAnsi="Times New Roman" w:cs="Times New Roman"/>
                <w:b/>
                <w:sz w:val="24"/>
                <w:szCs w:val="24"/>
              </w:rPr>
            </w:pPr>
            <w:r w:rsidRPr="00B803A2">
              <w:rPr>
                <w:rFonts w:ascii="Times New Roman" w:hAnsi="Times New Roman" w:cs="Times New Roman"/>
                <w:b/>
                <w:sz w:val="24"/>
                <w:szCs w:val="24"/>
              </w:rPr>
              <w:t>58,2</w:t>
            </w:r>
          </w:p>
        </w:tc>
      </w:tr>
      <w:tr w:rsidR="00BF7D7B" w:rsidRPr="00ED5A74" w:rsidTr="00C560C1">
        <w:tc>
          <w:tcPr>
            <w:tcW w:w="708" w:type="dxa"/>
            <w:shd w:val="clear" w:color="auto" w:fill="FFFFFF" w:themeFill="background1"/>
          </w:tcPr>
          <w:p w:rsidR="00BF7D7B" w:rsidRPr="00C560C1" w:rsidRDefault="00BF7D7B" w:rsidP="00D073FC">
            <w:pPr>
              <w:jc w:val="both"/>
              <w:rPr>
                <w:rFonts w:ascii="Times New Roman" w:hAnsi="Times New Roman" w:cs="Times New Roman"/>
                <w:sz w:val="24"/>
                <w:szCs w:val="24"/>
              </w:rPr>
            </w:pPr>
            <w:r w:rsidRPr="00C560C1">
              <w:rPr>
                <w:rFonts w:ascii="Times New Roman" w:hAnsi="Times New Roman" w:cs="Times New Roman"/>
                <w:sz w:val="24"/>
                <w:szCs w:val="24"/>
              </w:rPr>
              <w:t>12</w:t>
            </w:r>
          </w:p>
        </w:tc>
        <w:tc>
          <w:tcPr>
            <w:tcW w:w="2235" w:type="dxa"/>
            <w:shd w:val="clear" w:color="auto" w:fill="FFFFFF" w:themeFill="background1"/>
          </w:tcPr>
          <w:p w:rsidR="00BF7D7B" w:rsidRPr="00B803A2" w:rsidRDefault="007E2345" w:rsidP="00F72F9D">
            <w:pPr>
              <w:rPr>
                <w:rFonts w:ascii="Times New Roman" w:hAnsi="Times New Roman" w:cs="Times New Roman"/>
                <w:sz w:val="24"/>
                <w:szCs w:val="24"/>
              </w:rPr>
            </w:pPr>
            <w:r w:rsidRPr="00B803A2">
              <w:rPr>
                <w:rFonts w:ascii="Times New Roman" w:hAnsi="Times New Roman" w:cs="Times New Roman"/>
                <w:sz w:val="24"/>
                <w:szCs w:val="24"/>
              </w:rPr>
              <w:t>ОУ-16</w:t>
            </w:r>
          </w:p>
        </w:tc>
        <w:tc>
          <w:tcPr>
            <w:tcW w:w="1056" w:type="dxa"/>
            <w:shd w:val="clear" w:color="auto" w:fill="FFFFFF" w:themeFill="background1"/>
          </w:tcPr>
          <w:p w:rsidR="00BF7D7B" w:rsidRPr="00C560C1" w:rsidRDefault="00BF7D7B" w:rsidP="0062759A">
            <w:pPr>
              <w:jc w:val="center"/>
              <w:rPr>
                <w:rFonts w:ascii="Times New Roman" w:hAnsi="Times New Roman" w:cs="Times New Roman"/>
                <w:sz w:val="24"/>
                <w:szCs w:val="24"/>
              </w:rPr>
            </w:pPr>
            <w:r w:rsidRPr="00C560C1">
              <w:rPr>
                <w:rFonts w:ascii="Times New Roman" w:hAnsi="Times New Roman" w:cs="Times New Roman"/>
                <w:sz w:val="24"/>
                <w:szCs w:val="24"/>
              </w:rPr>
              <w:t>10</w:t>
            </w:r>
          </w:p>
        </w:tc>
        <w:tc>
          <w:tcPr>
            <w:tcW w:w="629" w:type="dxa"/>
            <w:shd w:val="clear" w:color="auto" w:fill="FFFFFF" w:themeFill="background1"/>
          </w:tcPr>
          <w:p w:rsidR="00BF7D7B" w:rsidRPr="00C560C1" w:rsidRDefault="0062759A" w:rsidP="0062759A">
            <w:pPr>
              <w:jc w:val="center"/>
              <w:rPr>
                <w:rFonts w:ascii="Times New Roman" w:hAnsi="Times New Roman" w:cs="Times New Roman"/>
                <w:sz w:val="24"/>
                <w:szCs w:val="24"/>
              </w:rPr>
            </w:pPr>
            <w:r w:rsidRPr="00C560C1">
              <w:rPr>
                <w:rFonts w:ascii="Times New Roman" w:hAnsi="Times New Roman" w:cs="Times New Roman"/>
                <w:sz w:val="24"/>
                <w:szCs w:val="24"/>
              </w:rPr>
              <w:t>-</w:t>
            </w:r>
          </w:p>
        </w:tc>
        <w:tc>
          <w:tcPr>
            <w:tcW w:w="629" w:type="dxa"/>
            <w:shd w:val="clear" w:color="auto" w:fill="FFFFFF" w:themeFill="background1"/>
          </w:tcPr>
          <w:p w:rsidR="00BF7D7B" w:rsidRPr="00C560C1" w:rsidRDefault="0062759A" w:rsidP="0062759A">
            <w:pPr>
              <w:jc w:val="center"/>
              <w:rPr>
                <w:rFonts w:ascii="Times New Roman" w:hAnsi="Times New Roman" w:cs="Times New Roman"/>
                <w:sz w:val="24"/>
                <w:szCs w:val="24"/>
              </w:rPr>
            </w:pPr>
            <w:r w:rsidRPr="00C560C1">
              <w:rPr>
                <w:rFonts w:ascii="Times New Roman" w:hAnsi="Times New Roman" w:cs="Times New Roman"/>
                <w:sz w:val="24"/>
                <w:szCs w:val="24"/>
              </w:rPr>
              <w:t>10</w:t>
            </w:r>
          </w:p>
        </w:tc>
        <w:tc>
          <w:tcPr>
            <w:tcW w:w="867" w:type="dxa"/>
            <w:shd w:val="clear" w:color="auto" w:fill="FFFFFF" w:themeFill="background1"/>
          </w:tcPr>
          <w:p w:rsidR="00BF7D7B" w:rsidRPr="00C560C1" w:rsidRDefault="0062759A" w:rsidP="0062759A">
            <w:pPr>
              <w:jc w:val="center"/>
              <w:rPr>
                <w:rFonts w:ascii="Times New Roman" w:hAnsi="Times New Roman" w:cs="Times New Roman"/>
                <w:sz w:val="24"/>
                <w:szCs w:val="24"/>
              </w:rPr>
            </w:pPr>
            <w:r w:rsidRPr="00C560C1">
              <w:rPr>
                <w:rFonts w:ascii="Times New Roman" w:hAnsi="Times New Roman" w:cs="Times New Roman"/>
                <w:sz w:val="24"/>
                <w:szCs w:val="24"/>
              </w:rPr>
              <w:t>-</w:t>
            </w:r>
          </w:p>
        </w:tc>
        <w:tc>
          <w:tcPr>
            <w:tcW w:w="524" w:type="dxa"/>
            <w:shd w:val="clear" w:color="auto" w:fill="FFFFFF" w:themeFill="background1"/>
          </w:tcPr>
          <w:p w:rsidR="00BF7D7B" w:rsidRPr="00C560C1" w:rsidRDefault="0062759A" w:rsidP="0062759A">
            <w:pPr>
              <w:jc w:val="center"/>
              <w:rPr>
                <w:rFonts w:ascii="Times New Roman" w:hAnsi="Times New Roman" w:cs="Times New Roman"/>
                <w:sz w:val="24"/>
                <w:szCs w:val="24"/>
              </w:rPr>
            </w:pPr>
            <w:r w:rsidRPr="00C560C1">
              <w:rPr>
                <w:rFonts w:ascii="Times New Roman" w:hAnsi="Times New Roman" w:cs="Times New Roman"/>
                <w:sz w:val="24"/>
                <w:szCs w:val="24"/>
              </w:rPr>
              <w:t>-</w:t>
            </w:r>
          </w:p>
        </w:tc>
        <w:tc>
          <w:tcPr>
            <w:tcW w:w="912" w:type="dxa"/>
            <w:shd w:val="clear" w:color="auto" w:fill="FFFFFF" w:themeFill="background1"/>
          </w:tcPr>
          <w:p w:rsidR="00BF7D7B" w:rsidRPr="00C560C1" w:rsidRDefault="0062759A" w:rsidP="0062759A">
            <w:pPr>
              <w:jc w:val="center"/>
              <w:rPr>
                <w:rFonts w:ascii="Times New Roman" w:hAnsi="Times New Roman" w:cs="Times New Roman"/>
                <w:sz w:val="24"/>
                <w:szCs w:val="24"/>
              </w:rPr>
            </w:pPr>
            <w:r w:rsidRPr="00C560C1">
              <w:rPr>
                <w:rFonts w:ascii="Times New Roman" w:hAnsi="Times New Roman" w:cs="Times New Roman"/>
                <w:sz w:val="24"/>
                <w:szCs w:val="24"/>
              </w:rPr>
              <w:t>-</w:t>
            </w:r>
          </w:p>
        </w:tc>
        <w:tc>
          <w:tcPr>
            <w:tcW w:w="948" w:type="dxa"/>
            <w:shd w:val="clear" w:color="auto" w:fill="FFFFFF" w:themeFill="background1"/>
          </w:tcPr>
          <w:p w:rsidR="00BF7D7B" w:rsidRPr="00C560C1" w:rsidRDefault="0062759A" w:rsidP="0062759A">
            <w:pPr>
              <w:jc w:val="center"/>
              <w:rPr>
                <w:rFonts w:ascii="Times New Roman" w:hAnsi="Times New Roman" w:cs="Times New Roman"/>
                <w:sz w:val="24"/>
                <w:szCs w:val="24"/>
              </w:rPr>
            </w:pPr>
            <w:r w:rsidRPr="00C560C1">
              <w:rPr>
                <w:rFonts w:ascii="Times New Roman" w:hAnsi="Times New Roman" w:cs="Times New Roman"/>
                <w:sz w:val="24"/>
                <w:szCs w:val="24"/>
              </w:rPr>
              <w:t>100</w:t>
            </w:r>
          </w:p>
        </w:tc>
        <w:tc>
          <w:tcPr>
            <w:tcW w:w="1063" w:type="dxa"/>
            <w:shd w:val="clear" w:color="auto" w:fill="FFFFFF" w:themeFill="background1"/>
          </w:tcPr>
          <w:p w:rsidR="00BF7D7B" w:rsidRPr="00C560C1" w:rsidRDefault="007E2345" w:rsidP="0062759A">
            <w:pPr>
              <w:jc w:val="center"/>
              <w:rPr>
                <w:rFonts w:ascii="Times New Roman" w:hAnsi="Times New Roman" w:cs="Times New Roman"/>
                <w:sz w:val="24"/>
                <w:szCs w:val="24"/>
              </w:rPr>
            </w:pPr>
            <w:r>
              <w:rPr>
                <w:rFonts w:ascii="Times New Roman" w:hAnsi="Times New Roman" w:cs="Times New Roman"/>
                <w:sz w:val="24"/>
                <w:szCs w:val="24"/>
              </w:rPr>
              <w:t>10</w:t>
            </w:r>
          </w:p>
        </w:tc>
      </w:tr>
      <w:tr w:rsidR="00BF7D7B" w:rsidRPr="00ED5A74" w:rsidTr="00C560C1">
        <w:tc>
          <w:tcPr>
            <w:tcW w:w="708" w:type="dxa"/>
            <w:shd w:val="clear" w:color="auto" w:fill="FFFFFF" w:themeFill="background1"/>
          </w:tcPr>
          <w:p w:rsidR="00BF7D7B" w:rsidRPr="00C560C1" w:rsidRDefault="00BF7D7B" w:rsidP="00D073FC">
            <w:pPr>
              <w:jc w:val="both"/>
              <w:rPr>
                <w:rFonts w:ascii="Times New Roman" w:hAnsi="Times New Roman" w:cs="Times New Roman"/>
                <w:sz w:val="24"/>
                <w:szCs w:val="24"/>
              </w:rPr>
            </w:pPr>
            <w:r w:rsidRPr="00C560C1">
              <w:rPr>
                <w:rFonts w:ascii="Times New Roman" w:hAnsi="Times New Roman" w:cs="Times New Roman"/>
                <w:sz w:val="24"/>
                <w:szCs w:val="24"/>
              </w:rPr>
              <w:t>13</w:t>
            </w:r>
          </w:p>
        </w:tc>
        <w:tc>
          <w:tcPr>
            <w:tcW w:w="2235" w:type="dxa"/>
            <w:shd w:val="clear" w:color="auto" w:fill="FFFFFF" w:themeFill="background1"/>
          </w:tcPr>
          <w:p w:rsidR="00BF7D7B" w:rsidRPr="00B803A2" w:rsidRDefault="007E2345" w:rsidP="00F72F9D">
            <w:pPr>
              <w:rPr>
                <w:rFonts w:ascii="Times New Roman" w:hAnsi="Times New Roman" w:cs="Times New Roman"/>
                <w:sz w:val="24"/>
                <w:szCs w:val="24"/>
              </w:rPr>
            </w:pPr>
            <w:r w:rsidRPr="00B803A2">
              <w:rPr>
                <w:rFonts w:ascii="Times New Roman" w:hAnsi="Times New Roman" w:cs="Times New Roman"/>
                <w:sz w:val="24"/>
                <w:szCs w:val="24"/>
              </w:rPr>
              <w:t>ОТ-16</w:t>
            </w:r>
          </w:p>
        </w:tc>
        <w:tc>
          <w:tcPr>
            <w:tcW w:w="1056" w:type="dxa"/>
            <w:shd w:val="clear" w:color="auto" w:fill="FFFFFF" w:themeFill="background1"/>
          </w:tcPr>
          <w:p w:rsidR="00BF7D7B" w:rsidRPr="00C560C1" w:rsidRDefault="00BF7D7B" w:rsidP="0062759A">
            <w:pPr>
              <w:jc w:val="center"/>
              <w:rPr>
                <w:rFonts w:ascii="Times New Roman" w:hAnsi="Times New Roman" w:cs="Times New Roman"/>
                <w:sz w:val="24"/>
                <w:szCs w:val="24"/>
              </w:rPr>
            </w:pPr>
            <w:r w:rsidRPr="00C560C1">
              <w:rPr>
                <w:rFonts w:ascii="Times New Roman" w:hAnsi="Times New Roman" w:cs="Times New Roman"/>
                <w:sz w:val="24"/>
                <w:szCs w:val="24"/>
              </w:rPr>
              <w:t>12</w:t>
            </w:r>
          </w:p>
        </w:tc>
        <w:tc>
          <w:tcPr>
            <w:tcW w:w="629" w:type="dxa"/>
            <w:shd w:val="clear" w:color="auto" w:fill="FFFFFF" w:themeFill="background1"/>
          </w:tcPr>
          <w:p w:rsidR="00BF7D7B" w:rsidRPr="00C560C1" w:rsidRDefault="0062759A" w:rsidP="0062759A">
            <w:pPr>
              <w:jc w:val="center"/>
              <w:rPr>
                <w:rFonts w:ascii="Times New Roman" w:hAnsi="Times New Roman" w:cs="Times New Roman"/>
                <w:sz w:val="24"/>
                <w:szCs w:val="24"/>
              </w:rPr>
            </w:pPr>
            <w:r w:rsidRPr="00C560C1">
              <w:rPr>
                <w:rFonts w:ascii="Times New Roman" w:hAnsi="Times New Roman" w:cs="Times New Roman"/>
                <w:sz w:val="24"/>
                <w:szCs w:val="24"/>
              </w:rPr>
              <w:t>-</w:t>
            </w:r>
          </w:p>
        </w:tc>
        <w:tc>
          <w:tcPr>
            <w:tcW w:w="629" w:type="dxa"/>
            <w:shd w:val="clear" w:color="auto" w:fill="FFFFFF" w:themeFill="background1"/>
          </w:tcPr>
          <w:p w:rsidR="00BF7D7B" w:rsidRPr="00C560C1" w:rsidRDefault="0062759A" w:rsidP="0062759A">
            <w:pPr>
              <w:jc w:val="center"/>
              <w:rPr>
                <w:rFonts w:ascii="Times New Roman" w:hAnsi="Times New Roman" w:cs="Times New Roman"/>
                <w:sz w:val="24"/>
                <w:szCs w:val="24"/>
              </w:rPr>
            </w:pPr>
            <w:r w:rsidRPr="00C560C1">
              <w:rPr>
                <w:rFonts w:ascii="Times New Roman" w:hAnsi="Times New Roman" w:cs="Times New Roman"/>
                <w:sz w:val="24"/>
                <w:szCs w:val="24"/>
              </w:rPr>
              <w:t>8</w:t>
            </w:r>
          </w:p>
        </w:tc>
        <w:tc>
          <w:tcPr>
            <w:tcW w:w="867" w:type="dxa"/>
            <w:shd w:val="clear" w:color="auto" w:fill="FFFFFF" w:themeFill="background1"/>
          </w:tcPr>
          <w:p w:rsidR="00BF7D7B" w:rsidRPr="00C560C1" w:rsidRDefault="0062759A" w:rsidP="0062759A">
            <w:pPr>
              <w:jc w:val="center"/>
              <w:rPr>
                <w:rFonts w:ascii="Times New Roman" w:hAnsi="Times New Roman" w:cs="Times New Roman"/>
                <w:sz w:val="24"/>
                <w:szCs w:val="24"/>
              </w:rPr>
            </w:pPr>
            <w:r w:rsidRPr="00C560C1">
              <w:rPr>
                <w:rFonts w:ascii="Times New Roman" w:hAnsi="Times New Roman" w:cs="Times New Roman"/>
                <w:sz w:val="24"/>
                <w:szCs w:val="24"/>
              </w:rPr>
              <w:t>4</w:t>
            </w:r>
          </w:p>
        </w:tc>
        <w:tc>
          <w:tcPr>
            <w:tcW w:w="524" w:type="dxa"/>
            <w:shd w:val="clear" w:color="auto" w:fill="FFFFFF" w:themeFill="background1"/>
          </w:tcPr>
          <w:p w:rsidR="00BF7D7B" w:rsidRPr="00C560C1" w:rsidRDefault="0062759A" w:rsidP="0062759A">
            <w:pPr>
              <w:jc w:val="center"/>
              <w:rPr>
                <w:rFonts w:ascii="Times New Roman" w:hAnsi="Times New Roman" w:cs="Times New Roman"/>
                <w:sz w:val="24"/>
                <w:szCs w:val="24"/>
              </w:rPr>
            </w:pPr>
            <w:r w:rsidRPr="00C560C1">
              <w:rPr>
                <w:rFonts w:ascii="Times New Roman" w:hAnsi="Times New Roman" w:cs="Times New Roman"/>
                <w:sz w:val="24"/>
                <w:szCs w:val="24"/>
              </w:rPr>
              <w:t>-</w:t>
            </w:r>
          </w:p>
        </w:tc>
        <w:tc>
          <w:tcPr>
            <w:tcW w:w="912" w:type="dxa"/>
            <w:shd w:val="clear" w:color="auto" w:fill="FFFFFF" w:themeFill="background1"/>
          </w:tcPr>
          <w:p w:rsidR="00BF7D7B" w:rsidRPr="00C560C1" w:rsidRDefault="0062759A" w:rsidP="0062759A">
            <w:pPr>
              <w:jc w:val="center"/>
              <w:rPr>
                <w:rFonts w:ascii="Times New Roman" w:hAnsi="Times New Roman" w:cs="Times New Roman"/>
                <w:sz w:val="24"/>
                <w:szCs w:val="24"/>
              </w:rPr>
            </w:pPr>
            <w:r w:rsidRPr="00C560C1">
              <w:rPr>
                <w:rFonts w:ascii="Times New Roman" w:hAnsi="Times New Roman" w:cs="Times New Roman"/>
                <w:sz w:val="24"/>
                <w:szCs w:val="24"/>
              </w:rPr>
              <w:t>-</w:t>
            </w:r>
          </w:p>
        </w:tc>
        <w:tc>
          <w:tcPr>
            <w:tcW w:w="948" w:type="dxa"/>
            <w:shd w:val="clear" w:color="auto" w:fill="FFFFFF" w:themeFill="background1"/>
          </w:tcPr>
          <w:p w:rsidR="00BF7D7B" w:rsidRPr="00C560C1" w:rsidRDefault="0062759A" w:rsidP="0062759A">
            <w:pPr>
              <w:jc w:val="center"/>
              <w:rPr>
                <w:rFonts w:ascii="Times New Roman" w:hAnsi="Times New Roman" w:cs="Times New Roman"/>
                <w:sz w:val="24"/>
                <w:szCs w:val="24"/>
              </w:rPr>
            </w:pPr>
            <w:r w:rsidRPr="00C560C1">
              <w:rPr>
                <w:rFonts w:ascii="Times New Roman" w:hAnsi="Times New Roman" w:cs="Times New Roman"/>
                <w:sz w:val="24"/>
                <w:szCs w:val="24"/>
              </w:rPr>
              <w:t>100</w:t>
            </w:r>
          </w:p>
        </w:tc>
        <w:tc>
          <w:tcPr>
            <w:tcW w:w="1063" w:type="dxa"/>
            <w:shd w:val="clear" w:color="auto" w:fill="FFFFFF" w:themeFill="background1"/>
          </w:tcPr>
          <w:p w:rsidR="00BF7D7B" w:rsidRPr="00C560C1" w:rsidRDefault="007E2345" w:rsidP="0062759A">
            <w:pPr>
              <w:jc w:val="center"/>
              <w:rPr>
                <w:rFonts w:ascii="Times New Roman" w:hAnsi="Times New Roman" w:cs="Times New Roman"/>
                <w:sz w:val="24"/>
                <w:szCs w:val="24"/>
              </w:rPr>
            </w:pPr>
            <w:r>
              <w:rPr>
                <w:rFonts w:ascii="Times New Roman" w:hAnsi="Times New Roman" w:cs="Times New Roman"/>
                <w:sz w:val="24"/>
                <w:szCs w:val="24"/>
              </w:rPr>
              <w:t>83</w:t>
            </w:r>
          </w:p>
        </w:tc>
      </w:tr>
      <w:tr w:rsidR="00BF7D7B" w:rsidRPr="00ED5A74" w:rsidTr="00C560C1">
        <w:tc>
          <w:tcPr>
            <w:tcW w:w="708" w:type="dxa"/>
            <w:shd w:val="clear" w:color="auto" w:fill="FFFFFF" w:themeFill="background1"/>
          </w:tcPr>
          <w:p w:rsidR="00BF7D7B" w:rsidRPr="00C560C1" w:rsidRDefault="00BF7D7B" w:rsidP="00D073FC">
            <w:pPr>
              <w:jc w:val="both"/>
              <w:rPr>
                <w:rFonts w:ascii="Times New Roman" w:hAnsi="Times New Roman" w:cs="Times New Roman"/>
                <w:sz w:val="24"/>
                <w:szCs w:val="24"/>
              </w:rPr>
            </w:pPr>
            <w:r w:rsidRPr="00C560C1">
              <w:rPr>
                <w:rFonts w:ascii="Times New Roman" w:hAnsi="Times New Roman" w:cs="Times New Roman"/>
                <w:sz w:val="24"/>
                <w:szCs w:val="24"/>
              </w:rPr>
              <w:t>14</w:t>
            </w:r>
          </w:p>
        </w:tc>
        <w:tc>
          <w:tcPr>
            <w:tcW w:w="2235" w:type="dxa"/>
            <w:shd w:val="clear" w:color="auto" w:fill="FFFFFF" w:themeFill="background1"/>
          </w:tcPr>
          <w:p w:rsidR="00BF7D7B" w:rsidRPr="00B803A2" w:rsidRDefault="00BF7D7B" w:rsidP="00F72F9D">
            <w:pPr>
              <w:rPr>
                <w:rFonts w:ascii="Times New Roman" w:hAnsi="Times New Roman" w:cs="Times New Roman"/>
                <w:sz w:val="24"/>
                <w:szCs w:val="24"/>
              </w:rPr>
            </w:pPr>
            <w:r w:rsidRPr="00B803A2">
              <w:rPr>
                <w:rFonts w:ascii="Times New Roman" w:hAnsi="Times New Roman" w:cs="Times New Roman"/>
                <w:sz w:val="24"/>
                <w:szCs w:val="24"/>
              </w:rPr>
              <w:t>З-16</w:t>
            </w:r>
          </w:p>
        </w:tc>
        <w:tc>
          <w:tcPr>
            <w:tcW w:w="1056" w:type="dxa"/>
            <w:shd w:val="clear" w:color="auto" w:fill="FFFFFF" w:themeFill="background1"/>
          </w:tcPr>
          <w:p w:rsidR="00BF7D7B" w:rsidRPr="00C560C1" w:rsidRDefault="00BF7D7B" w:rsidP="0062759A">
            <w:pPr>
              <w:jc w:val="center"/>
              <w:rPr>
                <w:rFonts w:ascii="Times New Roman" w:hAnsi="Times New Roman" w:cs="Times New Roman"/>
                <w:sz w:val="24"/>
                <w:szCs w:val="24"/>
              </w:rPr>
            </w:pPr>
            <w:r w:rsidRPr="00C560C1">
              <w:rPr>
                <w:rFonts w:ascii="Times New Roman" w:hAnsi="Times New Roman" w:cs="Times New Roman"/>
                <w:sz w:val="24"/>
                <w:szCs w:val="24"/>
              </w:rPr>
              <w:t>5</w:t>
            </w:r>
          </w:p>
        </w:tc>
        <w:tc>
          <w:tcPr>
            <w:tcW w:w="629" w:type="dxa"/>
            <w:shd w:val="clear" w:color="auto" w:fill="FFFFFF" w:themeFill="background1"/>
          </w:tcPr>
          <w:p w:rsidR="00BF7D7B" w:rsidRPr="00C560C1" w:rsidRDefault="0062759A" w:rsidP="0062759A">
            <w:pPr>
              <w:jc w:val="center"/>
              <w:rPr>
                <w:rFonts w:ascii="Times New Roman" w:hAnsi="Times New Roman" w:cs="Times New Roman"/>
                <w:sz w:val="24"/>
                <w:szCs w:val="24"/>
              </w:rPr>
            </w:pPr>
            <w:r w:rsidRPr="00C560C1">
              <w:rPr>
                <w:rFonts w:ascii="Times New Roman" w:hAnsi="Times New Roman" w:cs="Times New Roman"/>
                <w:sz w:val="24"/>
                <w:szCs w:val="24"/>
              </w:rPr>
              <w:t>-</w:t>
            </w:r>
          </w:p>
        </w:tc>
        <w:tc>
          <w:tcPr>
            <w:tcW w:w="629" w:type="dxa"/>
            <w:shd w:val="clear" w:color="auto" w:fill="FFFFFF" w:themeFill="background1"/>
          </w:tcPr>
          <w:p w:rsidR="00BF7D7B" w:rsidRPr="00C560C1" w:rsidRDefault="0062759A" w:rsidP="0062759A">
            <w:pPr>
              <w:jc w:val="center"/>
              <w:rPr>
                <w:rFonts w:ascii="Times New Roman" w:hAnsi="Times New Roman" w:cs="Times New Roman"/>
                <w:sz w:val="24"/>
                <w:szCs w:val="24"/>
              </w:rPr>
            </w:pPr>
            <w:r w:rsidRPr="00C560C1">
              <w:rPr>
                <w:rFonts w:ascii="Times New Roman" w:hAnsi="Times New Roman" w:cs="Times New Roman"/>
                <w:sz w:val="24"/>
                <w:szCs w:val="24"/>
              </w:rPr>
              <w:t>4</w:t>
            </w:r>
          </w:p>
        </w:tc>
        <w:tc>
          <w:tcPr>
            <w:tcW w:w="867" w:type="dxa"/>
            <w:shd w:val="clear" w:color="auto" w:fill="FFFFFF" w:themeFill="background1"/>
          </w:tcPr>
          <w:p w:rsidR="00BF7D7B" w:rsidRPr="00C560C1" w:rsidRDefault="0062759A" w:rsidP="0062759A">
            <w:pPr>
              <w:jc w:val="center"/>
              <w:rPr>
                <w:rFonts w:ascii="Times New Roman" w:hAnsi="Times New Roman" w:cs="Times New Roman"/>
                <w:sz w:val="24"/>
                <w:szCs w:val="24"/>
              </w:rPr>
            </w:pPr>
            <w:r w:rsidRPr="00C560C1">
              <w:rPr>
                <w:rFonts w:ascii="Times New Roman" w:hAnsi="Times New Roman" w:cs="Times New Roman"/>
                <w:sz w:val="24"/>
                <w:szCs w:val="24"/>
              </w:rPr>
              <w:t>1</w:t>
            </w:r>
          </w:p>
        </w:tc>
        <w:tc>
          <w:tcPr>
            <w:tcW w:w="524" w:type="dxa"/>
            <w:shd w:val="clear" w:color="auto" w:fill="FFFFFF" w:themeFill="background1"/>
          </w:tcPr>
          <w:p w:rsidR="00BF7D7B" w:rsidRPr="00C560C1" w:rsidRDefault="0062759A" w:rsidP="0062759A">
            <w:pPr>
              <w:jc w:val="center"/>
              <w:rPr>
                <w:rFonts w:ascii="Times New Roman" w:hAnsi="Times New Roman" w:cs="Times New Roman"/>
                <w:sz w:val="24"/>
                <w:szCs w:val="24"/>
              </w:rPr>
            </w:pPr>
            <w:r w:rsidRPr="00C560C1">
              <w:rPr>
                <w:rFonts w:ascii="Times New Roman" w:hAnsi="Times New Roman" w:cs="Times New Roman"/>
                <w:sz w:val="24"/>
                <w:szCs w:val="24"/>
              </w:rPr>
              <w:t>-</w:t>
            </w:r>
          </w:p>
        </w:tc>
        <w:tc>
          <w:tcPr>
            <w:tcW w:w="912" w:type="dxa"/>
            <w:shd w:val="clear" w:color="auto" w:fill="FFFFFF" w:themeFill="background1"/>
          </w:tcPr>
          <w:p w:rsidR="00BF7D7B" w:rsidRPr="00C560C1" w:rsidRDefault="0062759A" w:rsidP="0062759A">
            <w:pPr>
              <w:jc w:val="center"/>
              <w:rPr>
                <w:rFonts w:ascii="Times New Roman" w:hAnsi="Times New Roman" w:cs="Times New Roman"/>
                <w:sz w:val="24"/>
                <w:szCs w:val="24"/>
              </w:rPr>
            </w:pPr>
            <w:r w:rsidRPr="00C560C1">
              <w:rPr>
                <w:rFonts w:ascii="Times New Roman" w:hAnsi="Times New Roman" w:cs="Times New Roman"/>
                <w:sz w:val="24"/>
                <w:szCs w:val="24"/>
              </w:rPr>
              <w:t>-</w:t>
            </w:r>
          </w:p>
        </w:tc>
        <w:tc>
          <w:tcPr>
            <w:tcW w:w="948" w:type="dxa"/>
            <w:shd w:val="clear" w:color="auto" w:fill="FFFFFF" w:themeFill="background1"/>
          </w:tcPr>
          <w:p w:rsidR="00BF7D7B" w:rsidRPr="00C560C1" w:rsidRDefault="0062759A" w:rsidP="0062759A">
            <w:pPr>
              <w:jc w:val="center"/>
              <w:rPr>
                <w:rFonts w:ascii="Times New Roman" w:hAnsi="Times New Roman" w:cs="Times New Roman"/>
                <w:sz w:val="24"/>
                <w:szCs w:val="24"/>
              </w:rPr>
            </w:pPr>
            <w:r w:rsidRPr="00C560C1">
              <w:rPr>
                <w:rFonts w:ascii="Times New Roman" w:hAnsi="Times New Roman" w:cs="Times New Roman"/>
                <w:sz w:val="24"/>
                <w:szCs w:val="24"/>
              </w:rPr>
              <w:t>100</w:t>
            </w:r>
          </w:p>
        </w:tc>
        <w:tc>
          <w:tcPr>
            <w:tcW w:w="1063" w:type="dxa"/>
            <w:shd w:val="clear" w:color="auto" w:fill="FFFFFF" w:themeFill="background1"/>
          </w:tcPr>
          <w:p w:rsidR="00BF7D7B" w:rsidRPr="00C560C1" w:rsidRDefault="0062759A" w:rsidP="0062759A">
            <w:pPr>
              <w:jc w:val="center"/>
              <w:rPr>
                <w:rFonts w:ascii="Times New Roman" w:hAnsi="Times New Roman" w:cs="Times New Roman"/>
                <w:sz w:val="24"/>
                <w:szCs w:val="24"/>
              </w:rPr>
            </w:pPr>
            <w:r w:rsidRPr="00C560C1">
              <w:rPr>
                <w:rFonts w:ascii="Times New Roman" w:hAnsi="Times New Roman" w:cs="Times New Roman"/>
                <w:sz w:val="24"/>
                <w:szCs w:val="24"/>
              </w:rPr>
              <w:t>80</w:t>
            </w:r>
          </w:p>
        </w:tc>
      </w:tr>
      <w:tr w:rsidR="00BF7D7B" w:rsidRPr="00ED5A74" w:rsidTr="00C560C1">
        <w:tc>
          <w:tcPr>
            <w:tcW w:w="708" w:type="dxa"/>
            <w:shd w:val="clear" w:color="auto" w:fill="FFFFFF" w:themeFill="background1"/>
          </w:tcPr>
          <w:p w:rsidR="00BF7D7B" w:rsidRPr="00C560C1" w:rsidRDefault="00BF7D7B" w:rsidP="00D073FC">
            <w:pPr>
              <w:jc w:val="both"/>
              <w:rPr>
                <w:rFonts w:ascii="Times New Roman" w:hAnsi="Times New Roman" w:cs="Times New Roman"/>
                <w:sz w:val="24"/>
                <w:szCs w:val="24"/>
              </w:rPr>
            </w:pPr>
            <w:r w:rsidRPr="00C560C1">
              <w:rPr>
                <w:rFonts w:ascii="Times New Roman" w:hAnsi="Times New Roman" w:cs="Times New Roman"/>
                <w:sz w:val="24"/>
                <w:szCs w:val="24"/>
              </w:rPr>
              <w:t>15</w:t>
            </w:r>
          </w:p>
        </w:tc>
        <w:tc>
          <w:tcPr>
            <w:tcW w:w="2235" w:type="dxa"/>
            <w:shd w:val="clear" w:color="auto" w:fill="FFFFFF" w:themeFill="background1"/>
          </w:tcPr>
          <w:p w:rsidR="00BF7D7B" w:rsidRPr="00B803A2" w:rsidRDefault="00BF7D7B" w:rsidP="00F72F9D">
            <w:pPr>
              <w:rPr>
                <w:rFonts w:ascii="Times New Roman" w:hAnsi="Times New Roman" w:cs="Times New Roman"/>
                <w:sz w:val="24"/>
                <w:szCs w:val="24"/>
              </w:rPr>
            </w:pPr>
            <w:r w:rsidRPr="00B803A2">
              <w:rPr>
                <w:rFonts w:ascii="Times New Roman" w:hAnsi="Times New Roman" w:cs="Times New Roman"/>
                <w:sz w:val="24"/>
                <w:szCs w:val="24"/>
              </w:rPr>
              <w:t>ВС-17</w:t>
            </w:r>
          </w:p>
        </w:tc>
        <w:tc>
          <w:tcPr>
            <w:tcW w:w="1056" w:type="dxa"/>
            <w:shd w:val="clear" w:color="auto" w:fill="FFFFFF" w:themeFill="background1"/>
          </w:tcPr>
          <w:p w:rsidR="00BF7D7B" w:rsidRPr="00C560C1" w:rsidRDefault="00BF7D7B" w:rsidP="0062759A">
            <w:pPr>
              <w:jc w:val="center"/>
              <w:rPr>
                <w:rFonts w:ascii="Times New Roman" w:hAnsi="Times New Roman" w:cs="Times New Roman"/>
                <w:sz w:val="24"/>
                <w:szCs w:val="24"/>
              </w:rPr>
            </w:pPr>
            <w:r w:rsidRPr="00C560C1">
              <w:rPr>
                <w:rFonts w:ascii="Times New Roman" w:hAnsi="Times New Roman" w:cs="Times New Roman"/>
                <w:sz w:val="24"/>
                <w:szCs w:val="24"/>
              </w:rPr>
              <w:t>5</w:t>
            </w:r>
          </w:p>
        </w:tc>
        <w:tc>
          <w:tcPr>
            <w:tcW w:w="629" w:type="dxa"/>
            <w:shd w:val="clear" w:color="auto" w:fill="FFFFFF" w:themeFill="background1"/>
          </w:tcPr>
          <w:p w:rsidR="00BF7D7B" w:rsidRPr="00C560C1" w:rsidRDefault="0062759A" w:rsidP="0062759A">
            <w:pPr>
              <w:jc w:val="center"/>
              <w:rPr>
                <w:rFonts w:ascii="Times New Roman" w:hAnsi="Times New Roman" w:cs="Times New Roman"/>
                <w:sz w:val="24"/>
                <w:szCs w:val="24"/>
              </w:rPr>
            </w:pPr>
            <w:r w:rsidRPr="00C560C1">
              <w:rPr>
                <w:rFonts w:ascii="Times New Roman" w:hAnsi="Times New Roman" w:cs="Times New Roman"/>
                <w:sz w:val="24"/>
                <w:szCs w:val="24"/>
              </w:rPr>
              <w:t>-</w:t>
            </w:r>
          </w:p>
        </w:tc>
        <w:tc>
          <w:tcPr>
            <w:tcW w:w="629" w:type="dxa"/>
            <w:shd w:val="clear" w:color="auto" w:fill="FFFFFF" w:themeFill="background1"/>
          </w:tcPr>
          <w:p w:rsidR="00BF7D7B" w:rsidRPr="00C560C1" w:rsidRDefault="0062759A" w:rsidP="0062759A">
            <w:pPr>
              <w:jc w:val="center"/>
              <w:rPr>
                <w:rFonts w:ascii="Times New Roman" w:hAnsi="Times New Roman" w:cs="Times New Roman"/>
                <w:sz w:val="24"/>
                <w:szCs w:val="24"/>
              </w:rPr>
            </w:pPr>
            <w:r w:rsidRPr="00C560C1">
              <w:rPr>
                <w:rFonts w:ascii="Times New Roman" w:hAnsi="Times New Roman" w:cs="Times New Roman"/>
                <w:sz w:val="24"/>
                <w:szCs w:val="24"/>
              </w:rPr>
              <w:t>3</w:t>
            </w:r>
          </w:p>
        </w:tc>
        <w:tc>
          <w:tcPr>
            <w:tcW w:w="867" w:type="dxa"/>
            <w:shd w:val="clear" w:color="auto" w:fill="FFFFFF" w:themeFill="background1"/>
          </w:tcPr>
          <w:p w:rsidR="00BF7D7B" w:rsidRPr="00C560C1" w:rsidRDefault="0062759A" w:rsidP="0062759A">
            <w:pPr>
              <w:jc w:val="center"/>
              <w:rPr>
                <w:rFonts w:ascii="Times New Roman" w:hAnsi="Times New Roman" w:cs="Times New Roman"/>
                <w:sz w:val="24"/>
                <w:szCs w:val="24"/>
              </w:rPr>
            </w:pPr>
            <w:r w:rsidRPr="00C560C1">
              <w:rPr>
                <w:rFonts w:ascii="Times New Roman" w:hAnsi="Times New Roman" w:cs="Times New Roman"/>
                <w:sz w:val="24"/>
                <w:szCs w:val="24"/>
              </w:rPr>
              <w:t>2</w:t>
            </w:r>
          </w:p>
        </w:tc>
        <w:tc>
          <w:tcPr>
            <w:tcW w:w="524" w:type="dxa"/>
            <w:shd w:val="clear" w:color="auto" w:fill="FFFFFF" w:themeFill="background1"/>
          </w:tcPr>
          <w:p w:rsidR="00BF7D7B" w:rsidRPr="00C560C1" w:rsidRDefault="0062759A" w:rsidP="0062759A">
            <w:pPr>
              <w:jc w:val="center"/>
              <w:rPr>
                <w:rFonts w:ascii="Times New Roman" w:hAnsi="Times New Roman" w:cs="Times New Roman"/>
                <w:sz w:val="24"/>
                <w:szCs w:val="24"/>
              </w:rPr>
            </w:pPr>
            <w:r w:rsidRPr="00C560C1">
              <w:rPr>
                <w:rFonts w:ascii="Times New Roman" w:hAnsi="Times New Roman" w:cs="Times New Roman"/>
                <w:sz w:val="24"/>
                <w:szCs w:val="24"/>
              </w:rPr>
              <w:t>-</w:t>
            </w:r>
          </w:p>
        </w:tc>
        <w:tc>
          <w:tcPr>
            <w:tcW w:w="912" w:type="dxa"/>
            <w:shd w:val="clear" w:color="auto" w:fill="FFFFFF" w:themeFill="background1"/>
          </w:tcPr>
          <w:p w:rsidR="00BF7D7B" w:rsidRPr="00C560C1" w:rsidRDefault="0062759A" w:rsidP="0062759A">
            <w:pPr>
              <w:jc w:val="center"/>
              <w:rPr>
                <w:rFonts w:ascii="Times New Roman" w:hAnsi="Times New Roman" w:cs="Times New Roman"/>
                <w:sz w:val="24"/>
                <w:szCs w:val="24"/>
              </w:rPr>
            </w:pPr>
            <w:r w:rsidRPr="00C560C1">
              <w:rPr>
                <w:rFonts w:ascii="Times New Roman" w:hAnsi="Times New Roman" w:cs="Times New Roman"/>
                <w:sz w:val="24"/>
                <w:szCs w:val="24"/>
              </w:rPr>
              <w:t>-</w:t>
            </w:r>
          </w:p>
        </w:tc>
        <w:tc>
          <w:tcPr>
            <w:tcW w:w="948" w:type="dxa"/>
            <w:shd w:val="clear" w:color="auto" w:fill="FFFFFF" w:themeFill="background1"/>
          </w:tcPr>
          <w:p w:rsidR="00BF7D7B" w:rsidRPr="00C560C1" w:rsidRDefault="0062759A" w:rsidP="0062759A">
            <w:pPr>
              <w:jc w:val="center"/>
              <w:rPr>
                <w:rFonts w:ascii="Times New Roman" w:hAnsi="Times New Roman" w:cs="Times New Roman"/>
                <w:sz w:val="24"/>
                <w:szCs w:val="24"/>
              </w:rPr>
            </w:pPr>
            <w:r w:rsidRPr="00C560C1">
              <w:rPr>
                <w:rFonts w:ascii="Times New Roman" w:hAnsi="Times New Roman" w:cs="Times New Roman"/>
                <w:sz w:val="24"/>
                <w:szCs w:val="24"/>
              </w:rPr>
              <w:t>100</w:t>
            </w:r>
          </w:p>
        </w:tc>
        <w:tc>
          <w:tcPr>
            <w:tcW w:w="1063" w:type="dxa"/>
            <w:shd w:val="clear" w:color="auto" w:fill="FFFFFF" w:themeFill="background1"/>
          </w:tcPr>
          <w:p w:rsidR="00BF7D7B" w:rsidRPr="00C560C1" w:rsidRDefault="0062759A" w:rsidP="0062759A">
            <w:pPr>
              <w:jc w:val="center"/>
              <w:rPr>
                <w:rFonts w:ascii="Times New Roman" w:hAnsi="Times New Roman" w:cs="Times New Roman"/>
                <w:sz w:val="24"/>
                <w:szCs w:val="24"/>
              </w:rPr>
            </w:pPr>
            <w:r w:rsidRPr="00C560C1">
              <w:rPr>
                <w:rFonts w:ascii="Times New Roman" w:hAnsi="Times New Roman" w:cs="Times New Roman"/>
                <w:sz w:val="24"/>
                <w:szCs w:val="24"/>
              </w:rPr>
              <w:t>60</w:t>
            </w:r>
          </w:p>
        </w:tc>
      </w:tr>
      <w:tr w:rsidR="00BF7D7B" w:rsidRPr="00ED5A74" w:rsidTr="00BF7D7B">
        <w:tc>
          <w:tcPr>
            <w:tcW w:w="708" w:type="dxa"/>
          </w:tcPr>
          <w:p w:rsidR="00BF7D7B" w:rsidRDefault="00BF7D7B" w:rsidP="00D073FC">
            <w:pPr>
              <w:jc w:val="both"/>
              <w:rPr>
                <w:rFonts w:ascii="Times New Roman" w:hAnsi="Times New Roman" w:cs="Times New Roman"/>
                <w:sz w:val="24"/>
                <w:szCs w:val="24"/>
              </w:rPr>
            </w:pPr>
          </w:p>
        </w:tc>
        <w:tc>
          <w:tcPr>
            <w:tcW w:w="2235" w:type="dxa"/>
          </w:tcPr>
          <w:p w:rsidR="00BF7D7B" w:rsidRPr="00F72F9D" w:rsidRDefault="00BF7D7B" w:rsidP="00F72F9D">
            <w:pPr>
              <w:jc w:val="center"/>
              <w:rPr>
                <w:rFonts w:ascii="Times New Roman" w:hAnsi="Times New Roman" w:cs="Times New Roman"/>
                <w:b/>
                <w:sz w:val="24"/>
                <w:szCs w:val="24"/>
              </w:rPr>
            </w:pPr>
            <w:r w:rsidRPr="00F72F9D">
              <w:rPr>
                <w:rFonts w:ascii="Times New Roman" w:hAnsi="Times New Roman" w:cs="Times New Roman"/>
                <w:b/>
                <w:sz w:val="24"/>
                <w:szCs w:val="24"/>
              </w:rPr>
              <w:t>Итого</w:t>
            </w:r>
          </w:p>
        </w:tc>
        <w:tc>
          <w:tcPr>
            <w:tcW w:w="1056" w:type="dxa"/>
          </w:tcPr>
          <w:p w:rsidR="00BF7D7B" w:rsidRPr="00BF7D7B" w:rsidRDefault="00BF7D7B" w:rsidP="00BF7D7B">
            <w:pPr>
              <w:jc w:val="center"/>
              <w:rPr>
                <w:b/>
              </w:rPr>
            </w:pPr>
            <w:r w:rsidRPr="00BF7D7B">
              <w:rPr>
                <w:b/>
              </w:rPr>
              <w:t>119</w:t>
            </w:r>
          </w:p>
        </w:tc>
        <w:tc>
          <w:tcPr>
            <w:tcW w:w="629" w:type="dxa"/>
          </w:tcPr>
          <w:p w:rsidR="00BF7D7B" w:rsidRPr="00ED5A74" w:rsidRDefault="0062759A" w:rsidP="00D073FC">
            <w:pPr>
              <w:jc w:val="both"/>
              <w:rPr>
                <w:rFonts w:ascii="Times New Roman" w:hAnsi="Times New Roman" w:cs="Times New Roman"/>
                <w:b/>
                <w:sz w:val="28"/>
                <w:szCs w:val="28"/>
              </w:rPr>
            </w:pPr>
            <w:r>
              <w:rPr>
                <w:rFonts w:ascii="Times New Roman" w:hAnsi="Times New Roman" w:cs="Times New Roman"/>
                <w:b/>
                <w:sz w:val="28"/>
                <w:szCs w:val="28"/>
              </w:rPr>
              <w:t>7</w:t>
            </w:r>
          </w:p>
        </w:tc>
        <w:tc>
          <w:tcPr>
            <w:tcW w:w="629" w:type="dxa"/>
          </w:tcPr>
          <w:p w:rsidR="00BF7D7B" w:rsidRPr="00ED5A74" w:rsidRDefault="0062759A" w:rsidP="00D073FC">
            <w:pPr>
              <w:jc w:val="both"/>
              <w:rPr>
                <w:rFonts w:ascii="Times New Roman" w:hAnsi="Times New Roman" w:cs="Times New Roman"/>
                <w:b/>
                <w:sz w:val="28"/>
                <w:szCs w:val="28"/>
              </w:rPr>
            </w:pPr>
            <w:r>
              <w:rPr>
                <w:rFonts w:ascii="Times New Roman" w:hAnsi="Times New Roman" w:cs="Times New Roman"/>
                <w:b/>
                <w:sz w:val="28"/>
                <w:szCs w:val="28"/>
              </w:rPr>
              <w:t>52</w:t>
            </w:r>
          </w:p>
        </w:tc>
        <w:tc>
          <w:tcPr>
            <w:tcW w:w="867" w:type="dxa"/>
          </w:tcPr>
          <w:p w:rsidR="00BF7D7B" w:rsidRPr="00ED5A74" w:rsidRDefault="0062759A" w:rsidP="00D073FC">
            <w:pPr>
              <w:jc w:val="both"/>
              <w:rPr>
                <w:rFonts w:ascii="Times New Roman" w:hAnsi="Times New Roman" w:cs="Times New Roman"/>
                <w:b/>
                <w:sz w:val="28"/>
                <w:szCs w:val="28"/>
              </w:rPr>
            </w:pPr>
            <w:r>
              <w:rPr>
                <w:rFonts w:ascii="Times New Roman" w:hAnsi="Times New Roman" w:cs="Times New Roman"/>
                <w:b/>
                <w:sz w:val="28"/>
                <w:szCs w:val="28"/>
              </w:rPr>
              <w:t>54</w:t>
            </w:r>
          </w:p>
        </w:tc>
        <w:tc>
          <w:tcPr>
            <w:tcW w:w="524" w:type="dxa"/>
          </w:tcPr>
          <w:p w:rsidR="00BF7D7B" w:rsidRPr="00ED5A74" w:rsidRDefault="0062759A" w:rsidP="00D073FC">
            <w:pPr>
              <w:jc w:val="both"/>
              <w:rPr>
                <w:rFonts w:ascii="Times New Roman" w:hAnsi="Times New Roman" w:cs="Times New Roman"/>
                <w:b/>
                <w:sz w:val="28"/>
                <w:szCs w:val="28"/>
              </w:rPr>
            </w:pPr>
            <w:r>
              <w:rPr>
                <w:rFonts w:ascii="Times New Roman" w:hAnsi="Times New Roman" w:cs="Times New Roman"/>
                <w:b/>
                <w:sz w:val="28"/>
                <w:szCs w:val="28"/>
              </w:rPr>
              <w:t>5</w:t>
            </w:r>
          </w:p>
        </w:tc>
        <w:tc>
          <w:tcPr>
            <w:tcW w:w="912" w:type="dxa"/>
          </w:tcPr>
          <w:p w:rsidR="00BF7D7B" w:rsidRPr="00ED5A74" w:rsidRDefault="0062759A" w:rsidP="00D073FC">
            <w:pPr>
              <w:jc w:val="both"/>
              <w:rPr>
                <w:rFonts w:ascii="Times New Roman" w:hAnsi="Times New Roman" w:cs="Times New Roman"/>
                <w:b/>
                <w:sz w:val="28"/>
                <w:szCs w:val="28"/>
              </w:rPr>
            </w:pPr>
            <w:r>
              <w:rPr>
                <w:rFonts w:ascii="Times New Roman" w:hAnsi="Times New Roman" w:cs="Times New Roman"/>
                <w:b/>
                <w:sz w:val="28"/>
                <w:szCs w:val="28"/>
              </w:rPr>
              <w:t>1</w:t>
            </w:r>
          </w:p>
        </w:tc>
        <w:tc>
          <w:tcPr>
            <w:tcW w:w="948" w:type="dxa"/>
          </w:tcPr>
          <w:p w:rsidR="00BF7D7B" w:rsidRPr="00ED5A74" w:rsidRDefault="00B803A2" w:rsidP="00F72F9D">
            <w:pPr>
              <w:jc w:val="center"/>
              <w:rPr>
                <w:rFonts w:ascii="Times New Roman" w:hAnsi="Times New Roman" w:cs="Times New Roman"/>
                <w:b/>
                <w:sz w:val="28"/>
                <w:szCs w:val="28"/>
              </w:rPr>
            </w:pPr>
            <w:r>
              <w:rPr>
                <w:rFonts w:ascii="Times New Roman" w:hAnsi="Times New Roman" w:cs="Times New Roman"/>
                <w:b/>
                <w:sz w:val="28"/>
                <w:szCs w:val="28"/>
              </w:rPr>
              <w:t>96,1</w:t>
            </w:r>
          </w:p>
        </w:tc>
        <w:tc>
          <w:tcPr>
            <w:tcW w:w="1063" w:type="dxa"/>
          </w:tcPr>
          <w:p w:rsidR="00BF7D7B" w:rsidRPr="00ED5A74" w:rsidRDefault="00B803A2" w:rsidP="00D073FC">
            <w:pPr>
              <w:jc w:val="both"/>
              <w:rPr>
                <w:rFonts w:ascii="Times New Roman" w:hAnsi="Times New Roman" w:cs="Times New Roman"/>
                <w:b/>
                <w:sz w:val="28"/>
                <w:szCs w:val="28"/>
              </w:rPr>
            </w:pPr>
            <w:r>
              <w:rPr>
                <w:rFonts w:ascii="Times New Roman" w:hAnsi="Times New Roman" w:cs="Times New Roman"/>
                <w:b/>
                <w:sz w:val="28"/>
                <w:szCs w:val="28"/>
              </w:rPr>
              <w:t>40,3</w:t>
            </w:r>
          </w:p>
        </w:tc>
      </w:tr>
    </w:tbl>
    <w:p w:rsidR="007F6254" w:rsidRDefault="00B53DFE" w:rsidP="002F5BE3">
      <w:pPr>
        <w:spacing w:after="0" w:line="240" w:lineRule="auto"/>
        <w:jc w:val="both"/>
        <w:rPr>
          <w:rFonts w:ascii="Times New Roman" w:hAnsi="Times New Roman" w:cs="Times New Roman"/>
          <w:i/>
          <w:sz w:val="28"/>
          <w:szCs w:val="28"/>
        </w:rPr>
      </w:pPr>
      <w:r w:rsidRPr="00B53DFE">
        <w:rPr>
          <w:rFonts w:ascii="Times New Roman" w:hAnsi="Times New Roman" w:cs="Times New Roman"/>
          <w:b/>
          <w:i/>
          <w:sz w:val="28"/>
          <w:szCs w:val="28"/>
        </w:rPr>
        <w:t>Анализ:</w:t>
      </w:r>
      <w:r>
        <w:rPr>
          <w:rFonts w:ascii="Times New Roman" w:hAnsi="Times New Roman" w:cs="Times New Roman"/>
          <w:i/>
          <w:sz w:val="28"/>
          <w:szCs w:val="28"/>
        </w:rPr>
        <w:t xml:space="preserve"> </w:t>
      </w:r>
      <w:r w:rsidR="002F5BE3" w:rsidRPr="007F6254">
        <w:rPr>
          <w:rFonts w:ascii="Times New Roman" w:hAnsi="Times New Roman" w:cs="Times New Roman"/>
          <w:i/>
          <w:sz w:val="28"/>
          <w:szCs w:val="28"/>
        </w:rPr>
        <w:t xml:space="preserve">Данные результаты свидетельствуют о том, что </w:t>
      </w:r>
      <w:r w:rsidR="00F72F9D" w:rsidRPr="007F6254">
        <w:rPr>
          <w:rFonts w:ascii="Times New Roman" w:hAnsi="Times New Roman" w:cs="Times New Roman"/>
          <w:i/>
          <w:sz w:val="28"/>
          <w:szCs w:val="28"/>
        </w:rPr>
        <w:t xml:space="preserve">успеваемость высокая, </w:t>
      </w:r>
      <w:r w:rsidR="002F5BE3" w:rsidRPr="007F6254">
        <w:rPr>
          <w:rFonts w:ascii="Times New Roman" w:hAnsi="Times New Roman" w:cs="Times New Roman"/>
          <w:i/>
          <w:sz w:val="28"/>
          <w:szCs w:val="28"/>
        </w:rPr>
        <w:t xml:space="preserve">качество обученности </w:t>
      </w:r>
      <w:r w:rsidR="00B803A2">
        <w:rPr>
          <w:rFonts w:ascii="Times New Roman" w:hAnsi="Times New Roman" w:cs="Times New Roman"/>
          <w:i/>
          <w:sz w:val="28"/>
          <w:szCs w:val="28"/>
        </w:rPr>
        <w:t>составляет в целом  40,3</w:t>
      </w:r>
      <w:r w:rsidR="00C560C1">
        <w:rPr>
          <w:rFonts w:ascii="Times New Roman" w:hAnsi="Times New Roman" w:cs="Times New Roman"/>
          <w:i/>
          <w:sz w:val="28"/>
          <w:szCs w:val="28"/>
        </w:rPr>
        <w:t xml:space="preserve"> </w:t>
      </w:r>
      <w:r w:rsidR="00FE3148">
        <w:rPr>
          <w:rFonts w:ascii="Times New Roman" w:hAnsi="Times New Roman" w:cs="Times New Roman"/>
          <w:i/>
          <w:sz w:val="28"/>
          <w:szCs w:val="28"/>
        </w:rPr>
        <w:t xml:space="preserve"> </w:t>
      </w:r>
      <w:r w:rsidR="00F72F9D" w:rsidRPr="007F6254">
        <w:rPr>
          <w:rFonts w:ascii="Times New Roman" w:hAnsi="Times New Roman" w:cs="Times New Roman"/>
          <w:i/>
          <w:sz w:val="28"/>
          <w:szCs w:val="28"/>
        </w:rPr>
        <w:t xml:space="preserve">% </w:t>
      </w:r>
      <w:r w:rsidR="002F5BE3" w:rsidRPr="007F6254">
        <w:rPr>
          <w:rFonts w:ascii="Times New Roman" w:hAnsi="Times New Roman" w:cs="Times New Roman"/>
          <w:i/>
          <w:sz w:val="28"/>
          <w:szCs w:val="28"/>
        </w:rPr>
        <w:t>.</w:t>
      </w:r>
    </w:p>
    <w:p w:rsidR="00F316C4" w:rsidRDefault="00043867" w:rsidP="002F5BE3">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повысился</w:t>
      </w:r>
      <w:r w:rsidR="00F316C4">
        <w:rPr>
          <w:rFonts w:ascii="Times New Roman" w:hAnsi="Times New Roman" w:cs="Times New Roman"/>
          <w:i/>
          <w:sz w:val="28"/>
          <w:szCs w:val="28"/>
        </w:rPr>
        <w:t xml:space="preserve"> </w:t>
      </w:r>
      <w:r w:rsidR="00F316C4" w:rsidRPr="00F316C4">
        <w:rPr>
          <w:rFonts w:ascii="Times New Roman" w:hAnsi="Times New Roman" w:cs="Times New Roman"/>
          <w:i/>
          <w:sz w:val="28"/>
          <w:szCs w:val="28"/>
        </w:rPr>
        <w:t xml:space="preserve">в сравнении с прошлым годом  на </w:t>
      </w:r>
      <w:r>
        <w:rPr>
          <w:rFonts w:ascii="Times New Roman" w:hAnsi="Times New Roman" w:cs="Times New Roman"/>
          <w:i/>
          <w:sz w:val="28"/>
          <w:szCs w:val="28"/>
        </w:rPr>
        <w:t>9</w:t>
      </w:r>
      <w:r w:rsidR="00F316C4">
        <w:rPr>
          <w:rFonts w:ascii="Times New Roman" w:hAnsi="Times New Roman" w:cs="Times New Roman"/>
          <w:i/>
          <w:sz w:val="28"/>
          <w:szCs w:val="28"/>
        </w:rPr>
        <w:t>,</w:t>
      </w:r>
      <w:r>
        <w:rPr>
          <w:rFonts w:ascii="Times New Roman" w:hAnsi="Times New Roman" w:cs="Times New Roman"/>
          <w:i/>
          <w:sz w:val="28"/>
          <w:szCs w:val="28"/>
        </w:rPr>
        <w:t>1</w:t>
      </w:r>
      <w:r w:rsidR="00F316C4" w:rsidRPr="00F316C4">
        <w:rPr>
          <w:rFonts w:ascii="Times New Roman" w:hAnsi="Times New Roman" w:cs="Times New Roman"/>
          <w:i/>
          <w:sz w:val="28"/>
          <w:szCs w:val="28"/>
        </w:rPr>
        <w:t xml:space="preserve"> %.</w:t>
      </w:r>
    </w:p>
    <w:p w:rsidR="00F316C4" w:rsidRDefault="00F316C4" w:rsidP="002F5BE3">
      <w:pPr>
        <w:spacing w:after="0" w:line="240" w:lineRule="auto"/>
        <w:jc w:val="both"/>
        <w:rPr>
          <w:rFonts w:ascii="Times New Roman" w:hAnsi="Times New Roman" w:cs="Times New Roman"/>
          <w:i/>
          <w:sz w:val="28"/>
          <w:szCs w:val="28"/>
        </w:rPr>
      </w:pPr>
    </w:p>
    <w:p w:rsidR="006C6A6A" w:rsidRPr="007F6254" w:rsidRDefault="006C6A6A" w:rsidP="002F5BE3">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По программам ППССЗ </w:t>
      </w:r>
      <w:r w:rsidR="00F316C4">
        <w:rPr>
          <w:rFonts w:ascii="Times New Roman" w:hAnsi="Times New Roman" w:cs="Times New Roman"/>
          <w:i/>
          <w:sz w:val="28"/>
          <w:szCs w:val="28"/>
        </w:rPr>
        <w:t>качество</w:t>
      </w:r>
      <w:r w:rsidR="00043867">
        <w:rPr>
          <w:rFonts w:ascii="Times New Roman" w:hAnsi="Times New Roman" w:cs="Times New Roman"/>
          <w:i/>
          <w:sz w:val="28"/>
          <w:szCs w:val="28"/>
        </w:rPr>
        <w:t xml:space="preserve"> составляет 41</w:t>
      </w:r>
      <w:r w:rsidR="00F316C4">
        <w:rPr>
          <w:rFonts w:ascii="Times New Roman" w:hAnsi="Times New Roman" w:cs="Times New Roman"/>
          <w:i/>
          <w:sz w:val="28"/>
          <w:szCs w:val="28"/>
        </w:rPr>
        <w:t xml:space="preserve"> %</w:t>
      </w:r>
      <w:r>
        <w:rPr>
          <w:rFonts w:ascii="Times New Roman" w:hAnsi="Times New Roman" w:cs="Times New Roman"/>
          <w:i/>
          <w:sz w:val="28"/>
          <w:szCs w:val="28"/>
        </w:rPr>
        <w:t xml:space="preserve">, что </w:t>
      </w:r>
      <w:r w:rsidR="00C560C1">
        <w:rPr>
          <w:rFonts w:ascii="Times New Roman" w:hAnsi="Times New Roman" w:cs="Times New Roman"/>
          <w:i/>
          <w:sz w:val="28"/>
          <w:szCs w:val="28"/>
        </w:rPr>
        <w:t>ниже,</w:t>
      </w:r>
      <w:r>
        <w:rPr>
          <w:rFonts w:ascii="Times New Roman" w:hAnsi="Times New Roman" w:cs="Times New Roman"/>
          <w:i/>
          <w:sz w:val="28"/>
          <w:szCs w:val="28"/>
        </w:rPr>
        <w:t xml:space="preserve"> чем по программам ППКРС</w:t>
      </w:r>
      <w:r w:rsidR="00043867">
        <w:rPr>
          <w:rFonts w:ascii="Times New Roman" w:hAnsi="Times New Roman" w:cs="Times New Roman"/>
          <w:i/>
          <w:sz w:val="28"/>
          <w:szCs w:val="28"/>
        </w:rPr>
        <w:t xml:space="preserve"> 22%, </w:t>
      </w:r>
      <w:r w:rsidR="009F3CEB">
        <w:rPr>
          <w:rFonts w:ascii="Times New Roman" w:hAnsi="Times New Roman" w:cs="Times New Roman"/>
          <w:i/>
          <w:sz w:val="28"/>
          <w:szCs w:val="28"/>
        </w:rPr>
        <w:t>(</w:t>
      </w:r>
      <w:proofErr w:type="spellStart"/>
      <w:r w:rsidR="009F3CEB">
        <w:rPr>
          <w:rFonts w:ascii="Times New Roman" w:hAnsi="Times New Roman" w:cs="Times New Roman"/>
          <w:i/>
          <w:sz w:val="28"/>
          <w:szCs w:val="28"/>
        </w:rPr>
        <w:t>профпод</w:t>
      </w:r>
      <w:r w:rsidR="00B803A2">
        <w:rPr>
          <w:rFonts w:ascii="Times New Roman" w:hAnsi="Times New Roman" w:cs="Times New Roman"/>
          <w:i/>
          <w:sz w:val="28"/>
          <w:szCs w:val="28"/>
        </w:rPr>
        <w:t>готовка</w:t>
      </w:r>
      <w:proofErr w:type="spellEnd"/>
      <w:r w:rsidR="00B803A2">
        <w:rPr>
          <w:rFonts w:ascii="Times New Roman" w:hAnsi="Times New Roman" w:cs="Times New Roman"/>
          <w:i/>
          <w:sz w:val="28"/>
          <w:szCs w:val="28"/>
        </w:rPr>
        <w:t>) (58</w:t>
      </w:r>
      <w:r w:rsidR="00C560C1">
        <w:rPr>
          <w:rFonts w:ascii="Times New Roman" w:hAnsi="Times New Roman" w:cs="Times New Roman"/>
          <w:i/>
          <w:sz w:val="28"/>
          <w:szCs w:val="28"/>
        </w:rPr>
        <w:t>%).</w:t>
      </w:r>
      <w:r>
        <w:rPr>
          <w:rFonts w:ascii="Times New Roman" w:hAnsi="Times New Roman" w:cs="Times New Roman"/>
          <w:i/>
          <w:sz w:val="28"/>
          <w:szCs w:val="28"/>
        </w:rPr>
        <w:t xml:space="preserve"> </w:t>
      </w:r>
    </w:p>
    <w:p w:rsidR="00B53DFE" w:rsidRDefault="00B53DFE" w:rsidP="002F5BE3">
      <w:pPr>
        <w:spacing w:after="0" w:line="240" w:lineRule="auto"/>
        <w:jc w:val="both"/>
        <w:rPr>
          <w:rFonts w:ascii="Times New Roman" w:hAnsi="Times New Roman" w:cs="Times New Roman"/>
          <w:i/>
          <w:sz w:val="28"/>
          <w:szCs w:val="28"/>
        </w:rPr>
      </w:pPr>
      <w:r w:rsidRPr="00B53DFE">
        <w:rPr>
          <w:rFonts w:ascii="Times New Roman" w:hAnsi="Times New Roman" w:cs="Times New Roman"/>
          <w:i/>
          <w:sz w:val="28"/>
          <w:szCs w:val="28"/>
        </w:rPr>
        <w:t xml:space="preserve">Проведенный сравнительный анализ таблицы </w:t>
      </w:r>
      <w:r>
        <w:rPr>
          <w:rFonts w:ascii="Times New Roman" w:hAnsi="Times New Roman" w:cs="Times New Roman"/>
          <w:i/>
          <w:sz w:val="28"/>
          <w:szCs w:val="28"/>
        </w:rPr>
        <w:t xml:space="preserve">показывают, что </w:t>
      </w:r>
      <w:r w:rsidRPr="00B53DFE">
        <w:rPr>
          <w:rFonts w:ascii="Times New Roman" w:hAnsi="Times New Roman" w:cs="Times New Roman"/>
          <w:i/>
          <w:sz w:val="28"/>
          <w:szCs w:val="28"/>
        </w:rPr>
        <w:t xml:space="preserve">количество обучающихся в </w:t>
      </w:r>
      <w:r>
        <w:rPr>
          <w:rFonts w:ascii="Times New Roman" w:hAnsi="Times New Roman" w:cs="Times New Roman"/>
          <w:i/>
          <w:sz w:val="28"/>
          <w:szCs w:val="28"/>
        </w:rPr>
        <w:t xml:space="preserve">группе ГД – 14, ГД – 15 </w:t>
      </w:r>
      <w:r w:rsidRPr="00B53DFE">
        <w:rPr>
          <w:rFonts w:ascii="Times New Roman" w:hAnsi="Times New Roman" w:cs="Times New Roman"/>
          <w:i/>
          <w:sz w:val="28"/>
          <w:szCs w:val="28"/>
        </w:rPr>
        <w:t>последние два учебных года значительно уменьшилось</w:t>
      </w:r>
      <w:r>
        <w:rPr>
          <w:rFonts w:ascii="Times New Roman" w:hAnsi="Times New Roman" w:cs="Times New Roman"/>
          <w:i/>
          <w:sz w:val="28"/>
          <w:szCs w:val="28"/>
        </w:rPr>
        <w:t xml:space="preserve">, </w:t>
      </w:r>
      <w:r w:rsidRPr="00B53DFE">
        <w:rPr>
          <w:rFonts w:ascii="Times New Roman" w:hAnsi="Times New Roman" w:cs="Times New Roman"/>
          <w:i/>
          <w:sz w:val="28"/>
          <w:szCs w:val="28"/>
        </w:rPr>
        <w:t>что и привело к снижен</w:t>
      </w:r>
      <w:r>
        <w:rPr>
          <w:rFonts w:ascii="Times New Roman" w:hAnsi="Times New Roman" w:cs="Times New Roman"/>
          <w:i/>
          <w:sz w:val="28"/>
          <w:szCs w:val="28"/>
        </w:rPr>
        <w:t xml:space="preserve">ию количества обучающихся и качества обученности. </w:t>
      </w:r>
    </w:p>
    <w:p w:rsidR="00FE3148" w:rsidRDefault="00C560C1" w:rsidP="00FE3148">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lastRenderedPageBreak/>
        <w:t xml:space="preserve">По колледжу </w:t>
      </w:r>
      <w:r w:rsidR="00C17395">
        <w:rPr>
          <w:rFonts w:ascii="Times New Roman" w:hAnsi="Times New Roman" w:cs="Times New Roman"/>
          <w:i/>
          <w:sz w:val="28"/>
          <w:szCs w:val="28"/>
        </w:rPr>
        <w:t>6</w:t>
      </w:r>
      <w:r w:rsidR="00FE3148">
        <w:rPr>
          <w:rFonts w:ascii="Times New Roman" w:hAnsi="Times New Roman" w:cs="Times New Roman"/>
          <w:i/>
          <w:sz w:val="28"/>
          <w:szCs w:val="28"/>
        </w:rPr>
        <w:t xml:space="preserve"> </w:t>
      </w:r>
      <w:proofErr w:type="gramStart"/>
      <w:r w:rsidR="00FE3148">
        <w:rPr>
          <w:rFonts w:ascii="Times New Roman" w:hAnsi="Times New Roman" w:cs="Times New Roman"/>
          <w:i/>
          <w:sz w:val="28"/>
          <w:szCs w:val="28"/>
        </w:rPr>
        <w:t>обучающихся</w:t>
      </w:r>
      <w:proofErr w:type="gramEnd"/>
      <w:r w:rsidR="00FE3148">
        <w:rPr>
          <w:rFonts w:ascii="Times New Roman" w:hAnsi="Times New Roman" w:cs="Times New Roman"/>
          <w:i/>
          <w:sz w:val="28"/>
          <w:szCs w:val="28"/>
        </w:rPr>
        <w:t xml:space="preserve">  не  успевают,  отсюда   успеваемость  составила 96</w:t>
      </w:r>
      <w:r>
        <w:rPr>
          <w:rFonts w:ascii="Times New Roman" w:hAnsi="Times New Roman" w:cs="Times New Roman"/>
          <w:i/>
          <w:sz w:val="28"/>
          <w:szCs w:val="28"/>
        </w:rPr>
        <w:t xml:space="preserve"> %,  хотя  могло</w:t>
      </w:r>
      <w:r w:rsidR="00FE3148" w:rsidRPr="00FE3148">
        <w:rPr>
          <w:rFonts w:ascii="Times New Roman" w:hAnsi="Times New Roman" w:cs="Times New Roman"/>
          <w:i/>
          <w:sz w:val="28"/>
          <w:szCs w:val="28"/>
        </w:rPr>
        <w:t xml:space="preserve">  бы  быть</w:t>
      </w:r>
      <w:r w:rsidR="00FE3148">
        <w:rPr>
          <w:rFonts w:ascii="Times New Roman" w:hAnsi="Times New Roman" w:cs="Times New Roman"/>
          <w:i/>
          <w:sz w:val="28"/>
          <w:szCs w:val="28"/>
        </w:rPr>
        <w:t xml:space="preserve">  100 %, это те студенты, которые </w:t>
      </w:r>
      <w:r w:rsidR="00FE3148" w:rsidRPr="00FE3148">
        <w:rPr>
          <w:rFonts w:ascii="Times New Roman" w:hAnsi="Times New Roman" w:cs="Times New Roman"/>
          <w:i/>
          <w:sz w:val="28"/>
          <w:szCs w:val="28"/>
        </w:rPr>
        <w:t>не  успевают  только  по  одному  предмету</w:t>
      </w:r>
      <w:r w:rsidR="00FE3148">
        <w:rPr>
          <w:rFonts w:ascii="Times New Roman" w:hAnsi="Times New Roman" w:cs="Times New Roman"/>
          <w:i/>
          <w:sz w:val="28"/>
          <w:szCs w:val="28"/>
        </w:rPr>
        <w:t xml:space="preserve">. </w:t>
      </w:r>
    </w:p>
    <w:p w:rsidR="00E5061F" w:rsidRPr="00E5061F" w:rsidRDefault="00E5061F" w:rsidP="00E5061F">
      <w:pPr>
        <w:spacing w:after="0" w:line="240" w:lineRule="auto"/>
        <w:jc w:val="both"/>
        <w:rPr>
          <w:rFonts w:ascii="Times New Roman" w:hAnsi="Times New Roman" w:cs="Times New Roman"/>
          <w:i/>
          <w:sz w:val="28"/>
          <w:szCs w:val="28"/>
        </w:rPr>
      </w:pPr>
      <w:r w:rsidRPr="00E5061F">
        <w:rPr>
          <w:rFonts w:ascii="Times New Roman" w:hAnsi="Times New Roman" w:cs="Times New Roman"/>
          <w:i/>
          <w:sz w:val="28"/>
          <w:szCs w:val="28"/>
        </w:rPr>
        <w:t>Из</w:t>
      </w:r>
      <w:r w:rsidR="00C17395">
        <w:rPr>
          <w:rFonts w:ascii="Times New Roman" w:hAnsi="Times New Roman" w:cs="Times New Roman"/>
          <w:i/>
          <w:sz w:val="28"/>
          <w:szCs w:val="28"/>
        </w:rPr>
        <w:t xml:space="preserve"> 12</w:t>
      </w:r>
      <w:r>
        <w:rPr>
          <w:rFonts w:ascii="Times New Roman" w:hAnsi="Times New Roman" w:cs="Times New Roman"/>
          <w:i/>
          <w:sz w:val="28"/>
          <w:szCs w:val="28"/>
        </w:rPr>
        <w:t xml:space="preserve">9 </w:t>
      </w:r>
      <w:r w:rsidRPr="00E5061F">
        <w:rPr>
          <w:rFonts w:ascii="Times New Roman" w:hAnsi="Times New Roman" w:cs="Times New Roman"/>
          <w:i/>
          <w:sz w:val="28"/>
          <w:szCs w:val="28"/>
        </w:rPr>
        <w:t xml:space="preserve"> человек</w:t>
      </w:r>
      <w:r w:rsidR="00C17395">
        <w:rPr>
          <w:rFonts w:ascii="Times New Roman" w:hAnsi="Times New Roman" w:cs="Times New Roman"/>
          <w:i/>
          <w:sz w:val="28"/>
          <w:szCs w:val="28"/>
        </w:rPr>
        <w:t xml:space="preserve"> 61</w:t>
      </w:r>
      <w:r>
        <w:rPr>
          <w:rFonts w:ascii="Times New Roman" w:hAnsi="Times New Roman" w:cs="Times New Roman"/>
          <w:i/>
          <w:sz w:val="28"/>
          <w:szCs w:val="28"/>
        </w:rPr>
        <w:t xml:space="preserve"> </w:t>
      </w:r>
      <w:r w:rsidRPr="00E5061F">
        <w:rPr>
          <w:rFonts w:ascii="Times New Roman" w:hAnsi="Times New Roman" w:cs="Times New Roman"/>
          <w:i/>
          <w:sz w:val="28"/>
          <w:szCs w:val="28"/>
        </w:rPr>
        <w:t xml:space="preserve"> обучающихся закончили учебный год на«4» и«5», что</w:t>
      </w:r>
    </w:p>
    <w:p w:rsidR="00E5061F" w:rsidRDefault="00FE3148" w:rsidP="00E5061F">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с</w:t>
      </w:r>
      <w:r w:rsidR="00E5061F">
        <w:rPr>
          <w:rFonts w:ascii="Times New Roman" w:hAnsi="Times New Roman" w:cs="Times New Roman"/>
          <w:i/>
          <w:sz w:val="28"/>
          <w:szCs w:val="28"/>
        </w:rPr>
        <w:t xml:space="preserve">оставило </w:t>
      </w:r>
      <w:r w:rsidR="00C17395">
        <w:rPr>
          <w:rFonts w:ascii="Times New Roman" w:hAnsi="Times New Roman" w:cs="Times New Roman"/>
          <w:i/>
          <w:sz w:val="28"/>
          <w:szCs w:val="28"/>
        </w:rPr>
        <w:t>более 47,2</w:t>
      </w:r>
      <w:r>
        <w:rPr>
          <w:rFonts w:ascii="Times New Roman" w:hAnsi="Times New Roman" w:cs="Times New Roman"/>
          <w:i/>
          <w:sz w:val="28"/>
          <w:szCs w:val="28"/>
        </w:rPr>
        <w:t xml:space="preserve"> </w:t>
      </w:r>
      <w:r w:rsidR="00C560C1">
        <w:rPr>
          <w:rFonts w:ascii="Times New Roman" w:hAnsi="Times New Roman" w:cs="Times New Roman"/>
          <w:i/>
          <w:sz w:val="28"/>
          <w:szCs w:val="28"/>
        </w:rPr>
        <w:t>% качественной успеваемости</w:t>
      </w:r>
      <w:r w:rsidR="00E5061F">
        <w:rPr>
          <w:rFonts w:ascii="Times New Roman" w:hAnsi="Times New Roman" w:cs="Times New Roman"/>
          <w:i/>
          <w:sz w:val="28"/>
          <w:szCs w:val="28"/>
        </w:rPr>
        <w:t>.</w:t>
      </w:r>
      <w:r w:rsidR="00C560C1">
        <w:rPr>
          <w:rFonts w:ascii="Times New Roman" w:hAnsi="Times New Roman" w:cs="Times New Roman"/>
          <w:i/>
          <w:sz w:val="28"/>
          <w:szCs w:val="28"/>
        </w:rPr>
        <w:t xml:space="preserve"> </w:t>
      </w:r>
      <w:r w:rsidR="00E5061F" w:rsidRPr="00E5061F">
        <w:rPr>
          <w:rFonts w:ascii="Times New Roman" w:hAnsi="Times New Roman" w:cs="Times New Roman"/>
          <w:i/>
          <w:sz w:val="28"/>
          <w:szCs w:val="28"/>
        </w:rPr>
        <w:t>Хотя хорошистов могло бы быть на</w:t>
      </w:r>
      <w:r>
        <w:rPr>
          <w:rFonts w:ascii="Times New Roman" w:hAnsi="Times New Roman" w:cs="Times New Roman"/>
          <w:i/>
          <w:sz w:val="28"/>
          <w:szCs w:val="28"/>
        </w:rPr>
        <w:t xml:space="preserve"> </w:t>
      </w:r>
      <w:r w:rsidR="00E5061F" w:rsidRPr="00E5061F">
        <w:rPr>
          <w:rFonts w:ascii="Times New Roman" w:hAnsi="Times New Roman" w:cs="Times New Roman"/>
          <w:i/>
          <w:sz w:val="28"/>
          <w:szCs w:val="28"/>
        </w:rPr>
        <w:t>7 челов</w:t>
      </w:r>
      <w:r>
        <w:rPr>
          <w:rFonts w:ascii="Times New Roman" w:hAnsi="Times New Roman" w:cs="Times New Roman"/>
          <w:i/>
          <w:sz w:val="28"/>
          <w:szCs w:val="28"/>
        </w:rPr>
        <w:t xml:space="preserve">ек больше. Это те обучающиеся, </w:t>
      </w:r>
      <w:r w:rsidR="00E5061F" w:rsidRPr="00E5061F">
        <w:rPr>
          <w:rFonts w:ascii="Times New Roman" w:hAnsi="Times New Roman" w:cs="Times New Roman"/>
          <w:i/>
          <w:sz w:val="28"/>
          <w:szCs w:val="28"/>
        </w:rPr>
        <w:t>которые имеют оценку</w:t>
      </w:r>
      <w:r w:rsidR="00E5061F">
        <w:rPr>
          <w:rFonts w:ascii="Times New Roman" w:hAnsi="Times New Roman" w:cs="Times New Roman"/>
          <w:i/>
          <w:sz w:val="28"/>
          <w:szCs w:val="28"/>
        </w:rPr>
        <w:t xml:space="preserve"> </w:t>
      </w:r>
      <w:r w:rsidR="00E5061F" w:rsidRPr="00E5061F">
        <w:rPr>
          <w:rFonts w:ascii="Times New Roman" w:hAnsi="Times New Roman" w:cs="Times New Roman"/>
          <w:i/>
          <w:sz w:val="28"/>
          <w:szCs w:val="28"/>
        </w:rPr>
        <w:t>«3» только по одному предмету</w:t>
      </w:r>
      <w:r w:rsidR="00E5061F">
        <w:rPr>
          <w:rFonts w:ascii="Times New Roman" w:hAnsi="Times New Roman" w:cs="Times New Roman"/>
          <w:i/>
          <w:sz w:val="28"/>
          <w:szCs w:val="28"/>
        </w:rPr>
        <w:t xml:space="preserve"> в группе ОМ-15, Э-16, П-14.  </w:t>
      </w:r>
      <w:r w:rsidR="00E5061F" w:rsidRPr="00E5061F">
        <w:rPr>
          <w:rFonts w:ascii="Times New Roman" w:hAnsi="Times New Roman" w:cs="Times New Roman"/>
          <w:i/>
          <w:sz w:val="28"/>
          <w:szCs w:val="28"/>
        </w:rPr>
        <w:t>Качес</w:t>
      </w:r>
      <w:r w:rsidR="00E5061F">
        <w:rPr>
          <w:rFonts w:ascii="Times New Roman" w:hAnsi="Times New Roman" w:cs="Times New Roman"/>
          <w:i/>
          <w:sz w:val="28"/>
          <w:szCs w:val="28"/>
        </w:rPr>
        <w:t xml:space="preserve">тво успеваемости  в этом случае </w:t>
      </w:r>
      <w:r w:rsidR="00C560C1">
        <w:rPr>
          <w:rFonts w:ascii="Times New Roman" w:hAnsi="Times New Roman" w:cs="Times New Roman"/>
          <w:i/>
          <w:sz w:val="28"/>
          <w:szCs w:val="28"/>
        </w:rPr>
        <w:t>повысилось бы до 55</w:t>
      </w:r>
      <w:r>
        <w:rPr>
          <w:rFonts w:ascii="Times New Roman" w:hAnsi="Times New Roman" w:cs="Times New Roman"/>
          <w:i/>
          <w:sz w:val="28"/>
          <w:szCs w:val="28"/>
        </w:rPr>
        <w:t xml:space="preserve"> </w:t>
      </w:r>
      <w:r w:rsidR="00E5061F" w:rsidRPr="00E5061F">
        <w:rPr>
          <w:rFonts w:ascii="Times New Roman" w:hAnsi="Times New Roman" w:cs="Times New Roman"/>
          <w:i/>
          <w:sz w:val="28"/>
          <w:szCs w:val="28"/>
        </w:rPr>
        <w:t xml:space="preserve"> %.</w:t>
      </w:r>
    </w:p>
    <w:p w:rsidR="00B53DFE" w:rsidRPr="00B53DFE" w:rsidRDefault="007F6254" w:rsidP="007F6254">
      <w:pPr>
        <w:spacing w:after="0" w:line="240" w:lineRule="auto"/>
        <w:jc w:val="both"/>
        <w:rPr>
          <w:rFonts w:ascii="Times New Roman" w:hAnsi="Times New Roman" w:cs="Times New Roman"/>
          <w:b/>
          <w:i/>
          <w:sz w:val="28"/>
          <w:szCs w:val="28"/>
        </w:rPr>
      </w:pPr>
      <w:r w:rsidRPr="00B53DFE">
        <w:rPr>
          <w:rFonts w:ascii="Times New Roman" w:hAnsi="Times New Roman" w:cs="Times New Roman"/>
          <w:b/>
          <w:i/>
          <w:sz w:val="28"/>
          <w:szCs w:val="28"/>
        </w:rPr>
        <w:t xml:space="preserve">Рекомендации: </w:t>
      </w:r>
    </w:p>
    <w:p w:rsidR="007F6254" w:rsidRPr="007F6254" w:rsidRDefault="007F6254" w:rsidP="007F6254">
      <w:pPr>
        <w:spacing w:after="0" w:line="240" w:lineRule="auto"/>
        <w:jc w:val="both"/>
        <w:rPr>
          <w:rFonts w:ascii="Times New Roman" w:hAnsi="Times New Roman" w:cs="Times New Roman"/>
          <w:i/>
          <w:sz w:val="28"/>
          <w:szCs w:val="28"/>
        </w:rPr>
      </w:pPr>
      <w:proofErr w:type="gramStart"/>
      <w:r w:rsidRPr="007F6254">
        <w:rPr>
          <w:rFonts w:ascii="Times New Roman" w:hAnsi="Times New Roman" w:cs="Times New Roman"/>
          <w:i/>
          <w:sz w:val="28"/>
          <w:szCs w:val="28"/>
        </w:rPr>
        <w:t>Преподавателям необходимо обратить внимание на объективность выставления оценок, быть заинтересованными в позитивном изменении качества учебного процесса, проводить консультационные часы не только для неуспевающих обучающихся, но и для тех, кто стремится получить более высокую оценку.</w:t>
      </w:r>
      <w:proofErr w:type="gramEnd"/>
    </w:p>
    <w:p w:rsidR="00754D1A" w:rsidRDefault="00754D1A" w:rsidP="00ED5A74">
      <w:pPr>
        <w:spacing w:after="0" w:line="240" w:lineRule="auto"/>
        <w:jc w:val="both"/>
        <w:rPr>
          <w:rFonts w:ascii="Times New Roman" w:hAnsi="Times New Roman" w:cs="Times New Roman"/>
          <w:b/>
          <w:sz w:val="28"/>
          <w:szCs w:val="28"/>
        </w:rPr>
      </w:pPr>
    </w:p>
    <w:p w:rsidR="00751364" w:rsidRPr="00913AEF" w:rsidRDefault="00751364" w:rsidP="00751364">
      <w:pPr>
        <w:spacing w:after="0" w:line="240" w:lineRule="auto"/>
        <w:jc w:val="center"/>
        <w:rPr>
          <w:rFonts w:ascii="Times New Roman" w:hAnsi="Times New Roman" w:cs="Times New Roman"/>
          <w:sz w:val="28"/>
          <w:szCs w:val="28"/>
        </w:rPr>
      </w:pPr>
      <w:r w:rsidRPr="00913AEF">
        <w:rPr>
          <w:rFonts w:ascii="Times New Roman" w:hAnsi="Times New Roman" w:cs="Times New Roman"/>
          <w:sz w:val="28"/>
          <w:szCs w:val="28"/>
        </w:rPr>
        <w:t xml:space="preserve">Прохождение производственной практики </w:t>
      </w:r>
    </w:p>
    <w:p w:rsidR="00751364" w:rsidRPr="00751364" w:rsidRDefault="00751364" w:rsidP="00751364">
      <w:pPr>
        <w:spacing w:after="0" w:line="240" w:lineRule="auto"/>
        <w:jc w:val="both"/>
        <w:rPr>
          <w:rFonts w:ascii="Times New Roman" w:hAnsi="Times New Roman" w:cs="Times New Roman"/>
          <w:sz w:val="28"/>
          <w:szCs w:val="28"/>
        </w:rPr>
      </w:pPr>
      <w:r w:rsidRPr="00751364">
        <w:rPr>
          <w:rFonts w:ascii="Times New Roman" w:hAnsi="Times New Roman" w:cs="Times New Roman"/>
          <w:sz w:val="28"/>
          <w:szCs w:val="28"/>
        </w:rPr>
        <w:t xml:space="preserve">Для организации учебной и производственной практики обучающихся администрацией образовательного учреждения, заместителем директора по </w:t>
      </w:r>
      <w:proofErr w:type="gramStart"/>
      <w:r w:rsidRPr="00751364">
        <w:rPr>
          <w:rFonts w:ascii="Times New Roman" w:hAnsi="Times New Roman" w:cs="Times New Roman"/>
          <w:sz w:val="28"/>
          <w:szCs w:val="28"/>
        </w:rPr>
        <w:t>УПР</w:t>
      </w:r>
      <w:proofErr w:type="gramEnd"/>
      <w:r w:rsidRPr="00751364">
        <w:rPr>
          <w:rFonts w:ascii="Times New Roman" w:hAnsi="Times New Roman" w:cs="Times New Roman"/>
          <w:sz w:val="28"/>
          <w:szCs w:val="28"/>
        </w:rPr>
        <w:t xml:space="preserve"> определены предприятия, отвечающие современным требованиям ФГОС.  </w:t>
      </w:r>
    </w:p>
    <w:p w:rsidR="00751364" w:rsidRPr="00751364" w:rsidRDefault="00751364" w:rsidP="00751364">
      <w:pPr>
        <w:spacing w:after="0" w:line="240" w:lineRule="auto"/>
        <w:jc w:val="both"/>
        <w:rPr>
          <w:rFonts w:ascii="Times New Roman" w:hAnsi="Times New Roman" w:cs="Times New Roman"/>
          <w:sz w:val="28"/>
          <w:szCs w:val="28"/>
        </w:rPr>
      </w:pPr>
      <w:r w:rsidRPr="00751364">
        <w:rPr>
          <w:rFonts w:ascii="Times New Roman" w:hAnsi="Times New Roman" w:cs="Times New Roman"/>
          <w:sz w:val="28"/>
          <w:szCs w:val="28"/>
        </w:rPr>
        <w:t>Между образовательным учреждением и предп</w:t>
      </w:r>
      <w:r w:rsidR="00C560C1">
        <w:rPr>
          <w:rFonts w:ascii="Times New Roman" w:hAnsi="Times New Roman" w:cs="Times New Roman"/>
          <w:sz w:val="28"/>
          <w:szCs w:val="28"/>
        </w:rPr>
        <w:t>риятиями были заключены договора</w:t>
      </w:r>
      <w:r w:rsidRPr="00751364">
        <w:rPr>
          <w:rFonts w:ascii="Times New Roman" w:hAnsi="Times New Roman" w:cs="Times New Roman"/>
          <w:sz w:val="28"/>
          <w:szCs w:val="28"/>
        </w:rPr>
        <w:t xml:space="preserve"> на прохождение производственной практики обучающимися. Мастерами производственного обучения и руководителями практик  были составлены графики контроля и оказания практической помощи обучающимся. Рабочие места соответствовали программам производственной практики. Обучающиеся имели возможность отработать все виды деятельности по компетенциям учебной программы. За  всеми обучающимися были закреплены наставники из числа опытных специалистов. По окончании практики обучающиеся выполнили выпускные практические работы.</w:t>
      </w:r>
    </w:p>
    <w:p w:rsidR="00751364" w:rsidRPr="00751364" w:rsidRDefault="00751364" w:rsidP="00751364">
      <w:pPr>
        <w:spacing w:after="0" w:line="240" w:lineRule="auto"/>
        <w:jc w:val="both"/>
        <w:rPr>
          <w:rFonts w:ascii="Times New Roman" w:hAnsi="Times New Roman" w:cs="Times New Roman"/>
          <w:sz w:val="28"/>
          <w:szCs w:val="28"/>
        </w:rPr>
      </w:pPr>
      <w:r w:rsidRPr="00751364">
        <w:rPr>
          <w:rFonts w:ascii="Times New Roman" w:hAnsi="Times New Roman" w:cs="Times New Roman"/>
          <w:sz w:val="28"/>
          <w:szCs w:val="28"/>
        </w:rPr>
        <w:t>Учебные планы, учебные программы по учебной и производственной практике выполнены во всех группах.</w:t>
      </w:r>
    </w:p>
    <w:p w:rsidR="00751364" w:rsidRPr="00ED5A74" w:rsidRDefault="00751364" w:rsidP="00751364">
      <w:pPr>
        <w:spacing w:after="0" w:line="240" w:lineRule="auto"/>
        <w:jc w:val="center"/>
        <w:rPr>
          <w:rFonts w:ascii="Times New Roman" w:hAnsi="Times New Roman" w:cs="Times New Roman"/>
          <w:b/>
          <w:sz w:val="28"/>
          <w:szCs w:val="28"/>
        </w:rPr>
      </w:pPr>
    </w:p>
    <w:p w:rsidR="008A5301" w:rsidRPr="00913AEF" w:rsidRDefault="008A5301" w:rsidP="00ED5A74">
      <w:pPr>
        <w:spacing w:after="0" w:line="240" w:lineRule="auto"/>
        <w:jc w:val="both"/>
        <w:rPr>
          <w:rFonts w:ascii="Times New Roman" w:hAnsi="Times New Roman" w:cs="Times New Roman"/>
          <w:sz w:val="28"/>
          <w:szCs w:val="28"/>
        </w:rPr>
      </w:pPr>
      <w:r w:rsidRPr="00913AEF">
        <w:rPr>
          <w:rFonts w:ascii="Times New Roman" w:hAnsi="Times New Roman" w:cs="Times New Roman"/>
          <w:sz w:val="28"/>
          <w:szCs w:val="28"/>
        </w:rPr>
        <w:t>Результаты обученности по учебной и производственной практике</w:t>
      </w:r>
    </w:p>
    <w:tbl>
      <w:tblPr>
        <w:tblW w:w="10217" w:type="dxa"/>
        <w:jc w:val="center"/>
        <w:tblInd w:w="5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
        <w:gridCol w:w="2307"/>
        <w:gridCol w:w="1043"/>
        <w:gridCol w:w="881"/>
        <w:gridCol w:w="1618"/>
        <w:gridCol w:w="985"/>
        <w:gridCol w:w="992"/>
        <w:gridCol w:w="993"/>
        <w:gridCol w:w="855"/>
      </w:tblGrid>
      <w:tr w:rsidR="00373409" w:rsidRPr="000C6A85" w:rsidTr="00FB0E9D">
        <w:trPr>
          <w:jc w:val="center"/>
        </w:trPr>
        <w:tc>
          <w:tcPr>
            <w:tcW w:w="543" w:type="dxa"/>
            <w:vMerge w:val="restart"/>
            <w:textDirection w:val="btLr"/>
          </w:tcPr>
          <w:p w:rsidR="00373409" w:rsidRPr="000C6A85" w:rsidRDefault="00373409" w:rsidP="00373409">
            <w:pPr>
              <w:spacing w:after="0" w:line="240" w:lineRule="auto"/>
              <w:ind w:left="113" w:right="113"/>
              <w:rPr>
                <w:rFonts w:ascii="Times New Roman" w:eastAsia="Times New Roman" w:hAnsi="Times New Roman" w:cs="Times New Roman"/>
                <w:lang w:eastAsia="ru-RU"/>
              </w:rPr>
            </w:pPr>
            <w:r w:rsidRPr="000C6A85">
              <w:rPr>
                <w:rFonts w:ascii="Times New Roman" w:eastAsia="Times New Roman" w:hAnsi="Times New Roman" w:cs="Times New Roman"/>
                <w:lang w:eastAsia="ru-RU"/>
              </w:rPr>
              <w:t xml:space="preserve">Уровень </w:t>
            </w:r>
            <w:proofErr w:type="gramStart"/>
            <w:r w:rsidRPr="000C6A85">
              <w:rPr>
                <w:rFonts w:ascii="Times New Roman" w:eastAsia="Times New Roman" w:hAnsi="Times New Roman" w:cs="Times New Roman"/>
                <w:lang w:eastAsia="ru-RU"/>
              </w:rPr>
              <w:t>ПО</w:t>
            </w:r>
            <w:proofErr w:type="gramEnd"/>
          </w:p>
        </w:tc>
        <w:tc>
          <w:tcPr>
            <w:tcW w:w="2307" w:type="dxa"/>
            <w:vMerge w:val="restart"/>
          </w:tcPr>
          <w:p w:rsidR="00373409" w:rsidRPr="00281055" w:rsidRDefault="00373409" w:rsidP="000C6A85">
            <w:pPr>
              <w:spacing w:after="0" w:line="240" w:lineRule="auto"/>
              <w:jc w:val="center"/>
              <w:rPr>
                <w:rFonts w:ascii="Times New Roman" w:eastAsia="Times New Roman" w:hAnsi="Times New Roman" w:cs="Times New Roman"/>
                <w:sz w:val="20"/>
                <w:szCs w:val="20"/>
                <w:lang w:eastAsia="ru-RU"/>
              </w:rPr>
            </w:pPr>
            <w:r w:rsidRPr="00281055">
              <w:rPr>
                <w:rFonts w:ascii="Times New Roman" w:eastAsia="Times New Roman" w:hAnsi="Times New Roman" w:cs="Times New Roman"/>
                <w:sz w:val="20"/>
                <w:szCs w:val="20"/>
                <w:lang w:eastAsia="ru-RU"/>
              </w:rPr>
              <w:t>Специальность</w:t>
            </w:r>
          </w:p>
        </w:tc>
        <w:tc>
          <w:tcPr>
            <w:tcW w:w="1043" w:type="dxa"/>
            <w:vMerge w:val="restart"/>
          </w:tcPr>
          <w:p w:rsidR="00373409" w:rsidRPr="00281055" w:rsidRDefault="00373409" w:rsidP="00373409">
            <w:pPr>
              <w:tabs>
                <w:tab w:val="left" w:pos="722"/>
              </w:tabs>
              <w:spacing w:after="0" w:line="240" w:lineRule="auto"/>
              <w:jc w:val="center"/>
              <w:rPr>
                <w:rFonts w:ascii="Times New Roman" w:eastAsia="Times New Roman" w:hAnsi="Times New Roman" w:cs="Times New Roman"/>
                <w:sz w:val="20"/>
                <w:szCs w:val="20"/>
                <w:lang w:eastAsia="ru-RU"/>
              </w:rPr>
            </w:pPr>
            <w:r w:rsidRPr="00281055">
              <w:rPr>
                <w:rFonts w:ascii="Times New Roman" w:eastAsia="Times New Roman" w:hAnsi="Times New Roman" w:cs="Times New Roman"/>
                <w:sz w:val="20"/>
                <w:szCs w:val="20"/>
                <w:lang w:eastAsia="ru-RU"/>
              </w:rPr>
              <w:t xml:space="preserve">№ группы </w:t>
            </w:r>
          </w:p>
        </w:tc>
        <w:tc>
          <w:tcPr>
            <w:tcW w:w="881" w:type="dxa"/>
            <w:vMerge w:val="restart"/>
          </w:tcPr>
          <w:p w:rsidR="00373409" w:rsidRPr="00281055" w:rsidRDefault="00373409" w:rsidP="000C6A85">
            <w:pPr>
              <w:spacing w:after="0" w:line="240" w:lineRule="auto"/>
              <w:jc w:val="center"/>
              <w:rPr>
                <w:rFonts w:ascii="Times New Roman" w:eastAsia="Times New Roman" w:hAnsi="Times New Roman" w:cs="Times New Roman"/>
                <w:sz w:val="20"/>
                <w:szCs w:val="20"/>
                <w:lang w:eastAsia="ru-RU"/>
              </w:rPr>
            </w:pPr>
            <w:r w:rsidRPr="00281055">
              <w:rPr>
                <w:rFonts w:ascii="Times New Roman" w:eastAsia="Times New Roman" w:hAnsi="Times New Roman" w:cs="Times New Roman"/>
                <w:sz w:val="20"/>
                <w:szCs w:val="20"/>
                <w:lang w:eastAsia="ru-RU"/>
              </w:rPr>
              <w:t>Кол</w:t>
            </w:r>
            <w:proofErr w:type="gramStart"/>
            <w:r w:rsidRPr="00281055">
              <w:rPr>
                <w:rFonts w:ascii="Times New Roman" w:eastAsia="Times New Roman" w:hAnsi="Times New Roman" w:cs="Times New Roman"/>
                <w:sz w:val="20"/>
                <w:szCs w:val="20"/>
                <w:lang w:eastAsia="ru-RU"/>
              </w:rPr>
              <w:t>.</w:t>
            </w:r>
            <w:proofErr w:type="gramEnd"/>
            <w:r w:rsidRPr="00281055">
              <w:rPr>
                <w:rFonts w:ascii="Times New Roman" w:eastAsia="Times New Roman" w:hAnsi="Times New Roman" w:cs="Times New Roman"/>
                <w:sz w:val="20"/>
                <w:szCs w:val="20"/>
                <w:lang w:eastAsia="ru-RU"/>
              </w:rPr>
              <w:t xml:space="preserve"> </w:t>
            </w:r>
            <w:proofErr w:type="spellStart"/>
            <w:proofErr w:type="gramStart"/>
            <w:r w:rsidRPr="00281055">
              <w:rPr>
                <w:rFonts w:ascii="Times New Roman" w:eastAsia="Times New Roman" w:hAnsi="Times New Roman" w:cs="Times New Roman"/>
                <w:sz w:val="20"/>
                <w:szCs w:val="20"/>
                <w:lang w:eastAsia="ru-RU"/>
              </w:rPr>
              <w:t>о</w:t>
            </w:r>
            <w:proofErr w:type="gramEnd"/>
            <w:r w:rsidRPr="00281055">
              <w:rPr>
                <w:rFonts w:ascii="Times New Roman" w:eastAsia="Times New Roman" w:hAnsi="Times New Roman" w:cs="Times New Roman"/>
                <w:sz w:val="20"/>
                <w:szCs w:val="20"/>
                <w:lang w:eastAsia="ru-RU"/>
              </w:rPr>
              <w:t>буч</w:t>
            </w:r>
            <w:proofErr w:type="spellEnd"/>
            <w:r w:rsidRPr="00281055">
              <w:rPr>
                <w:rFonts w:ascii="Times New Roman" w:eastAsia="Times New Roman" w:hAnsi="Times New Roman" w:cs="Times New Roman"/>
                <w:sz w:val="20"/>
                <w:szCs w:val="20"/>
                <w:lang w:eastAsia="ru-RU"/>
              </w:rPr>
              <w:t>.</w:t>
            </w:r>
          </w:p>
        </w:tc>
        <w:tc>
          <w:tcPr>
            <w:tcW w:w="1618" w:type="dxa"/>
            <w:vMerge w:val="restart"/>
          </w:tcPr>
          <w:p w:rsidR="00373409" w:rsidRPr="00281055" w:rsidRDefault="00373409" w:rsidP="000C6A85">
            <w:pPr>
              <w:spacing w:after="0" w:line="240" w:lineRule="auto"/>
              <w:jc w:val="center"/>
              <w:rPr>
                <w:rFonts w:ascii="Times New Roman" w:eastAsia="Times New Roman" w:hAnsi="Times New Roman" w:cs="Times New Roman"/>
                <w:sz w:val="20"/>
                <w:szCs w:val="20"/>
                <w:lang w:eastAsia="ru-RU"/>
              </w:rPr>
            </w:pPr>
            <w:r w:rsidRPr="00281055">
              <w:rPr>
                <w:rFonts w:ascii="Times New Roman" w:eastAsia="Times New Roman" w:hAnsi="Times New Roman" w:cs="Times New Roman"/>
                <w:sz w:val="20"/>
                <w:szCs w:val="20"/>
                <w:lang w:eastAsia="ru-RU"/>
              </w:rPr>
              <w:t xml:space="preserve">Мастер </w:t>
            </w:r>
            <w:proofErr w:type="gramStart"/>
            <w:r w:rsidRPr="00281055">
              <w:rPr>
                <w:rFonts w:ascii="Times New Roman" w:eastAsia="Times New Roman" w:hAnsi="Times New Roman" w:cs="Times New Roman"/>
                <w:sz w:val="20"/>
                <w:szCs w:val="20"/>
                <w:lang w:eastAsia="ru-RU"/>
              </w:rPr>
              <w:t>п</w:t>
            </w:r>
            <w:proofErr w:type="gramEnd"/>
            <w:r w:rsidRPr="00281055">
              <w:rPr>
                <w:rFonts w:ascii="Times New Roman" w:eastAsia="Times New Roman" w:hAnsi="Times New Roman" w:cs="Times New Roman"/>
                <w:sz w:val="20"/>
                <w:szCs w:val="20"/>
                <w:lang w:eastAsia="ru-RU"/>
              </w:rPr>
              <w:t>/о, руководитель</w:t>
            </w:r>
          </w:p>
        </w:tc>
        <w:tc>
          <w:tcPr>
            <w:tcW w:w="1977" w:type="dxa"/>
            <w:gridSpan w:val="2"/>
          </w:tcPr>
          <w:p w:rsidR="00373409" w:rsidRPr="00281055" w:rsidRDefault="00373409" w:rsidP="000C6A85">
            <w:pPr>
              <w:spacing w:after="0" w:line="240" w:lineRule="auto"/>
              <w:jc w:val="center"/>
              <w:rPr>
                <w:rFonts w:ascii="Times New Roman" w:eastAsia="Times New Roman" w:hAnsi="Times New Roman" w:cs="Times New Roman"/>
                <w:sz w:val="20"/>
                <w:szCs w:val="20"/>
                <w:lang w:eastAsia="ru-RU"/>
              </w:rPr>
            </w:pPr>
            <w:r w:rsidRPr="00281055">
              <w:rPr>
                <w:rFonts w:ascii="Times New Roman" w:eastAsia="Times New Roman" w:hAnsi="Times New Roman" w:cs="Times New Roman"/>
                <w:sz w:val="20"/>
                <w:szCs w:val="20"/>
                <w:lang w:eastAsia="ru-RU"/>
              </w:rPr>
              <w:t>Производственное обучение</w:t>
            </w:r>
          </w:p>
        </w:tc>
        <w:tc>
          <w:tcPr>
            <w:tcW w:w="993" w:type="dxa"/>
            <w:vMerge w:val="restart"/>
            <w:textDirection w:val="btLr"/>
          </w:tcPr>
          <w:p w:rsidR="00373409" w:rsidRPr="00281055" w:rsidRDefault="00373409" w:rsidP="00373409">
            <w:pPr>
              <w:spacing w:after="0" w:line="240" w:lineRule="auto"/>
              <w:ind w:left="113" w:right="113"/>
              <w:rPr>
                <w:rFonts w:ascii="Times New Roman" w:hAnsi="Times New Roman" w:cs="Times New Roman"/>
                <w:sz w:val="20"/>
                <w:szCs w:val="20"/>
              </w:rPr>
            </w:pPr>
            <w:r w:rsidRPr="00281055">
              <w:rPr>
                <w:rFonts w:ascii="Times New Roman" w:hAnsi="Times New Roman" w:cs="Times New Roman"/>
                <w:sz w:val="20"/>
                <w:szCs w:val="20"/>
              </w:rPr>
              <w:t xml:space="preserve">% </w:t>
            </w:r>
          </w:p>
          <w:p w:rsidR="00373409" w:rsidRPr="00281055" w:rsidRDefault="00373409" w:rsidP="00373409">
            <w:pPr>
              <w:spacing w:after="0" w:line="240" w:lineRule="auto"/>
              <w:ind w:left="113" w:right="113"/>
              <w:rPr>
                <w:sz w:val="20"/>
                <w:szCs w:val="20"/>
              </w:rPr>
            </w:pPr>
            <w:r w:rsidRPr="00281055">
              <w:rPr>
                <w:rFonts w:ascii="Times New Roman" w:hAnsi="Times New Roman" w:cs="Times New Roman"/>
                <w:sz w:val="20"/>
                <w:szCs w:val="20"/>
              </w:rPr>
              <w:t>успеваемости</w:t>
            </w:r>
          </w:p>
        </w:tc>
        <w:tc>
          <w:tcPr>
            <w:tcW w:w="855" w:type="dxa"/>
            <w:vMerge w:val="restart"/>
            <w:textDirection w:val="btLr"/>
          </w:tcPr>
          <w:p w:rsidR="00373409" w:rsidRPr="00281055" w:rsidRDefault="00373409" w:rsidP="00373409">
            <w:pPr>
              <w:spacing w:after="0" w:line="240" w:lineRule="auto"/>
              <w:ind w:left="113" w:right="113"/>
              <w:rPr>
                <w:rFonts w:ascii="Times New Roman" w:hAnsi="Times New Roman" w:cs="Times New Roman"/>
                <w:sz w:val="20"/>
                <w:szCs w:val="20"/>
              </w:rPr>
            </w:pPr>
            <w:r w:rsidRPr="00281055">
              <w:rPr>
                <w:rFonts w:ascii="Times New Roman" w:hAnsi="Times New Roman" w:cs="Times New Roman"/>
                <w:sz w:val="20"/>
                <w:szCs w:val="20"/>
              </w:rPr>
              <w:t xml:space="preserve">% </w:t>
            </w:r>
          </w:p>
          <w:p w:rsidR="00373409" w:rsidRPr="00281055" w:rsidRDefault="00373409" w:rsidP="00373409">
            <w:pPr>
              <w:spacing w:after="0" w:line="240" w:lineRule="auto"/>
              <w:ind w:left="113" w:right="113"/>
              <w:rPr>
                <w:sz w:val="20"/>
                <w:szCs w:val="20"/>
              </w:rPr>
            </w:pPr>
            <w:r w:rsidRPr="00281055">
              <w:rPr>
                <w:rFonts w:ascii="Times New Roman" w:hAnsi="Times New Roman" w:cs="Times New Roman"/>
                <w:sz w:val="20"/>
                <w:szCs w:val="20"/>
              </w:rPr>
              <w:t>качества</w:t>
            </w:r>
          </w:p>
        </w:tc>
      </w:tr>
      <w:tr w:rsidR="00373409" w:rsidRPr="000C6A85" w:rsidTr="00FB0E9D">
        <w:trPr>
          <w:trHeight w:val="619"/>
          <w:jc w:val="center"/>
        </w:trPr>
        <w:tc>
          <w:tcPr>
            <w:tcW w:w="543" w:type="dxa"/>
            <w:vMerge/>
          </w:tcPr>
          <w:p w:rsidR="00373409" w:rsidRPr="000C6A85" w:rsidRDefault="00373409" w:rsidP="000C6A85">
            <w:pPr>
              <w:spacing w:after="0" w:line="240" w:lineRule="auto"/>
              <w:jc w:val="center"/>
              <w:rPr>
                <w:rFonts w:ascii="Times New Roman" w:eastAsia="Times New Roman" w:hAnsi="Times New Roman" w:cs="Times New Roman"/>
                <w:sz w:val="24"/>
                <w:szCs w:val="24"/>
                <w:lang w:eastAsia="ru-RU"/>
              </w:rPr>
            </w:pPr>
          </w:p>
        </w:tc>
        <w:tc>
          <w:tcPr>
            <w:tcW w:w="2307" w:type="dxa"/>
            <w:vMerge/>
          </w:tcPr>
          <w:p w:rsidR="00373409" w:rsidRPr="000C6A85" w:rsidRDefault="00373409" w:rsidP="000C6A85">
            <w:pPr>
              <w:spacing w:after="0" w:line="240" w:lineRule="auto"/>
              <w:jc w:val="center"/>
              <w:rPr>
                <w:rFonts w:ascii="Times New Roman" w:eastAsia="Times New Roman" w:hAnsi="Times New Roman" w:cs="Times New Roman"/>
                <w:sz w:val="24"/>
                <w:szCs w:val="24"/>
                <w:lang w:eastAsia="ru-RU"/>
              </w:rPr>
            </w:pPr>
          </w:p>
        </w:tc>
        <w:tc>
          <w:tcPr>
            <w:tcW w:w="1043" w:type="dxa"/>
            <w:vMerge/>
          </w:tcPr>
          <w:p w:rsidR="00373409" w:rsidRPr="000C6A85" w:rsidRDefault="00373409" w:rsidP="000C6A85">
            <w:pPr>
              <w:spacing w:after="0" w:line="240" w:lineRule="auto"/>
              <w:jc w:val="center"/>
              <w:rPr>
                <w:rFonts w:ascii="Times New Roman" w:eastAsia="Times New Roman" w:hAnsi="Times New Roman" w:cs="Times New Roman"/>
                <w:sz w:val="24"/>
                <w:szCs w:val="24"/>
                <w:lang w:eastAsia="ru-RU"/>
              </w:rPr>
            </w:pPr>
          </w:p>
        </w:tc>
        <w:tc>
          <w:tcPr>
            <w:tcW w:w="881" w:type="dxa"/>
            <w:vMerge/>
          </w:tcPr>
          <w:p w:rsidR="00373409" w:rsidRPr="000C6A85" w:rsidRDefault="00373409" w:rsidP="000C6A85">
            <w:pPr>
              <w:spacing w:after="0" w:line="240" w:lineRule="auto"/>
              <w:jc w:val="center"/>
              <w:rPr>
                <w:rFonts w:ascii="Times New Roman" w:eastAsia="Times New Roman" w:hAnsi="Times New Roman" w:cs="Times New Roman"/>
                <w:sz w:val="24"/>
                <w:szCs w:val="24"/>
                <w:lang w:eastAsia="ru-RU"/>
              </w:rPr>
            </w:pPr>
          </w:p>
        </w:tc>
        <w:tc>
          <w:tcPr>
            <w:tcW w:w="1618" w:type="dxa"/>
            <w:vMerge/>
          </w:tcPr>
          <w:p w:rsidR="00373409" w:rsidRPr="000C6A85" w:rsidRDefault="00373409" w:rsidP="000C6A85">
            <w:pPr>
              <w:spacing w:after="0" w:line="240" w:lineRule="auto"/>
              <w:jc w:val="center"/>
              <w:rPr>
                <w:rFonts w:ascii="Times New Roman" w:eastAsia="Times New Roman" w:hAnsi="Times New Roman" w:cs="Times New Roman"/>
                <w:sz w:val="24"/>
                <w:szCs w:val="24"/>
                <w:lang w:eastAsia="ru-RU"/>
              </w:rPr>
            </w:pPr>
          </w:p>
        </w:tc>
        <w:tc>
          <w:tcPr>
            <w:tcW w:w="985" w:type="dxa"/>
          </w:tcPr>
          <w:p w:rsidR="00373409" w:rsidRPr="000C6A85" w:rsidRDefault="00373409" w:rsidP="000C6A85">
            <w:pPr>
              <w:spacing w:after="0" w:line="240" w:lineRule="auto"/>
              <w:jc w:val="center"/>
              <w:rPr>
                <w:rFonts w:ascii="Times New Roman" w:eastAsia="Times New Roman" w:hAnsi="Times New Roman" w:cs="Times New Roman"/>
                <w:sz w:val="24"/>
                <w:szCs w:val="24"/>
                <w:lang w:eastAsia="ru-RU"/>
              </w:rPr>
            </w:pPr>
            <w:r w:rsidRPr="000C6A85">
              <w:rPr>
                <w:rFonts w:ascii="Times New Roman" w:eastAsia="Times New Roman" w:hAnsi="Times New Roman" w:cs="Times New Roman"/>
                <w:sz w:val="24"/>
                <w:szCs w:val="24"/>
                <w:lang w:eastAsia="ru-RU"/>
              </w:rPr>
              <w:t>план</w:t>
            </w:r>
          </w:p>
        </w:tc>
        <w:tc>
          <w:tcPr>
            <w:tcW w:w="992" w:type="dxa"/>
          </w:tcPr>
          <w:p w:rsidR="00373409" w:rsidRPr="000C6A85" w:rsidRDefault="00373409" w:rsidP="000C6A85">
            <w:pPr>
              <w:spacing w:after="0" w:line="240" w:lineRule="auto"/>
              <w:jc w:val="center"/>
              <w:rPr>
                <w:rFonts w:ascii="Times New Roman" w:eastAsia="Times New Roman" w:hAnsi="Times New Roman" w:cs="Times New Roman"/>
                <w:sz w:val="24"/>
                <w:szCs w:val="24"/>
                <w:lang w:eastAsia="ru-RU"/>
              </w:rPr>
            </w:pPr>
            <w:r w:rsidRPr="000C6A85">
              <w:rPr>
                <w:rFonts w:ascii="Times New Roman" w:eastAsia="Times New Roman" w:hAnsi="Times New Roman" w:cs="Times New Roman"/>
                <w:sz w:val="24"/>
                <w:szCs w:val="24"/>
                <w:lang w:eastAsia="ru-RU"/>
              </w:rPr>
              <w:t>факт</w:t>
            </w:r>
          </w:p>
        </w:tc>
        <w:tc>
          <w:tcPr>
            <w:tcW w:w="993" w:type="dxa"/>
            <w:vMerge/>
          </w:tcPr>
          <w:p w:rsidR="00373409" w:rsidRPr="000C6A85" w:rsidRDefault="00373409" w:rsidP="000C6A85">
            <w:pPr>
              <w:spacing w:after="0" w:line="240" w:lineRule="auto"/>
              <w:jc w:val="center"/>
              <w:rPr>
                <w:rFonts w:ascii="Times New Roman" w:eastAsia="Times New Roman" w:hAnsi="Times New Roman" w:cs="Times New Roman"/>
                <w:sz w:val="24"/>
                <w:szCs w:val="24"/>
                <w:lang w:eastAsia="ru-RU"/>
              </w:rPr>
            </w:pPr>
          </w:p>
        </w:tc>
        <w:tc>
          <w:tcPr>
            <w:tcW w:w="855" w:type="dxa"/>
            <w:vMerge/>
          </w:tcPr>
          <w:p w:rsidR="00373409" w:rsidRPr="000C6A85" w:rsidRDefault="00373409" w:rsidP="000C6A85">
            <w:pPr>
              <w:spacing w:after="0" w:line="240" w:lineRule="auto"/>
              <w:jc w:val="center"/>
              <w:rPr>
                <w:rFonts w:ascii="Times New Roman" w:eastAsia="Times New Roman" w:hAnsi="Times New Roman" w:cs="Times New Roman"/>
                <w:sz w:val="24"/>
                <w:szCs w:val="24"/>
                <w:lang w:eastAsia="ru-RU"/>
              </w:rPr>
            </w:pPr>
          </w:p>
        </w:tc>
      </w:tr>
      <w:tr w:rsidR="00373409" w:rsidRPr="000C6A85" w:rsidTr="00FB0E9D">
        <w:trPr>
          <w:jc w:val="center"/>
        </w:trPr>
        <w:tc>
          <w:tcPr>
            <w:tcW w:w="543" w:type="dxa"/>
            <w:vMerge w:val="restart"/>
            <w:textDirection w:val="btLr"/>
          </w:tcPr>
          <w:p w:rsidR="00373409" w:rsidRPr="000C6A85" w:rsidRDefault="00373409" w:rsidP="00373409">
            <w:pPr>
              <w:spacing w:after="0" w:line="240" w:lineRule="auto"/>
              <w:ind w:left="113" w:right="113"/>
              <w:jc w:val="center"/>
              <w:rPr>
                <w:rFonts w:ascii="Times New Roman" w:eastAsia="Times New Roman" w:hAnsi="Times New Roman" w:cs="Times New Roman"/>
                <w:sz w:val="24"/>
                <w:szCs w:val="24"/>
                <w:lang w:eastAsia="ru-RU"/>
              </w:rPr>
            </w:pPr>
            <w:r w:rsidRPr="000C6A85">
              <w:rPr>
                <w:rFonts w:ascii="Times New Roman" w:eastAsia="Times New Roman" w:hAnsi="Times New Roman" w:cs="Times New Roman"/>
                <w:sz w:val="24"/>
                <w:szCs w:val="24"/>
                <w:lang w:eastAsia="ru-RU"/>
              </w:rPr>
              <w:t>ППССЗ</w:t>
            </w:r>
          </w:p>
        </w:tc>
        <w:tc>
          <w:tcPr>
            <w:tcW w:w="2307" w:type="dxa"/>
          </w:tcPr>
          <w:p w:rsidR="00373409" w:rsidRPr="000C6A85" w:rsidRDefault="00373409" w:rsidP="000C6A85">
            <w:pPr>
              <w:spacing w:after="0" w:line="240" w:lineRule="auto"/>
              <w:rPr>
                <w:rFonts w:ascii="Times New Roman" w:eastAsia="Times New Roman" w:hAnsi="Times New Roman" w:cs="Times New Roman"/>
                <w:lang w:eastAsia="ru-RU"/>
              </w:rPr>
            </w:pPr>
            <w:r w:rsidRPr="000C6A85">
              <w:rPr>
                <w:rFonts w:ascii="Times New Roman" w:eastAsia="Times New Roman" w:hAnsi="Times New Roman" w:cs="Times New Roman"/>
                <w:lang w:eastAsia="ru-RU"/>
              </w:rPr>
              <w:t>Педагогика дополнительного образования</w:t>
            </w:r>
          </w:p>
        </w:tc>
        <w:tc>
          <w:tcPr>
            <w:tcW w:w="1043" w:type="dxa"/>
          </w:tcPr>
          <w:p w:rsidR="00373409" w:rsidRPr="000C6A85" w:rsidRDefault="00373409" w:rsidP="000C6A85">
            <w:pPr>
              <w:spacing w:after="0" w:line="240" w:lineRule="auto"/>
              <w:jc w:val="center"/>
              <w:rPr>
                <w:rFonts w:ascii="Times New Roman" w:eastAsia="Times New Roman" w:hAnsi="Times New Roman" w:cs="Times New Roman"/>
                <w:sz w:val="24"/>
                <w:szCs w:val="24"/>
                <w:lang w:eastAsia="ru-RU"/>
              </w:rPr>
            </w:pPr>
            <w:r w:rsidRPr="000C6A85">
              <w:rPr>
                <w:rFonts w:ascii="Times New Roman" w:eastAsia="Times New Roman" w:hAnsi="Times New Roman" w:cs="Times New Roman"/>
                <w:sz w:val="24"/>
                <w:szCs w:val="24"/>
                <w:lang w:eastAsia="ru-RU"/>
              </w:rPr>
              <w:t>П-14</w:t>
            </w:r>
          </w:p>
        </w:tc>
        <w:tc>
          <w:tcPr>
            <w:tcW w:w="881" w:type="dxa"/>
          </w:tcPr>
          <w:p w:rsidR="00373409" w:rsidRPr="000C6A85" w:rsidRDefault="00373409" w:rsidP="000C6A8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618" w:type="dxa"/>
          </w:tcPr>
          <w:p w:rsidR="00373409" w:rsidRPr="000C6A85" w:rsidRDefault="00373409" w:rsidP="000C6A85">
            <w:pPr>
              <w:spacing w:after="0" w:line="240" w:lineRule="auto"/>
              <w:jc w:val="center"/>
              <w:rPr>
                <w:rFonts w:ascii="Times New Roman" w:eastAsia="Times New Roman" w:hAnsi="Times New Roman" w:cs="Times New Roman"/>
                <w:sz w:val="24"/>
                <w:szCs w:val="24"/>
                <w:lang w:eastAsia="ru-RU"/>
              </w:rPr>
            </w:pPr>
            <w:r w:rsidRPr="000C6A85">
              <w:rPr>
                <w:rFonts w:ascii="Times New Roman" w:eastAsia="Times New Roman" w:hAnsi="Times New Roman" w:cs="Times New Roman"/>
                <w:sz w:val="24"/>
                <w:szCs w:val="24"/>
                <w:lang w:eastAsia="ru-RU"/>
              </w:rPr>
              <w:t>Марусева Р.Г.</w:t>
            </w:r>
          </w:p>
        </w:tc>
        <w:tc>
          <w:tcPr>
            <w:tcW w:w="985" w:type="dxa"/>
          </w:tcPr>
          <w:p w:rsidR="00373409" w:rsidRPr="000C6A85" w:rsidRDefault="00373409" w:rsidP="000C6A85">
            <w:pPr>
              <w:spacing w:after="0" w:line="240" w:lineRule="auto"/>
              <w:jc w:val="center"/>
              <w:rPr>
                <w:rFonts w:ascii="Times New Roman" w:eastAsia="Times New Roman" w:hAnsi="Times New Roman" w:cs="Times New Roman"/>
                <w:sz w:val="24"/>
                <w:szCs w:val="24"/>
                <w:lang w:eastAsia="ru-RU"/>
              </w:rPr>
            </w:pPr>
            <w:r w:rsidRPr="000C6A85">
              <w:rPr>
                <w:rFonts w:ascii="Times New Roman" w:eastAsia="Times New Roman" w:hAnsi="Times New Roman" w:cs="Times New Roman"/>
                <w:sz w:val="24"/>
                <w:szCs w:val="24"/>
                <w:lang w:eastAsia="ru-RU"/>
              </w:rPr>
              <w:t>288</w:t>
            </w:r>
          </w:p>
        </w:tc>
        <w:tc>
          <w:tcPr>
            <w:tcW w:w="992" w:type="dxa"/>
          </w:tcPr>
          <w:p w:rsidR="00373409" w:rsidRPr="000C6A85" w:rsidRDefault="00373409" w:rsidP="000C6A85">
            <w:pPr>
              <w:spacing w:after="0" w:line="240" w:lineRule="auto"/>
              <w:jc w:val="center"/>
              <w:rPr>
                <w:rFonts w:ascii="Times New Roman" w:eastAsia="Times New Roman" w:hAnsi="Times New Roman" w:cs="Times New Roman"/>
                <w:sz w:val="24"/>
                <w:szCs w:val="24"/>
                <w:lang w:eastAsia="ru-RU"/>
              </w:rPr>
            </w:pPr>
            <w:r w:rsidRPr="000C6A85">
              <w:rPr>
                <w:rFonts w:ascii="Times New Roman" w:eastAsia="Times New Roman" w:hAnsi="Times New Roman" w:cs="Times New Roman"/>
                <w:sz w:val="24"/>
                <w:szCs w:val="24"/>
                <w:lang w:eastAsia="ru-RU"/>
              </w:rPr>
              <w:t>288</w:t>
            </w:r>
          </w:p>
        </w:tc>
        <w:tc>
          <w:tcPr>
            <w:tcW w:w="993" w:type="dxa"/>
          </w:tcPr>
          <w:p w:rsidR="00373409" w:rsidRDefault="00373409">
            <w:r w:rsidRPr="00F72026">
              <w:t>100</w:t>
            </w:r>
          </w:p>
        </w:tc>
        <w:tc>
          <w:tcPr>
            <w:tcW w:w="855" w:type="dxa"/>
          </w:tcPr>
          <w:p w:rsidR="00373409" w:rsidRPr="000C6A85" w:rsidRDefault="00FB0E9D" w:rsidP="000C6A8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w:t>
            </w:r>
          </w:p>
        </w:tc>
      </w:tr>
      <w:tr w:rsidR="00373409" w:rsidRPr="000C6A85" w:rsidTr="00FB0E9D">
        <w:trPr>
          <w:jc w:val="center"/>
        </w:trPr>
        <w:tc>
          <w:tcPr>
            <w:tcW w:w="543" w:type="dxa"/>
            <w:vMerge/>
          </w:tcPr>
          <w:p w:rsidR="00373409" w:rsidRPr="000C6A85" w:rsidRDefault="00373409" w:rsidP="000C6A85">
            <w:pPr>
              <w:spacing w:after="0" w:line="240" w:lineRule="auto"/>
              <w:jc w:val="center"/>
              <w:rPr>
                <w:rFonts w:ascii="Times New Roman" w:eastAsia="Times New Roman" w:hAnsi="Times New Roman" w:cs="Times New Roman"/>
                <w:sz w:val="26"/>
                <w:szCs w:val="20"/>
                <w:lang w:eastAsia="ru-RU"/>
              </w:rPr>
            </w:pPr>
          </w:p>
        </w:tc>
        <w:tc>
          <w:tcPr>
            <w:tcW w:w="2307" w:type="dxa"/>
          </w:tcPr>
          <w:p w:rsidR="00373409" w:rsidRPr="000C6A85" w:rsidRDefault="00373409" w:rsidP="000C6A85">
            <w:pPr>
              <w:spacing w:after="0" w:line="240" w:lineRule="auto"/>
              <w:rPr>
                <w:rFonts w:ascii="Times New Roman" w:eastAsia="Times New Roman" w:hAnsi="Times New Roman" w:cs="Times New Roman"/>
                <w:lang w:eastAsia="ru-RU"/>
              </w:rPr>
            </w:pPr>
            <w:r w:rsidRPr="000C6A85">
              <w:rPr>
                <w:rFonts w:ascii="Times New Roman" w:eastAsia="Times New Roman" w:hAnsi="Times New Roman" w:cs="Times New Roman"/>
                <w:lang w:eastAsia="ru-RU"/>
              </w:rPr>
              <w:t>Рациональное использование природоохранных комплексов</w:t>
            </w:r>
          </w:p>
        </w:tc>
        <w:tc>
          <w:tcPr>
            <w:tcW w:w="1043" w:type="dxa"/>
          </w:tcPr>
          <w:p w:rsidR="00373409" w:rsidRPr="000C6A85" w:rsidRDefault="00373409" w:rsidP="000C6A8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C6A85">
              <w:rPr>
                <w:rFonts w:ascii="Times New Roman" w:eastAsia="Times New Roman" w:hAnsi="Times New Roman" w:cs="Times New Roman"/>
                <w:sz w:val="24"/>
                <w:szCs w:val="24"/>
                <w:lang w:eastAsia="ru-RU"/>
              </w:rPr>
              <w:t>Э-16</w:t>
            </w:r>
          </w:p>
        </w:tc>
        <w:tc>
          <w:tcPr>
            <w:tcW w:w="881" w:type="dxa"/>
          </w:tcPr>
          <w:p w:rsidR="00373409" w:rsidRPr="000C6A85" w:rsidRDefault="00373409" w:rsidP="000C6A8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1618" w:type="dxa"/>
          </w:tcPr>
          <w:p w:rsidR="00373409" w:rsidRPr="000C6A85" w:rsidRDefault="00373409" w:rsidP="000C6A85">
            <w:pPr>
              <w:spacing w:after="0" w:line="240" w:lineRule="auto"/>
              <w:jc w:val="center"/>
              <w:rPr>
                <w:rFonts w:ascii="Times New Roman" w:eastAsia="Times New Roman" w:hAnsi="Times New Roman" w:cs="Times New Roman"/>
                <w:sz w:val="24"/>
                <w:szCs w:val="24"/>
                <w:lang w:eastAsia="ru-RU"/>
              </w:rPr>
            </w:pPr>
            <w:proofErr w:type="spellStart"/>
            <w:r w:rsidRPr="000C6A85">
              <w:rPr>
                <w:rFonts w:ascii="Times New Roman" w:eastAsia="Times New Roman" w:hAnsi="Times New Roman" w:cs="Times New Roman"/>
                <w:sz w:val="24"/>
                <w:szCs w:val="24"/>
                <w:lang w:eastAsia="ru-RU"/>
              </w:rPr>
              <w:t>Соковиков</w:t>
            </w:r>
            <w:proofErr w:type="spellEnd"/>
            <w:r w:rsidRPr="000C6A85">
              <w:rPr>
                <w:rFonts w:ascii="Times New Roman" w:eastAsia="Times New Roman" w:hAnsi="Times New Roman" w:cs="Times New Roman"/>
                <w:sz w:val="24"/>
                <w:szCs w:val="24"/>
                <w:lang w:eastAsia="ru-RU"/>
              </w:rPr>
              <w:t xml:space="preserve"> В.Ф</w:t>
            </w:r>
          </w:p>
        </w:tc>
        <w:tc>
          <w:tcPr>
            <w:tcW w:w="985" w:type="dxa"/>
          </w:tcPr>
          <w:p w:rsidR="00373409" w:rsidRPr="000C6A85" w:rsidRDefault="00373409" w:rsidP="000C6A85">
            <w:pPr>
              <w:spacing w:after="0" w:line="240" w:lineRule="auto"/>
              <w:jc w:val="center"/>
              <w:rPr>
                <w:rFonts w:ascii="Times New Roman" w:eastAsia="Times New Roman" w:hAnsi="Times New Roman" w:cs="Times New Roman"/>
                <w:sz w:val="24"/>
                <w:szCs w:val="24"/>
                <w:lang w:eastAsia="ru-RU"/>
              </w:rPr>
            </w:pPr>
            <w:r w:rsidRPr="000C6A85">
              <w:rPr>
                <w:rFonts w:ascii="Times New Roman" w:eastAsia="Times New Roman" w:hAnsi="Times New Roman" w:cs="Times New Roman"/>
                <w:sz w:val="24"/>
                <w:szCs w:val="24"/>
                <w:lang w:eastAsia="ru-RU"/>
              </w:rPr>
              <w:t>108</w:t>
            </w:r>
          </w:p>
        </w:tc>
        <w:tc>
          <w:tcPr>
            <w:tcW w:w="992" w:type="dxa"/>
          </w:tcPr>
          <w:p w:rsidR="00373409" w:rsidRPr="000C6A85" w:rsidRDefault="00373409" w:rsidP="000C6A85">
            <w:pPr>
              <w:spacing w:after="0" w:line="240" w:lineRule="auto"/>
              <w:jc w:val="center"/>
              <w:rPr>
                <w:rFonts w:ascii="Times New Roman" w:eastAsia="Times New Roman" w:hAnsi="Times New Roman" w:cs="Times New Roman"/>
                <w:sz w:val="24"/>
                <w:szCs w:val="24"/>
                <w:lang w:eastAsia="ru-RU"/>
              </w:rPr>
            </w:pPr>
            <w:r w:rsidRPr="000C6A85">
              <w:rPr>
                <w:rFonts w:ascii="Times New Roman" w:eastAsia="Times New Roman" w:hAnsi="Times New Roman" w:cs="Times New Roman"/>
                <w:sz w:val="24"/>
                <w:szCs w:val="24"/>
                <w:lang w:eastAsia="ru-RU"/>
              </w:rPr>
              <w:t>108</w:t>
            </w:r>
          </w:p>
        </w:tc>
        <w:tc>
          <w:tcPr>
            <w:tcW w:w="993" w:type="dxa"/>
          </w:tcPr>
          <w:p w:rsidR="00373409" w:rsidRDefault="00373409">
            <w:r w:rsidRPr="00F72026">
              <w:t>100</w:t>
            </w:r>
          </w:p>
        </w:tc>
        <w:tc>
          <w:tcPr>
            <w:tcW w:w="855" w:type="dxa"/>
          </w:tcPr>
          <w:p w:rsidR="00373409" w:rsidRPr="000C6A85" w:rsidRDefault="00FB0E9D" w:rsidP="000C6A8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w:t>
            </w:r>
          </w:p>
        </w:tc>
      </w:tr>
      <w:tr w:rsidR="00373409" w:rsidRPr="000C6A85" w:rsidTr="00FB0E9D">
        <w:trPr>
          <w:trHeight w:val="552"/>
          <w:jc w:val="center"/>
        </w:trPr>
        <w:tc>
          <w:tcPr>
            <w:tcW w:w="543" w:type="dxa"/>
            <w:vMerge/>
          </w:tcPr>
          <w:p w:rsidR="00373409" w:rsidRPr="000C6A85" w:rsidRDefault="00373409" w:rsidP="000C6A85">
            <w:pPr>
              <w:spacing w:after="0" w:line="240" w:lineRule="auto"/>
              <w:jc w:val="center"/>
              <w:rPr>
                <w:rFonts w:ascii="Times New Roman" w:eastAsia="Times New Roman" w:hAnsi="Times New Roman" w:cs="Times New Roman"/>
                <w:sz w:val="24"/>
                <w:szCs w:val="24"/>
                <w:lang w:eastAsia="ru-RU"/>
              </w:rPr>
            </w:pPr>
          </w:p>
        </w:tc>
        <w:tc>
          <w:tcPr>
            <w:tcW w:w="2307" w:type="dxa"/>
          </w:tcPr>
          <w:p w:rsidR="00373409" w:rsidRPr="000C6A85" w:rsidRDefault="00373409" w:rsidP="000C6A85">
            <w:pPr>
              <w:spacing w:after="0" w:line="240" w:lineRule="auto"/>
              <w:rPr>
                <w:rFonts w:ascii="Times New Roman" w:eastAsia="Times New Roman" w:hAnsi="Times New Roman" w:cs="Times New Roman"/>
                <w:lang w:eastAsia="ru-RU"/>
              </w:rPr>
            </w:pPr>
            <w:r w:rsidRPr="000C6A85">
              <w:rPr>
                <w:rFonts w:ascii="Times New Roman" w:eastAsia="Times New Roman" w:hAnsi="Times New Roman" w:cs="Times New Roman"/>
                <w:lang w:eastAsia="ru-RU"/>
              </w:rPr>
              <w:t>Преподавание в начальных классах</w:t>
            </w:r>
          </w:p>
        </w:tc>
        <w:tc>
          <w:tcPr>
            <w:tcW w:w="1043" w:type="dxa"/>
          </w:tcPr>
          <w:p w:rsidR="00373409" w:rsidRPr="000C6A85" w:rsidRDefault="00373409" w:rsidP="000C6A85">
            <w:pPr>
              <w:spacing w:after="0" w:line="240" w:lineRule="auto"/>
              <w:jc w:val="center"/>
              <w:rPr>
                <w:rFonts w:ascii="Times New Roman" w:eastAsia="Times New Roman" w:hAnsi="Times New Roman" w:cs="Times New Roman"/>
                <w:sz w:val="24"/>
                <w:szCs w:val="24"/>
                <w:lang w:eastAsia="ru-RU"/>
              </w:rPr>
            </w:pPr>
            <w:r w:rsidRPr="000C6A85">
              <w:rPr>
                <w:rFonts w:ascii="Times New Roman" w:eastAsia="Times New Roman" w:hAnsi="Times New Roman" w:cs="Times New Roman"/>
                <w:sz w:val="24"/>
                <w:szCs w:val="24"/>
                <w:lang w:eastAsia="ru-RU"/>
              </w:rPr>
              <w:t>У-15</w:t>
            </w:r>
          </w:p>
        </w:tc>
        <w:tc>
          <w:tcPr>
            <w:tcW w:w="881" w:type="dxa"/>
          </w:tcPr>
          <w:p w:rsidR="00373409" w:rsidRPr="000C6A85" w:rsidRDefault="00373409" w:rsidP="000C6A8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1618" w:type="dxa"/>
          </w:tcPr>
          <w:p w:rsidR="00373409" w:rsidRPr="000C6A85" w:rsidRDefault="00373409" w:rsidP="000C6A85">
            <w:pPr>
              <w:spacing w:after="0" w:line="240" w:lineRule="auto"/>
              <w:jc w:val="center"/>
              <w:rPr>
                <w:rFonts w:ascii="Times New Roman" w:eastAsia="Times New Roman" w:hAnsi="Times New Roman" w:cs="Times New Roman"/>
                <w:sz w:val="24"/>
                <w:szCs w:val="24"/>
                <w:lang w:eastAsia="ru-RU"/>
              </w:rPr>
            </w:pPr>
            <w:r w:rsidRPr="00373409">
              <w:rPr>
                <w:rFonts w:ascii="Times New Roman" w:eastAsia="Times New Roman" w:hAnsi="Times New Roman" w:cs="Times New Roman"/>
                <w:sz w:val="24"/>
                <w:szCs w:val="24"/>
                <w:lang w:eastAsia="ru-RU"/>
              </w:rPr>
              <w:t>Никифорова М.Н</w:t>
            </w:r>
          </w:p>
        </w:tc>
        <w:tc>
          <w:tcPr>
            <w:tcW w:w="985" w:type="dxa"/>
          </w:tcPr>
          <w:p w:rsidR="00373409" w:rsidRPr="000C6A85" w:rsidRDefault="00373409" w:rsidP="000C6A85">
            <w:pPr>
              <w:spacing w:after="0" w:line="240" w:lineRule="auto"/>
              <w:jc w:val="center"/>
              <w:rPr>
                <w:rFonts w:ascii="Times New Roman" w:eastAsia="Times New Roman" w:hAnsi="Times New Roman" w:cs="Times New Roman"/>
                <w:sz w:val="24"/>
                <w:szCs w:val="24"/>
                <w:lang w:eastAsia="ru-RU"/>
              </w:rPr>
            </w:pPr>
            <w:r w:rsidRPr="000C6A85">
              <w:rPr>
                <w:rFonts w:ascii="Times New Roman" w:eastAsia="Times New Roman" w:hAnsi="Times New Roman" w:cs="Times New Roman"/>
                <w:sz w:val="24"/>
                <w:szCs w:val="24"/>
                <w:lang w:eastAsia="ru-RU"/>
              </w:rPr>
              <w:t>432</w:t>
            </w:r>
          </w:p>
        </w:tc>
        <w:tc>
          <w:tcPr>
            <w:tcW w:w="992" w:type="dxa"/>
          </w:tcPr>
          <w:p w:rsidR="00373409" w:rsidRPr="000C6A85" w:rsidRDefault="00373409" w:rsidP="000C6A85">
            <w:pPr>
              <w:spacing w:after="0" w:line="240" w:lineRule="auto"/>
              <w:jc w:val="center"/>
              <w:rPr>
                <w:rFonts w:ascii="Times New Roman" w:eastAsia="Times New Roman" w:hAnsi="Times New Roman" w:cs="Times New Roman"/>
                <w:sz w:val="24"/>
                <w:szCs w:val="24"/>
                <w:lang w:eastAsia="ru-RU"/>
              </w:rPr>
            </w:pPr>
            <w:r w:rsidRPr="000C6A85">
              <w:rPr>
                <w:rFonts w:ascii="Times New Roman" w:eastAsia="Times New Roman" w:hAnsi="Times New Roman" w:cs="Times New Roman"/>
                <w:sz w:val="24"/>
                <w:szCs w:val="24"/>
                <w:lang w:eastAsia="ru-RU"/>
              </w:rPr>
              <w:t>432</w:t>
            </w:r>
          </w:p>
        </w:tc>
        <w:tc>
          <w:tcPr>
            <w:tcW w:w="993" w:type="dxa"/>
          </w:tcPr>
          <w:p w:rsidR="00373409" w:rsidRDefault="00373409">
            <w:r w:rsidRPr="00F72026">
              <w:t>100</w:t>
            </w:r>
          </w:p>
        </w:tc>
        <w:tc>
          <w:tcPr>
            <w:tcW w:w="855" w:type="dxa"/>
          </w:tcPr>
          <w:p w:rsidR="00373409" w:rsidRPr="000C6A85" w:rsidRDefault="00FB0E9D" w:rsidP="000C6A8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w:t>
            </w:r>
          </w:p>
        </w:tc>
      </w:tr>
      <w:tr w:rsidR="00373409" w:rsidRPr="000C6A85" w:rsidTr="00FB0E9D">
        <w:trPr>
          <w:jc w:val="center"/>
        </w:trPr>
        <w:tc>
          <w:tcPr>
            <w:tcW w:w="543" w:type="dxa"/>
            <w:vMerge/>
          </w:tcPr>
          <w:p w:rsidR="00373409" w:rsidRPr="000C6A85" w:rsidRDefault="00373409" w:rsidP="000C6A85">
            <w:pPr>
              <w:spacing w:after="0" w:line="240" w:lineRule="auto"/>
              <w:jc w:val="center"/>
              <w:rPr>
                <w:rFonts w:ascii="Times New Roman" w:eastAsia="Times New Roman" w:hAnsi="Times New Roman" w:cs="Times New Roman"/>
                <w:sz w:val="26"/>
                <w:szCs w:val="20"/>
                <w:lang w:eastAsia="ru-RU"/>
              </w:rPr>
            </w:pPr>
          </w:p>
        </w:tc>
        <w:tc>
          <w:tcPr>
            <w:tcW w:w="2307" w:type="dxa"/>
          </w:tcPr>
          <w:p w:rsidR="00373409" w:rsidRPr="000C6A85" w:rsidRDefault="00373409" w:rsidP="000C6A85">
            <w:pPr>
              <w:spacing w:after="0" w:line="240" w:lineRule="auto"/>
              <w:rPr>
                <w:rFonts w:ascii="Times New Roman" w:eastAsia="Times New Roman" w:hAnsi="Times New Roman" w:cs="Times New Roman"/>
                <w:lang w:eastAsia="ru-RU"/>
              </w:rPr>
            </w:pPr>
            <w:r w:rsidRPr="000C6A85">
              <w:rPr>
                <w:rFonts w:ascii="Times New Roman" w:eastAsia="Times New Roman" w:hAnsi="Times New Roman" w:cs="Times New Roman"/>
                <w:lang w:eastAsia="ru-RU"/>
              </w:rPr>
              <w:t>Технология производства и переработки с/х продукции</w:t>
            </w:r>
          </w:p>
        </w:tc>
        <w:tc>
          <w:tcPr>
            <w:tcW w:w="1043" w:type="dxa"/>
          </w:tcPr>
          <w:p w:rsidR="00373409" w:rsidRPr="000C6A85" w:rsidRDefault="00373409" w:rsidP="000C6A85">
            <w:pPr>
              <w:spacing w:after="0" w:line="240" w:lineRule="auto"/>
              <w:jc w:val="center"/>
              <w:rPr>
                <w:rFonts w:ascii="Times New Roman" w:eastAsia="Times New Roman" w:hAnsi="Times New Roman" w:cs="Times New Roman"/>
                <w:sz w:val="24"/>
                <w:szCs w:val="24"/>
                <w:lang w:eastAsia="ru-RU"/>
              </w:rPr>
            </w:pPr>
            <w:r w:rsidRPr="000C6A85">
              <w:rPr>
                <w:rFonts w:ascii="Times New Roman" w:eastAsia="Times New Roman" w:hAnsi="Times New Roman" w:cs="Times New Roman"/>
                <w:sz w:val="24"/>
                <w:szCs w:val="24"/>
                <w:lang w:eastAsia="ru-RU"/>
              </w:rPr>
              <w:t>Т-14</w:t>
            </w:r>
          </w:p>
        </w:tc>
        <w:tc>
          <w:tcPr>
            <w:tcW w:w="881" w:type="dxa"/>
          </w:tcPr>
          <w:p w:rsidR="00373409" w:rsidRPr="000C6A85" w:rsidRDefault="00373409" w:rsidP="000C6A8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618" w:type="dxa"/>
          </w:tcPr>
          <w:p w:rsidR="00373409" w:rsidRPr="000C6A85" w:rsidRDefault="00373409" w:rsidP="000C6A85">
            <w:pPr>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Каургина</w:t>
            </w:r>
            <w:proofErr w:type="spellEnd"/>
            <w:r>
              <w:rPr>
                <w:rFonts w:ascii="Times New Roman" w:eastAsia="Times New Roman" w:hAnsi="Times New Roman" w:cs="Times New Roman"/>
                <w:sz w:val="24"/>
                <w:szCs w:val="24"/>
                <w:lang w:eastAsia="ru-RU"/>
              </w:rPr>
              <w:t xml:space="preserve"> Ж.В</w:t>
            </w:r>
          </w:p>
        </w:tc>
        <w:tc>
          <w:tcPr>
            <w:tcW w:w="985" w:type="dxa"/>
          </w:tcPr>
          <w:p w:rsidR="00373409" w:rsidRPr="000C6A85" w:rsidRDefault="00373409" w:rsidP="000C6A85">
            <w:pPr>
              <w:spacing w:after="0" w:line="240" w:lineRule="auto"/>
              <w:jc w:val="center"/>
              <w:rPr>
                <w:rFonts w:ascii="Times New Roman" w:eastAsia="Times New Roman" w:hAnsi="Times New Roman" w:cs="Times New Roman"/>
                <w:sz w:val="24"/>
                <w:szCs w:val="24"/>
                <w:lang w:eastAsia="ru-RU"/>
              </w:rPr>
            </w:pPr>
            <w:r w:rsidRPr="000C6A85">
              <w:rPr>
                <w:rFonts w:ascii="Times New Roman" w:eastAsia="Times New Roman" w:hAnsi="Times New Roman" w:cs="Times New Roman"/>
                <w:sz w:val="24"/>
                <w:szCs w:val="24"/>
                <w:lang w:eastAsia="ru-RU"/>
              </w:rPr>
              <w:t>396</w:t>
            </w:r>
          </w:p>
        </w:tc>
        <w:tc>
          <w:tcPr>
            <w:tcW w:w="992" w:type="dxa"/>
          </w:tcPr>
          <w:p w:rsidR="00373409" w:rsidRPr="000C6A85" w:rsidRDefault="00373409" w:rsidP="000C6A85">
            <w:pPr>
              <w:spacing w:after="0" w:line="240" w:lineRule="auto"/>
              <w:jc w:val="center"/>
              <w:rPr>
                <w:rFonts w:ascii="Times New Roman" w:eastAsia="Times New Roman" w:hAnsi="Times New Roman" w:cs="Times New Roman"/>
                <w:sz w:val="24"/>
                <w:szCs w:val="24"/>
                <w:lang w:eastAsia="ru-RU"/>
              </w:rPr>
            </w:pPr>
            <w:r w:rsidRPr="000C6A85">
              <w:rPr>
                <w:rFonts w:ascii="Times New Roman" w:eastAsia="Times New Roman" w:hAnsi="Times New Roman" w:cs="Times New Roman"/>
                <w:sz w:val="24"/>
                <w:szCs w:val="24"/>
                <w:lang w:eastAsia="ru-RU"/>
              </w:rPr>
              <w:t>396</w:t>
            </w:r>
          </w:p>
        </w:tc>
        <w:tc>
          <w:tcPr>
            <w:tcW w:w="993" w:type="dxa"/>
          </w:tcPr>
          <w:p w:rsidR="00373409" w:rsidRDefault="00373409">
            <w:r w:rsidRPr="00F72026">
              <w:t>100</w:t>
            </w:r>
          </w:p>
        </w:tc>
        <w:tc>
          <w:tcPr>
            <w:tcW w:w="855" w:type="dxa"/>
          </w:tcPr>
          <w:p w:rsidR="00373409" w:rsidRPr="000C6A85" w:rsidRDefault="00FB0E9D" w:rsidP="000C6A8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r>
      <w:tr w:rsidR="00373409" w:rsidRPr="000C6A85" w:rsidTr="00FB0E9D">
        <w:trPr>
          <w:jc w:val="center"/>
        </w:trPr>
        <w:tc>
          <w:tcPr>
            <w:tcW w:w="543" w:type="dxa"/>
            <w:vMerge/>
          </w:tcPr>
          <w:p w:rsidR="00373409" w:rsidRPr="000C6A85" w:rsidRDefault="00373409" w:rsidP="000C6A85">
            <w:pPr>
              <w:spacing w:after="0" w:line="240" w:lineRule="auto"/>
              <w:jc w:val="center"/>
              <w:rPr>
                <w:rFonts w:ascii="Times New Roman" w:eastAsia="Times New Roman" w:hAnsi="Times New Roman" w:cs="Times New Roman"/>
                <w:sz w:val="24"/>
                <w:szCs w:val="24"/>
                <w:lang w:eastAsia="ru-RU"/>
              </w:rPr>
            </w:pPr>
          </w:p>
        </w:tc>
        <w:tc>
          <w:tcPr>
            <w:tcW w:w="2307" w:type="dxa"/>
          </w:tcPr>
          <w:p w:rsidR="00373409" w:rsidRPr="000C6A85" w:rsidRDefault="00373409" w:rsidP="000C6A85">
            <w:pPr>
              <w:spacing w:after="0" w:line="240" w:lineRule="auto"/>
              <w:rPr>
                <w:rFonts w:ascii="Times New Roman" w:eastAsia="Times New Roman" w:hAnsi="Times New Roman" w:cs="Times New Roman"/>
                <w:lang w:eastAsia="ru-RU"/>
              </w:rPr>
            </w:pPr>
            <w:r w:rsidRPr="000C6A85">
              <w:rPr>
                <w:rFonts w:ascii="Times New Roman" w:eastAsia="Times New Roman" w:hAnsi="Times New Roman" w:cs="Times New Roman"/>
                <w:lang w:eastAsia="ru-RU"/>
              </w:rPr>
              <w:t>Технология производства и переработки с/х продукции (</w:t>
            </w:r>
            <w:proofErr w:type="gramStart"/>
            <w:r w:rsidRPr="000C6A85">
              <w:rPr>
                <w:rFonts w:ascii="Times New Roman" w:eastAsia="Times New Roman" w:hAnsi="Times New Roman" w:cs="Times New Roman"/>
                <w:lang w:eastAsia="ru-RU"/>
              </w:rPr>
              <w:t>заочное</w:t>
            </w:r>
            <w:proofErr w:type="gramEnd"/>
            <w:r w:rsidRPr="000C6A85">
              <w:rPr>
                <w:rFonts w:ascii="Times New Roman" w:eastAsia="Times New Roman" w:hAnsi="Times New Roman" w:cs="Times New Roman"/>
                <w:lang w:eastAsia="ru-RU"/>
              </w:rPr>
              <w:t>)</w:t>
            </w:r>
          </w:p>
        </w:tc>
        <w:tc>
          <w:tcPr>
            <w:tcW w:w="1043" w:type="dxa"/>
          </w:tcPr>
          <w:p w:rsidR="00373409" w:rsidRPr="000C6A85" w:rsidRDefault="00373409" w:rsidP="000C6A85">
            <w:pPr>
              <w:spacing w:after="0" w:line="240" w:lineRule="auto"/>
              <w:jc w:val="center"/>
              <w:rPr>
                <w:rFonts w:ascii="Times New Roman" w:eastAsia="Times New Roman" w:hAnsi="Times New Roman" w:cs="Times New Roman"/>
                <w:sz w:val="24"/>
                <w:szCs w:val="24"/>
                <w:lang w:eastAsia="ru-RU"/>
              </w:rPr>
            </w:pPr>
            <w:r w:rsidRPr="000C6A85">
              <w:rPr>
                <w:rFonts w:ascii="Times New Roman" w:eastAsia="Times New Roman" w:hAnsi="Times New Roman" w:cs="Times New Roman"/>
                <w:sz w:val="24"/>
                <w:szCs w:val="24"/>
                <w:lang w:eastAsia="ru-RU"/>
              </w:rPr>
              <w:t>Т-15</w:t>
            </w:r>
          </w:p>
        </w:tc>
        <w:tc>
          <w:tcPr>
            <w:tcW w:w="881" w:type="dxa"/>
          </w:tcPr>
          <w:p w:rsidR="00373409" w:rsidRPr="000C6A85" w:rsidRDefault="00373409" w:rsidP="000C6A8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1618" w:type="dxa"/>
          </w:tcPr>
          <w:p w:rsidR="00373409" w:rsidRPr="000C6A85" w:rsidRDefault="00373409" w:rsidP="000C6A85">
            <w:pPr>
              <w:spacing w:after="0" w:line="240" w:lineRule="auto"/>
              <w:jc w:val="center"/>
              <w:rPr>
                <w:rFonts w:ascii="Times New Roman" w:eastAsia="Times New Roman" w:hAnsi="Times New Roman" w:cs="Times New Roman"/>
                <w:sz w:val="24"/>
                <w:szCs w:val="24"/>
                <w:lang w:eastAsia="ru-RU"/>
              </w:rPr>
            </w:pPr>
            <w:proofErr w:type="spellStart"/>
            <w:r w:rsidRPr="00373409">
              <w:rPr>
                <w:rFonts w:ascii="Times New Roman" w:eastAsia="Times New Roman" w:hAnsi="Times New Roman" w:cs="Times New Roman"/>
                <w:sz w:val="24"/>
                <w:szCs w:val="24"/>
                <w:lang w:eastAsia="ru-RU"/>
              </w:rPr>
              <w:t>Каургина</w:t>
            </w:r>
            <w:proofErr w:type="spellEnd"/>
            <w:r w:rsidRPr="00373409">
              <w:rPr>
                <w:rFonts w:ascii="Times New Roman" w:eastAsia="Times New Roman" w:hAnsi="Times New Roman" w:cs="Times New Roman"/>
                <w:sz w:val="24"/>
                <w:szCs w:val="24"/>
                <w:lang w:eastAsia="ru-RU"/>
              </w:rPr>
              <w:t xml:space="preserve"> Ж.В</w:t>
            </w:r>
          </w:p>
        </w:tc>
        <w:tc>
          <w:tcPr>
            <w:tcW w:w="985" w:type="dxa"/>
          </w:tcPr>
          <w:p w:rsidR="00373409" w:rsidRPr="000C6A85" w:rsidRDefault="00373409" w:rsidP="000C6A85">
            <w:pPr>
              <w:spacing w:after="0" w:line="240" w:lineRule="auto"/>
              <w:jc w:val="center"/>
              <w:rPr>
                <w:rFonts w:ascii="Times New Roman" w:eastAsia="Times New Roman" w:hAnsi="Times New Roman" w:cs="Times New Roman"/>
                <w:sz w:val="24"/>
                <w:szCs w:val="24"/>
                <w:lang w:eastAsia="ru-RU"/>
              </w:rPr>
            </w:pPr>
            <w:r w:rsidRPr="000C6A85">
              <w:rPr>
                <w:rFonts w:ascii="Times New Roman" w:eastAsia="Times New Roman" w:hAnsi="Times New Roman" w:cs="Times New Roman"/>
                <w:sz w:val="24"/>
                <w:szCs w:val="24"/>
                <w:lang w:eastAsia="ru-RU"/>
              </w:rPr>
              <w:t>-</w:t>
            </w:r>
          </w:p>
        </w:tc>
        <w:tc>
          <w:tcPr>
            <w:tcW w:w="992" w:type="dxa"/>
          </w:tcPr>
          <w:p w:rsidR="00373409" w:rsidRPr="000C6A85" w:rsidRDefault="00373409" w:rsidP="000C6A85">
            <w:pPr>
              <w:spacing w:after="0" w:line="240" w:lineRule="auto"/>
              <w:jc w:val="center"/>
              <w:rPr>
                <w:rFonts w:ascii="Times New Roman" w:eastAsia="Times New Roman" w:hAnsi="Times New Roman" w:cs="Times New Roman"/>
                <w:sz w:val="24"/>
                <w:szCs w:val="24"/>
                <w:lang w:eastAsia="ru-RU"/>
              </w:rPr>
            </w:pPr>
            <w:r w:rsidRPr="000C6A85">
              <w:rPr>
                <w:rFonts w:ascii="Times New Roman" w:eastAsia="Times New Roman" w:hAnsi="Times New Roman" w:cs="Times New Roman"/>
                <w:sz w:val="24"/>
                <w:szCs w:val="24"/>
                <w:lang w:eastAsia="ru-RU"/>
              </w:rPr>
              <w:t>-</w:t>
            </w:r>
          </w:p>
        </w:tc>
        <w:tc>
          <w:tcPr>
            <w:tcW w:w="993" w:type="dxa"/>
          </w:tcPr>
          <w:p w:rsidR="00373409" w:rsidRDefault="00FB0E9D">
            <w:r>
              <w:t>-</w:t>
            </w:r>
          </w:p>
        </w:tc>
        <w:tc>
          <w:tcPr>
            <w:tcW w:w="855" w:type="dxa"/>
          </w:tcPr>
          <w:p w:rsidR="00373409" w:rsidRPr="000C6A85" w:rsidRDefault="00FB0E9D" w:rsidP="000C6A8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373409" w:rsidRPr="000C6A85" w:rsidTr="00FB0E9D">
        <w:trPr>
          <w:jc w:val="center"/>
        </w:trPr>
        <w:tc>
          <w:tcPr>
            <w:tcW w:w="543" w:type="dxa"/>
            <w:vMerge/>
          </w:tcPr>
          <w:p w:rsidR="00373409" w:rsidRPr="000C6A85" w:rsidRDefault="00373409" w:rsidP="000C6A85">
            <w:pPr>
              <w:spacing w:after="0" w:line="240" w:lineRule="auto"/>
              <w:jc w:val="center"/>
              <w:rPr>
                <w:rFonts w:ascii="Times New Roman" w:eastAsia="Times New Roman" w:hAnsi="Times New Roman" w:cs="Times New Roman"/>
                <w:sz w:val="24"/>
                <w:szCs w:val="24"/>
                <w:lang w:eastAsia="ru-RU"/>
              </w:rPr>
            </w:pPr>
          </w:p>
        </w:tc>
        <w:tc>
          <w:tcPr>
            <w:tcW w:w="2307" w:type="dxa"/>
          </w:tcPr>
          <w:p w:rsidR="00373409" w:rsidRPr="000C6A85" w:rsidRDefault="00373409" w:rsidP="000C6A85">
            <w:pPr>
              <w:spacing w:after="0" w:line="240" w:lineRule="auto"/>
              <w:rPr>
                <w:rFonts w:ascii="Times New Roman" w:eastAsia="Times New Roman" w:hAnsi="Times New Roman" w:cs="Times New Roman"/>
                <w:lang w:eastAsia="ru-RU"/>
              </w:rPr>
            </w:pPr>
            <w:r w:rsidRPr="000C6A85">
              <w:rPr>
                <w:rFonts w:ascii="Times New Roman" w:eastAsia="Times New Roman" w:hAnsi="Times New Roman" w:cs="Times New Roman"/>
                <w:lang w:eastAsia="ru-RU"/>
              </w:rPr>
              <w:t>Подземная разработка месторождений полезных ископаемых</w:t>
            </w:r>
          </w:p>
        </w:tc>
        <w:tc>
          <w:tcPr>
            <w:tcW w:w="1043" w:type="dxa"/>
          </w:tcPr>
          <w:p w:rsidR="00373409" w:rsidRPr="000C6A85" w:rsidRDefault="00373409" w:rsidP="000C6A85">
            <w:pPr>
              <w:spacing w:after="0" w:line="240" w:lineRule="auto"/>
              <w:jc w:val="center"/>
              <w:rPr>
                <w:rFonts w:ascii="Times New Roman" w:eastAsia="Times New Roman" w:hAnsi="Times New Roman" w:cs="Times New Roman"/>
                <w:sz w:val="24"/>
                <w:szCs w:val="24"/>
                <w:lang w:eastAsia="ru-RU"/>
              </w:rPr>
            </w:pPr>
            <w:r w:rsidRPr="000C6A85">
              <w:rPr>
                <w:rFonts w:ascii="Times New Roman" w:eastAsia="Times New Roman" w:hAnsi="Times New Roman" w:cs="Times New Roman"/>
                <w:sz w:val="24"/>
                <w:szCs w:val="24"/>
                <w:lang w:eastAsia="ru-RU"/>
              </w:rPr>
              <w:t>ГД-14</w:t>
            </w:r>
          </w:p>
        </w:tc>
        <w:tc>
          <w:tcPr>
            <w:tcW w:w="881" w:type="dxa"/>
          </w:tcPr>
          <w:p w:rsidR="00373409" w:rsidRPr="000C6A85" w:rsidRDefault="00373409" w:rsidP="000C6A8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618" w:type="dxa"/>
          </w:tcPr>
          <w:p w:rsidR="00373409" w:rsidRPr="000C6A85" w:rsidRDefault="00373409" w:rsidP="000C6A8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Алексеев А.М</w:t>
            </w:r>
          </w:p>
        </w:tc>
        <w:tc>
          <w:tcPr>
            <w:tcW w:w="985" w:type="dxa"/>
          </w:tcPr>
          <w:p w:rsidR="00373409" w:rsidRPr="000C6A85" w:rsidRDefault="00373409" w:rsidP="000C6A85">
            <w:pPr>
              <w:spacing w:after="0" w:line="240" w:lineRule="auto"/>
              <w:jc w:val="center"/>
              <w:rPr>
                <w:rFonts w:ascii="Times New Roman" w:eastAsia="Times New Roman" w:hAnsi="Times New Roman" w:cs="Times New Roman"/>
                <w:sz w:val="24"/>
                <w:szCs w:val="24"/>
                <w:lang w:eastAsia="ru-RU"/>
              </w:rPr>
            </w:pPr>
            <w:r w:rsidRPr="000C6A85">
              <w:rPr>
                <w:rFonts w:ascii="Times New Roman" w:eastAsia="Times New Roman" w:hAnsi="Times New Roman" w:cs="Times New Roman"/>
                <w:sz w:val="24"/>
                <w:szCs w:val="24"/>
                <w:lang w:eastAsia="ru-RU"/>
              </w:rPr>
              <w:t>360</w:t>
            </w:r>
          </w:p>
        </w:tc>
        <w:tc>
          <w:tcPr>
            <w:tcW w:w="992" w:type="dxa"/>
          </w:tcPr>
          <w:p w:rsidR="00373409" w:rsidRPr="000C6A85" w:rsidRDefault="00373409" w:rsidP="000C6A85">
            <w:pPr>
              <w:spacing w:after="0" w:line="240" w:lineRule="auto"/>
              <w:jc w:val="center"/>
              <w:rPr>
                <w:rFonts w:ascii="Times New Roman" w:eastAsia="Times New Roman" w:hAnsi="Times New Roman" w:cs="Times New Roman"/>
                <w:sz w:val="24"/>
                <w:szCs w:val="24"/>
                <w:lang w:eastAsia="ru-RU"/>
              </w:rPr>
            </w:pPr>
            <w:r w:rsidRPr="000C6A85">
              <w:rPr>
                <w:rFonts w:ascii="Times New Roman" w:eastAsia="Times New Roman" w:hAnsi="Times New Roman" w:cs="Times New Roman"/>
                <w:sz w:val="24"/>
                <w:szCs w:val="24"/>
                <w:lang w:eastAsia="ru-RU"/>
              </w:rPr>
              <w:t>360</w:t>
            </w:r>
          </w:p>
        </w:tc>
        <w:tc>
          <w:tcPr>
            <w:tcW w:w="993" w:type="dxa"/>
          </w:tcPr>
          <w:p w:rsidR="00373409" w:rsidRDefault="00373409">
            <w:r w:rsidRPr="00F72026">
              <w:t>100</w:t>
            </w:r>
          </w:p>
        </w:tc>
        <w:tc>
          <w:tcPr>
            <w:tcW w:w="855" w:type="dxa"/>
          </w:tcPr>
          <w:p w:rsidR="00373409" w:rsidRPr="000C6A85" w:rsidRDefault="00FB0E9D" w:rsidP="000C6A8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373409" w:rsidRPr="000C6A85" w:rsidTr="00FB0E9D">
        <w:trPr>
          <w:jc w:val="center"/>
        </w:trPr>
        <w:tc>
          <w:tcPr>
            <w:tcW w:w="543" w:type="dxa"/>
            <w:vMerge/>
          </w:tcPr>
          <w:p w:rsidR="00373409" w:rsidRPr="000C6A85" w:rsidRDefault="00373409" w:rsidP="000C6A85">
            <w:pPr>
              <w:spacing w:after="0" w:line="240" w:lineRule="auto"/>
              <w:jc w:val="center"/>
              <w:rPr>
                <w:rFonts w:ascii="Times New Roman" w:eastAsia="Times New Roman" w:hAnsi="Times New Roman" w:cs="Times New Roman"/>
                <w:sz w:val="26"/>
                <w:szCs w:val="20"/>
                <w:lang w:eastAsia="ru-RU"/>
              </w:rPr>
            </w:pPr>
          </w:p>
        </w:tc>
        <w:tc>
          <w:tcPr>
            <w:tcW w:w="2307" w:type="dxa"/>
          </w:tcPr>
          <w:p w:rsidR="00373409" w:rsidRPr="000C6A85" w:rsidRDefault="00373409" w:rsidP="000C6A85">
            <w:pPr>
              <w:spacing w:after="0" w:line="240" w:lineRule="auto"/>
              <w:rPr>
                <w:rFonts w:ascii="Times New Roman" w:eastAsia="Times New Roman" w:hAnsi="Times New Roman" w:cs="Times New Roman"/>
                <w:lang w:eastAsia="ru-RU"/>
              </w:rPr>
            </w:pPr>
            <w:r w:rsidRPr="000C6A85">
              <w:rPr>
                <w:rFonts w:ascii="Times New Roman" w:eastAsia="Times New Roman" w:hAnsi="Times New Roman" w:cs="Times New Roman"/>
                <w:lang w:eastAsia="ru-RU"/>
              </w:rPr>
              <w:t>Подземная разработка месторождений полезных ископаемых</w:t>
            </w:r>
          </w:p>
        </w:tc>
        <w:tc>
          <w:tcPr>
            <w:tcW w:w="1043" w:type="dxa"/>
          </w:tcPr>
          <w:p w:rsidR="00373409" w:rsidRPr="000C6A85" w:rsidRDefault="00373409" w:rsidP="000C6A85">
            <w:pPr>
              <w:spacing w:after="0" w:line="240" w:lineRule="auto"/>
              <w:jc w:val="center"/>
              <w:rPr>
                <w:rFonts w:ascii="Times New Roman" w:eastAsia="Times New Roman" w:hAnsi="Times New Roman" w:cs="Times New Roman"/>
                <w:sz w:val="24"/>
                <w:szCs w:val="24"/>
                <w:lang w:eastAsia="ru-RU"/>
              </w:rPr>
            </w:pPr>
            <w:r w:rsidRPr="000C6A85">
              <w:rPr>
                <w:rFonts w:ascii="Times New Roman" w:eastAsia="Times New Roman" w:hAnsi="Times New Roman" w:cs="Times New Roman"/>
                <w:sz w:val="24"/>
                <w:szCs w:val="24"/>
                <w:lang w:eastAsia="ru-RU"/>
              </w:rPr>
              <w:t>ГД-15</w:t>
            </w:r>
          </w:p>
        </w:tc>
        <w:tc>
          <w:tcPr>
            <w:tcW w:w="881" w:type="dxa"/>
          </w:tcPr>
          <w:p w:rsidR="00373409" w:rsidRPr="000C6A85" w:rsidRDefault="00373409" w:rsidP="000C6A8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618" w:type="dxa"/>
          </w:tcPr>
          <w:p w:rsidR="00373409" w:rsidRPr="000C6A85" w:rsidRDefault="00373409" w:rsidP="000C6A8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Горохов А.А.</w:t>
            </w:r>
          </w:p>
        </w:tc>
        <w:tc>
          <w:tcPr>
            <w:tcW w:w="985" w:type="dxa"/>
          </w:tcPr>
          <w:p w:rsidR="00373409" w:rsidRPr="000C6A85" w:rsidRDefault="00373409" w:rsidP="000C6A85">
            <w:pPr>
              <w:spacing w:after="0" w:line="240" w:lineRule="auto"/>
              <w:jc w:val="center"/>
              <w:rPr>
                <w:rFonts w:ascii="Times New Roman" w:eastAsia="Times New Roman" w:hAnsi="Times New Roman" w:cs="Times New Roman"/>
                <w:sz w:val="24"/>
                <w:szCs w:val="24"/>
                <w:lang w:eastAsia="ru-RU"/>
              </w:rPr>
            </w:pPr>
            <w:r w:rsidRPr="000C6A85">
              <w:rPr>
                <w:rFonts w:ascii="Times New Roman" w:eastAsia="Times New Roman" w:hAnsi="Times New Roman" w:cs="Times New Roman"/>
                <w:sz w:val="24"/>
                <w:szCs w:val="24"/>
                <w:lang w:eastAsia="ru-RU"/>
              </w:rPr>
              <w:t>360</w:t>
            </w:r>
          </w:p>
        </w:tc>
        <w:tc>
          <w:tcPr>
            <w:tcW w:w="992" w:type="dxa"/>
          </w:tcPr>
          <w:p w:rsidR="00373409" w:rsidRPr="000C6A85" w:rsidRDefault="00373409" w:rsidP="000C6A85">
            <w:pPr>
              <w:spacing w:after="0" w:line="240" w:lineRule="auto"/>
              <w:jc w:val="center"/>
              <w:rPr>
                <w:rFonts w:ascii="Times New Roman" w:eastAsia="Times New Roman" w:hAnsi="Times New Roman" w:cs="Times New Roman"/>
                <w:sz w:val="24"/>
                <w:szCs w:val="24"/>
                <w:lang w:eastAsia="ru-RU"/>
              </w:rPr>
            </w:pPr>
            <w:r w:rsidRPr="000C6A85">
              <w:rPr>
                <w:rFonts w:ascii="Times New Roman" w:eastAsia="Times New Roman" w:hAnsi="Times New Roman" w:cs="Times New Roman"/>
                <w:sz w:val="24"/>
                <w:szCs w:val="24"/>
                <w:lang w:eastAsia="ru-RU"/>
              </w:rPr>
              <w:t>360</w:t>
            </w:r>
          </w:p>
        </w:tc>
        <w:tc>
          <w:tcPr>
            <w:tcW w:w="993" w:type="dxa"/>
          </w:tcPr>
          <w:p w:rsidR="00373409" w:rsidRDefault="00373409">
            <w:r w:rsidRPr="00F72026">
              <w:t>100</w:t>
            </w:r>
          </w:p>
        </w:tc>
        <w:tc>
          <w:tcPr>
            <w:tcW w:w="855" w:type="dxa"/>
          </w:tcPr>
          <w:p w:rsidR="00373409" w:rsidRPr="000C6A85" w:rsidRDefault="00FB0E9D" w:rsidP="000C6A8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373409" w:rsidRPr="000C6A85" w:rsidTr="00FB0E9D">
        <w:trPr>
          <w:jc w:val="center"/>
        </w:trPr>
        <w:tc>
          <w:tcPr>
            <w:tcW w:w="2850" w:type="dxa"/>
            <w:gridSpan w:val="2"/>
          </w:tcPr>
          <w:p w:rsidR="00373409" w:rsidRPr="000C6A85" w:rsidRDefault="00373409" w:rsidP="000C6A85">
            <w:pPr>
              <w:spacing w:after="0" w:line="240" w:lineRule="auto"/>
              <w:jc w:val="center"/>
              <w:rPr>
                <w:rFonts w:ascii="Times New Roman" w:eastAsia="Times New Roman" w:hAnsi="Times New Roman" w:cs="Times New Roman"/>
                <w:b/>
                <w:sz w:val="24"/>
                <w:szCs w:val="24"/>
                <w:lang w:eastAsia="ru-RU"/>
              </w:rPr>
            </w:pPr>
            <w:r w:rsidRPr="000C6A85">
              <w:rPr>
                <w:rFonts w:ascii="Times New Roman" w:eastAsia="Times New Roman" w:hAnsi="Times New Roman" w:cs="Times New Roman"/>
                <w:b/>
                <w:sz w:val="24"/>
                <w:szCs w:val="24"/>
                <w:lang w:eastAsia="ru-RU"/>
              </w:rPr>
              <w:t xml:space="preserve">Всего ППССЗ </w:t>
            </w:r>
          </w:p>
        </w:tc>
        <w:tc>
          <w:tcPr>
            <w:tcW w:w="1043" w:type="dxa"/>
          </w:tcPr>
          <w:p w:rsidR="00373409" w:rsidRPr="000C6A85" w:rsidRDefault="00373409" w:rsidP="000C6A85">
            <w:pPr>
              <w:spacing w:after="0" w:line="240" w:lineRule="auto"/>
              <w:jc w:val="center"/>
              <w:rPr>
                <w:rFonts w:ascii="Times New Roman" w:eastAsia="Times New Roman" w:hAnsi="Times New Roman" w:cs="Times New Roman"/>
                <w:b/>
                <w:sz w:val="24"/>
                <w:szCs w:val="24"/>
                <w:lang w:eastAsia="ru-RU"/>
              </w:rPr>
            </w:pPr>
            <w:r w:rsidRPr="000C6A85">
              <w:rPr>
                <w:rFonts w:ascii="Times New Roman" w:eastAsia="Times New Roman" w:hAnsi="Times New Roman" w:cs="Times New Roman"/>
                <w:b/>
                <w:sz w:val="24"/>
                <w:szCs w:val="24"/>
                <w:lang w:eastAsia="ru-RU"/>
              </w:rPr>
              <w:t>7 групп</w:t>
            </w:r>
          </w:p>
        </w:tc>
        <w:tc>
          <w:tcPr>
            <w:tcW w:w="881" w:type="dxa"/>
          </w:tcPr>
          <w:p w:rsidR="00373409" w:rsidRPr="000C6A85" w:rsidRDefault="00373409" w:rsidP="000C6A8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52</w:t>
            </w:r>
          </w:p>
        </w:tc>
        <w:tc>
          <w:tcPr>
            <w:tcW w:w="1618" w:type="dxa"/>
          </w:tcPr>
          <w:p w:rsidR="00373409" w:rsidRPr="000C6A85" w:rsidRDefault="00373409" w:rsidP="000C6A8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 рук-й</w:t>
            </w:r>
          </w:p>
        </w:tc>
        <w:tc>
          <w:tcPr>
            <w:tcW w:w="985" w:type="dxa"/>
          </w:tcPr>
          <w:p w:rsidR="00373409" w:rsidRPr="000C6A85" w:rsidRDefault="00373409" w:rsidP="000C6A85">
            <w:pPr>
              <w:spacing w:after="0" w:line="240" w:lineRule="auto"/>
              <w:jc w:val="center"/>
              <w:rPr>
                <w:rFonts w:ascii="Times New Roman" w:eastAsia="Times New Roman" w:hAnsi="Times New Roman" w:cs="Times New Roman"/>
                <w:b/>
                <w:sz w:val="24"/>
                <w:szCs w:val="24"/>
                <w:lang w:eastAsia="ru-RU"/>
              </w:rPr>
            </w:pPr>
            <w:r w:rsidRPr="000C6A85">
              <w:rPr>
                <w:rFonts w:ascii="Times New Roman" w:eastAsia="Times New Roman" w:hAnsi="Times New Roman" w:cs="Times New Roman"/>
                <w:b/>
                <w:sz w:val="24"/>
                <w:szCs w:val="24"/>
                <w:lang w:eastAsia="ru-RU"/>
              </w:rPr>
              <w:t>1944</w:t>
            </w:r>
          </w:p>
        </w:tc>
        <w:tc>
          <w:tcPr>
            <w:tcW w:w="992" w:type="dxa"/>
          </w:tcPr>
          <w:p w:rsidR="00373409" w:rsidRPr="000C6A85" w:rsidRDefault="00373409" w:rsidP="000C6A85">
            <w:pPr>
              <w:spacing w:after="0" w:line="240" w:lineRule="auto"/>
              <w:jc w:val="center"/>
              <w:rPr>
                <w:rFonts w:ascii="Times New Roman" w:eastAsia="Times New Roman" w:hAnsi="Times New Roman" w:cs="Times New Roman"/>
                <w:b/>
                <w:sz w:val="24"/>
                <w:szCs w:val="24"/>
                <w:lang w:eastAsia="ru-RU"/>
              </w:rPr>
            </w:pPr>
            <w:r w:rsidRPr="000C6A85">
              <w:rPr>
                <w:rFonts w:ascii="Times New Roman" w:eastAsia="Times New Roman" w:hAnsi="Times New Roman" w:cs="Times New Roman"/>
                <w:b/>
                <w:sz w:val="24"/>
                <w:szCs w:val="24"/>
                <w:lang w:eastAsia="ru-RU"/>
              </w:rPr>
              <w:t>1944</w:t>
            </w:r>
          </w:p>
        </w:tc>
        <w:tc>
          <w:tcPr>
            <w:tcW w:w="993" w:type="dxa"/>
          </w:tcPr>
          <w:p w:rsidR="00373409" w:rsidRPr="000C6A85" w:rsidRDefault="00373409" w:rsidP="000C6A85">
            <w:pPr>
              <w:spacing w:after="0" w:line="240" w:lineRule="auto"/>
              <w:jc w:val="center"/>
              <w:rPr>
                <w:rFonts w:ascii="Times New Roman" w:eastAsia="Times New Roman" w:hAnsi="Times New Roman" w:cs="Times New Roman"/>
                <w:b/>
                <w:sz w:val="24"/>
                <w:szCs w:val="24"/>
                <w:lang w:eastAsia="ru-RU"/>
              </w:rPr>
            </w:pPr>
          </w:p>
        </w:tc>
        <w:tc>
          <w:tcPr>
            <w:tcW w:w="855" w:type="dxa"/>
          </w:tcPr>
          <w:p w:rsidR="00373409" w:rsidRPr="000C6A85" w:rsidRDefault="00373409" w:rsidP="000C6A85">
            <w:pPr>
              <w:spacing w:after="0" w:line="240" w:lineRule="auto"/>
              <w:jc w:val="center"/>
              <w:rPr>
                <w:rFonts w:ascii="Times New Roman" w:eastAsia="Times New Roman" w:hAnsi="Times New Roman" w:cs="Times New Roman"/>
                <w:b/>
                <w:sz w:val="24"/>
                <w:szCs w:val="24"/>
                <w:lang w:eastAsia="ru-RU"/>
              </w:rPr>
            </w:pPr>
          </w:p>
        </w:tc>
      </w:tr>
      <w:tr w:rsidR="00373409" w:rsidRPr="000C6A85" w:rsidTr="00FB0E9D">
        <w:trPr>
          <w:jc w:val="center"/>
        </w:trPr>
        <w:tc>
          <w:tcPr>
            <w:tcW w:w="543" w:type="dxa"/>
            <w:vMerge w:val="restart"/>
            <w:textDirection w:val="btLr"/>
          </w:tcPr>
          <w:p w:rsidR="00373409" w:rsidRPr="000C6A85" w:rsidRDefault="00373409" w:rsidP="00373409">
            <w:pPr>
              <w:spacing w:after="0" w:line="240" w:lineRule="auto"/>
              <w:ind w:left="113" w:right="113"/>
              <w:jc w:val="center"/>
              <w:rPr>
                <w:rFonts w:ascii="Times New Roman" w:eastAsia="Times New Roman" w:hAnsi="Times New Roman" w:cs="Times New Roman"/>
                <w:sz w:val="24"/>
                <w:szCs w:val="24"/>
                <w:lang w:eastAsia="ru-RU"/>
              </w:rPr>
            </w:pPr>
            <w:r w:rsidRPr="000C6A85">
              <w:rPr>
                <w:rFonts w:ascii="Times New Roman" w:eastAsia="Times New Roman" w:hAnsi="Times New Roman" w:cs="Times New Roman"/>
                <w:sz w:val="24"/>
                <w:szCs w:val="24"/>
                <w:lang w:eastAsia="ru-RU"/>
              </w:rPr>
              <w:t xml:space="preserve">ППКРС </w:t>
            </w:r>
          </w:p>
        </w:tc>
        <w:tc>
          <w:tcPr>
            <w:tcW w:w="2307" w:type="dxa"/>
          </w:tcPr>
          <w:p w:rsidR="00373409" w:rsidRPr="000C6A85" w:rsidRDefault="00373409" w:rsidP="000C6A85">
            <w:pPr>
              <w:spacing w:after="0" w:line="240" w:lineRule="auto"/>
              <w:rPr>
                <w:rFonts w:ascii="Times New Roman" w:eastAsia="Times New Roman" w:hAnsi="Times New Roman" w:cs="Times New Roman"/>
                <w:sz w:val="24"/>
                <w:szCs w:val="24"/>
                <w:lang w:eastAsia="ru-RU"/>
              </w:rPr>
            </w:pPr>
            <w:r w:rsidRPr="000C6A85">
              <w:rPr>
                <w:rFonts w:ascii="Times New Roman" w:eastAsia="Times New Roman" w:hAnsi="Times New Roman" w:cs="Times New Roman"/>
                <w:sz w:val="24"/>
                <w:szCs w:val="24"/>
                <w:lang w:eastAsia="ru-RU"/>
              </w:rPr>
              <w:t>Автомеханик</w:t>
            </w:r>
          </w:p>
        </w:tc>
        <w:tc>
          <w:tcPr>
            <w:tcW w:w="1043" w:type="dxa"/>
          </w:tcPr>
          <w:p w:rsidR="00373409" w:rsidRPr="000C6A85" w:rsidRDefault="00373409" w:rsidP="000C6A85">
            <w:pPr>
              <w:spacing w:after="0" w:line="240" w:lineRule="auto"/>
              <w:jc w:val="center"/>
              <w:rPr>
                <w:rFonts w:ascii="Times New Roman" w:eastAsia="Times New Roman" w:hAnsi="Times New Roman" w:cs="Times New Roman"/>
                <w:sz w:val="24"/>
                <w:szCs w:val="24"/>
                <w:lang w:eastAsia="ru-RU"/>
              </w:rPr>
            </w:pPr>
            <w:r w:rsidRPr="000C6A85">
              <w:rPr>
                <w:rFonts w:ascii="Times New Roman" w:eastAsia="Times New Roman" w:hAnsi="Times New Roman" w:cs="Times New Roman"/>
                <w:sz w:val="24"/>
                <w:szCs w:val="24"/>
                <w:lang w:eastAsia="ru-RU"/>
              </w:rPr>
              <w:t>АМ-16</w:t>
            </w:r>
          </w:p>
        </w:tc>
        <w:tc>
          <w:tcPr>
            <w:tcW w:w="881" w:type="dxa"/>
          </w:tcPr>
          <w:p w:rsidR="00373409" w:rsidRPr="000C6A85" w:rsidRDefault="00373409" w:rsidP="000C6A8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618" w:type="dxa"/>
          </w:tcPr>
          <w:p w:rsidR="00373409" w:rsidRPr="000C6A85" w:rsidRDefault="00373409" w:rsidP="000C6A85">
            <w:pPr>
              <w:spacing w:after="0" w:line="240" w:lineRule="auto"/>
              <w:jc w:val="center"/>
              <w:rPr>
                <w:rFonts w:ascii="Times New Roman" w:eastAsia="Times New Roman" w:hAnsi="Times New Roman" w:cs="Times New Roman"/>
                <w:sz w:val="24"/>
                <w:szCs w:val="24"/>
                <w:lang w:eastAsia="ru-RU"/>
              </w:rPr>
            </w:pPr>
            <w:proofErr w:type="spellStart"/>
            <w:r w:rsidRPr="00373409">
              <w:rPr>
                <w:rFonts w:ascii="Times New Roman" w:eastAsia="Times New Roman" w:hAnsi="Times New Roman" w:cs="Times New Roman"/>
                <w:sz w:val="24"/>
                <w:szCs w:val="24"/>
                <w:lang w:eastAsia="ru-RU"/>
              </w:rPr>
              <w:t>Черевко</w:t>
            </w:r>
            <w:proofErr w:type="spellEnd"/>
            <w:r w:rsidRPr="00373409">
              <w:rPr>
                <w:rFonts w:ascii="Times New Roman" w:eastAsia="Times New Roman" w:hAnsi="Times New Roman" w:cs="Times New Roman"/>
                <w:sz w:val="24"/>
                <w:szCs w:val="24"/>
                <w:lang w:eastAsia="ru-RU"/>
              </w:rPr>
              <w:t xml:space="preserve"> В.Ф</w:t>
            </w:r>
          </w:p>
        </w:tc>
        <w:tc>
          <w:tcPr>
            <w:tcW w:w="985" w:type="dxa"/>
          </w:tcPr>
          <w:p w:rsidR="00373409" w:rsidRPr="000C6A85" w:rsidRDefault="00373409" w:rsidP="000C6A85">
            <w:pPr>
              <w:spacing w:after="0" w:line="240" w:lineRule="auto"/>
              <w:jc w:val="center"/>
              <w:rPr>
                <w:rFonts w:ascii="Times New Roman" w:eastAsia="Times New Roman" w:hAnsi="Times New Roman" w:cs="Times New Roman"/>
                <w:sz w:val="24"/>
                <w:szCs w:val="24"/>
                <w:lang w:eastAsia="ru-RU"/>
              </w:rPr>
            </w:pPr>
            <w:r w:rsidRPr="000C6A85">
              <w:rPr>
                <w:rFonts w:ascii="Times New Roman" w:eastAsia="Times New Roman" w:hAnsi="Times New Roman" w:cs="Times New Roman"/>
                <w:sz w:val="24"/>
                <w:szCs w:val="24"/>
                <w:lang w:eastAsia="ru-RU"/>
              </w:rPr>
              <w:t>144</w:t>
            </w:r>
          </w:p>
        </w:tc>
        <w:tc>
          <w:tcPr>
            <w:tcW w:w="992" w:type="dxa"/>
          </w:tcPr>
          <w:p w:rsidR="00373409" w:rsidRPr="000C6A85" w:rsidRDefault="00373409" w:rsidP="000C6A85">
            <w:pPr>
              <w:spacing w:after="0" w:line="240" w:lineRule="auto"/>
              <w:jc w:val="center"/>
              <w:rPr>
                <w:rFonts w:ascii="Times New Roman" w:eastAsia="Times New Roman" w:hAnsi="Times New Roman" w:cs="Times New Roman"/>
                <w:sz w:val="24"/>
                <w:szCs w:val="24"/>
                <w:lang w:eastAsia="ru-RU"/>
              </w:rPr>
            </w:pPr>
            <w:r w:rsidRPr="000C6A85">
              <w:rPr>
                <w:rFonts w:ascii="Times New Roman" w:eastAsia="Times New Roman" w:hAnsi="Times New Roman" w:cs="Times New Roman"/>
                <w:sz w:val="24"/>
                <w:szCs w:val="24"/>
                <w:lang w:eastAsia="ru-RU"/>
              </w:rPr>
              <w:t>144</w:t>
            </w:r>
          </w:p>
        </w:tc>
        <w:tc>
          <w:tcPr>
            <w:tcW w:w="993" w:type="dxa"/>
          </w:tcPr>
          <w:p w:rsidR="00373409" w:rsidRDefault="00373409">
            <w:r w:rsidRPr="00092474">
              <w:t>100</w:t>
            </w:r>
          </w:p>
        </w:tc>
        <w:tc>
          <w:tcPr>
            <w:tcW w:w="855" w:type="dxa"/>
          </w:tcPr>
          <w:p w:rsidR="00373409" w:rsidRPr="000C6A85" w:rsidRDefault="00FB0E9D" w:rsidP="000C6A8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r>
      <w:tr w:rsidR="00373409" w:rsidRPr="000C6A85" w:rsidTr="00FB0E9D">
        <w:trPr>
          <w:jc w:val="center"/>
        </w:trPr>
        <w:tc>
          <w:tcPr>
            <w:tcW w:w="543" w:type="dxa"/>
            <w:vMerge/>
          </w:tcPr>
          <w:p w:rsidR="00373409" w:rsidRPr="000C6A85" w:rsidRDefault="00373409" w:rsidP="000C6A85">
            <w:pPr>
              <w:spacing w:after="0" w:line="240" w:lineRule="auto"/>
              <w:jc w:val="center"/>
              <w:rPr>
                <w:rFonts w:ascii="Times New Roman" w:eastAsia="Times New Roman" w:hAnsi="Times New Roman" w:cs="Times New Roman"/>
                <w:sz w:val="24"/>
                <w:szCs w:val="24"/>
                <w:lang w:eastAsia="ru-RU"/>
              </w:rPr>
            </w:pPr>
          </w:p>
        </w:tc>
        <w:tc>
          <w:tcPr>
            <w:tcW w:w="2307" w:type="dxa"/>
          </w:tcPr>
          <w:p w:rsidR="00373409" w:rsidRPr="000C6A85" w:rsidRDefault="00373409" w:rsidP="000C6A85">
            <w:pPr>
              <w:spacing w:after="0" w:line="240" w:lineRule="auto"/>
              <w:jc w:val="both"/>
              <w:rPr>
                <w:rFonts w:ascii="Times New Roman" w:eastAsia="Times New Roman" w:hAnsi="Times New Roman" w:cs="Times New Roman"/>
                <w:sz w:val="24"/>
                <w:szCs w:val="24"/>
                <w:lang w:eastAsia="ru-RU"/>
              </w:rPr>
            </w:pPr>
            <w:r w:rsidRPr="000C6A85">
              <w:rPr>
                <w:rFonts w:ascii="Times New Roman" w:eastAsia="Times New Roman" w:hAnsi="Times New Roman" w:cs="Times New Roman"/>
                <w:sz w:val="24"/>
                <w:szCs w:val="24"/>
                <w:lang w:eastAsia="ru-RU"/>
              </w:rPr>
              <w:t>Оленевод - механизатор</w:t>
            </w:r>
          </w:p>
        </w:tc>
        <w:tc>
          <w:tcPr>
            <w:tcW w:w="1043" w:type="dxa"/>
          </w:tcPr>
          <w:p w:rsidR="00373409" w:rsidRPr="000C6A85" w:rsidRDefault="00373409" w:rsidP="000C6A85">
            <w:pPr>
              <w:spacing w:after="0" w:line="240" w:lineRule="auto"/>
              <w:jc w:val="center"/>
              <w:rPr>
                <w:rFonts w:ascii="Times New Roman" w:eastAsia="Times New Roman" w:hAnsi="Times New Roman" w:cs="Times New Roman"/>
                <w:sz w:val="24"/>
                <w:szCs w:val="24"/>
                <w:lang w:eastAsia="ru-RU"/>
              </w:rPr>
            </w:pPr>
            <w:r w:rsidRPr="000C6A85">
              <w:rPr>
                <w:rFonts w:ascii="Times New Roman" w:eastAsia="Times New Roman" w:hAnsi="Times New Roman" w:cs="Times New Roman"/>
                <w:sz w:val="24"/>
                <w:szCs w:val="24"/>
                <w:lang w:eastAsia="ru-RU"/>
              </w:rPr>
              <w:t>ОМ-14</w:t>
            </w:r>
          </w:p>
        </w:tc>
        <w:tc>
          <w:tcPr>
            <w:tcW w:w="881" w:type="dxa"/>
          </w:tcPr>
          <w:p w:rsidR="00373409" w:rsidRPr="000C6A85" w:rsidRDefault="00373409" w:rsidP="000C6A8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618" w:type="dxa"/>
          </w:tcPr>
          <w:p w:rsidR="00373409" w:rsidRPr="000C6A85" w:rsidRDefault="00373409" w:rsidP="000C6A85">
            <w:pPr>
              <w:spacing w:after="0" w:line="240" w:lineRule="auto"/>
              <w:jc w:val="center"/>
              <w:rPr>
                <w:rFonts w:ascii="Times New Roman" w:eastAsia="Times New Roman" w:hAnsi="Times New Roman" w:cs="Times New Roman"/>
                <w:sz w:val="24"/>
                <w:szCs w:val="24"/>
                <w:lang w:eastAsia="ru-RU"/>
              </w:rPr>
            </w:pPr>
            <w:r w:rsidRPr="00373409">
              <w:rPr>
                <w:rFonts w:ascii="Times New Roman" w:eastAsia="Times New Roman" w:hAnsi="Times New Roman" w:cs="Times New Roman"/>
                <w:sz w:val="24"/>
                <w:szCs w:val="24"/>
                <w:lang w:eastAsia="ru-RU"/>
              </w:rPr>
              <w:t>Яковлев П.П.</w:t>
            </w:r>
          </w:p>
        </w:tc>
        <w:tc>
          <w:tcPr>
            <w:tcW w:w="985" w:type="dxa"/>
          </w:tcPr>
          <w:p w:rsidR="00373409" w:rsidRPr="000C6A85" w:rsidRDefault="00373409" w:rsidP="000C6A85">
            <w:pPr>
              <w:spacing w:after="0" w:line="240" w:lineRule="auto"/>
              <w:jc w:val="center"/>
              <w:rPr>
                <w:rFonts w:ascii="Times New Roman" w:eastAsia="Times New Roman" w:hAnsi="Times New Roman" w:cs="Times New Roman"/>
                <w:sz w:val="24"/>
                <w:szCs w:val="24"/>
                <w:lang w:eastAsia="ru-RU"/>
              </w:rPr>
            </w:pPr>
            <w:r w:rsidRPr="000C6A85">
              <w:rPr>
                <w:rFonts w:ascii="Times New Roman" w:eastAsia="Times New Roman" w:hAnsi="Times New Roman" w:cs="Times New Roman"/>
                <w:sz w:val="24"/>
                <w:szCs w:val="24"/>
                <w:lang w:eastAsia="ru-RU"/>
              </w:rPr>
              <w:t>254</w:t>
            </w:r>
          </w:p>
        </w:tc>
        <w:tc>
          <w:tcPr>
            <w:tcW w:w="992" w:type="dxa"/>
          </w:tcPr>
          <w:p w:rsidR="00373409" w:rsidRPr="000C6A85" w:rsidRDefault="00373409" w:rsidP="000C6A85">
            <w:pPr>
              <w:spacing w:after="0" w:line="240" w:lineRule="auto"/>
              <w:jc w:val="center"/>
              <w:rPr>
                <w:rFonts w:ascii="Times New Roman" w:eastAsia="Times New Roman" w:hAnsi="Times New Roman" w:cs="Times New Roman"/>
                <w:sz w:val="24"/>
                <w:szCs w:val="24"/>
                <w:lang w:eastAsia="ru-RU"/>
              </w:rPr>
            </w:pPr>
            <w:r w:rsidRPr="000C6A85">
              <w:rPr>
                <w:rFonts w:ascii="Times New Roman" w:eastAsia="Times New Roman" w:hAnsi="Times New Roman" w:cs="Times New Roman"/>
                <w:sz w:val="24"/>
                <w:szCs w:val="24"/>
                <w:lang w:eastAsia="ru-RU"/>
              </w:rPr>
              <w:t>254</w:t>
            </w:r>
          </w:p>
        </w:tc>
        <w:tc>
          <w:tcPr>
            <w:tcW w:w="993" w:type="dxa"/>
          </w:tcPr>
          <w:p w:rsidR="00373409" w:rsidRDefault="00373409">
            <w:r w:rsidRPr="00092474">
              <w:t>100</w:t>
            </w:r>
          </w:p>
        </w:tc>
        <w:tc>
          <w:tcPr>
            <w:tcW w:w="855" w:type="dxa"/>
          </w:tcPr>
          <w:p w:rsidR="00373409" w:rsidRPr="000C6A85" w:rsidRDefault="00FB0E9D" w:rsidP="000C6A8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w:t>
            </w:r>
          </w:p>
        </w:tc>
      </w:tr>
      <w:tr w:rsidR="00373409" w:rsidRPr="000C6A85" w:rsidTr="00FB0E9D">
        <w:trPr>
          <w:jc w:val="center"/>
        </w:trPr>
        <w:tc>
          <w:tcPr>
            <w:tcW w:w="543" w:type="dxa"/>
            <w:vMerge/>
          </w:tcPr>
          <w:p w:rsidR="00373409" w:rsidRPr="000C6A85" w:rsidRDefault="00373409" w:rsidP="000C6A85">
            <w:pPr>
              <w:spacing w:after="0" w:line="240" w:lineRule="auto"/>
              <w:jc w:val="center"/>
              <w:rPr>
                <w:rFonts w:ascii="Times New Roman" w:eastAsia="Times New Roman" w:hAnsi="Times New Roman" w:cs="Times New Roman"/>
                <w:sz w:val="24"/>
                <w:szCs w:val="24"/>
                <w:lang w:eastAsia="ru-RU"/>
              </w:rPr>
            </w:pPr>
          </w:p>
        </w:tc>
        <w:tc>
          <w:tcPr>
            <w:tcW w:w="2307" w:type="dxa"/>
          </w:tcPr>
          <w:p w:rsidR="00373409" w:rsidRPr="000C6A85" w:rsidRDefault="00373409" w:rsidP="000C6A85">
            <w:pPr>
              <w:spacing w:after="0" w:line="240" w:lineRule="auto"/>
              <w:jc w:val="both"/>
              <w:rPr>
                <w:rFonts w:ascii="Times New Roman" w:eastAsia="Times New Roman" w:hAnsi="Times New Roman" w:cs="Times New Roman"/>
                <w:sz w:val="24"/>
                <w:szCs w:val="24"/>
                <w:lang w:eastAsia="ru-RU"/>
              </w:rPr>
            </w:pPr>
            <w:r w:rsidRPr="000C6A85">
              <w:rPr>
                <w:rFonts w:ascii="Times New Roman" w:eastAsia="Times New Roman" w:hAnsi="Times New Roman" w:cs="Times New Roman"/>
                <w:sz w:val="24"/>
                <w:szCs w:val="24"/>
                <w:lang w:eastAsia="ru-RU"/>
              </w:rPr>
              <w:t>Оленевод-механизатор</w:t>
            </w:r>
          </w:p>
        </w:tc>
        <w:tc>
          <w:tcPr>
            <w:tcW w:w="1043" w:type="dxa"/>
          </w:tcPr>
          <w:p w:rsidR="00373409" w:rsidRPr="000C6A85" w:rsidRDefault="00373409" w:rsidP="00373409">
            <w:pPr>
              <w:spacing w:after="0" w:line="240" w:lineRule="auto"/>
              <w:rPr>
                <w:rFonts w:ascii="Times New Roman" w:eastAsia="Times New Roman" w:hAnsi="Times New Roman" w:cs="Times New Roman"/>
                <w:sz w:val="24"/>
                <w:szCs w:val="24"/>
                <w:lang w:eastAsia="ru-RU"/>
              </w:rPr>
            </w:pPr>
            <w:r w:rsidRPr="000C6A85">
              <w:rPr>
                <w:rFonts w:ascii="Times New Roman" w:eastAsia="Times New Roman" w:hAnsi="Times New Roman" w:cs="Times New Roman"/>
                <w:sz w:val="24"/>
                <w:szCs w:val="24"/>
                <w:lang w:eastAsia="ru-RU"/>
              </w:rPr>
              <w:t>ОМ-15</w:t>
            </w:r>
          </w:p>
        </w:tc>
        <w:tc>
          <w:tcPr>
            <w:tcW w:w="881" w:type="dxa"/>
          </w:tcPr>
          <w:p w:rsidR="00373409" w:rsidRPr="000C6A85" w:rsidRDefault="00373409" w:rsidP="000C6A8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1618" w:type="dxa"/>
          </w:tcPr>
          <w:p w:rsidR="00373409" w:rsidRPr="000C6A85" w:rsidRDefault="00373409" w:rsidP="000C6A85">
            <w:pPr>
              <w:spacing w:after="0" w:line="240" w:lineRule="auto"/>
              <w:jc w:val="center"/>
              <w:rPr>
                <w:rFonts w:ascii="Times New Roman" w:eastAsia="Times New Roman" w:hAnsi="Times New Roman" w:cs="Times New Roman"/>
                <w:sz w:val="24"/>
                <w:szCs w:val="24"/>
                <w:lang w:eastAsia="ru-RU"/>
              </w:rPr>
            </w:pPr>
            <w:r w:rsidRPr="00373409">
              <w:rPr>
                <w:rFonts w:ascii="Times New Roman" w:eastAsia="Times New Roman" w:hAnsi="Times New Roman" w:cs="Times New Roman"/>
                <w:sz w:val="24"/>
                <w:szCs w:val="24"/>
                <w:lang w:eastAsia="ru-RU"/>
              </w:rPr>
              <w:t>Захарова С.К.</w:t>
            </w:r>
          </w:p>
        </w:tc>
        <w:tc>
          <w:tcPr>
            <w:tcW w:w="985" w:type="dxa"/>
          </w:tcPr>
          <w:p w:rsidR="00373409" w:rsidRPr="000C6A85" w:rsidRDefault="00373409" w:rsidP="000C6A85">
            <w:pPr>
              <w:spacing w:after="0" w:line="240" w:lineRule="auto"/>
              <w:jc w:val="center"/>
              <w:rPr>
                <w:rFonts w:ascii="Times New Roman" w:eastAsia="Times New Roman" w:hAnsi="Times New Roman" w:cs="Times New Roman"/>
                <w:sz w:val="24"/>
                <w:szCs w:val="24"/>
                <w:lang w:eastAsia="ru-RU"/>
              </w:rPr>
            </w:pPr>
            <w:r w:rsidRPr="000C6A85">
              <w:rPr>
                <w:rFonts w:ascii="Times New Roman" w:eastAsia="Times New Roman" w:hAnsi="Times New Roman" w:cs="Times New Roman"/>
                <w:sz w:val="24"/>
                <w:szCs w:val="24"/>
                <w:lang w:eastAsia="ru-RU"/>
              </w:rPr>
              <w:t>396</w:t>
            </w:r>
          </w:p>
        </w:tc>
        <w:tc>
          <w:tcPr>
            <w:tcW w:w="992" w:type="dxa"/>
          </w:tcPr>
          <w:p w:rsidR="00373409" w:rsidRPr="000C6A85" w:rsidRDefault="00373409" w:rsidP="000C6A85">
            <w:pPr>
              <w:spacing w:after="0" w:line="240" w:lineRule="auto"/>
              <w:jc w:val="center"/>
              <w:rPr>
                <w:rFonts w:ascii="Times New Roman" w:eastAsia="Times New Roman" w:hAnsi="Times New Roman" w:cs="Times New Roman"/>
                <w:sz w:val="24"/>
                <w:szCs w:val="24"/>
                <w:lang w:eastAsia="ru-RU"/>
              </w:rPr>
            </w:pPr>
            <w:r w:rsidRPr="000C6A85">
              <w:rPr>
                <w:rFonts w:ascii="Times New Roman" w:eastAsia="Times New Roman" w:hAnsi="Times New Roman" w:cs="Times New Roman"/>
                <w:sz w:val="24"/>
                <w:szCs w:val="24"/>
                <w:lang w:eastAsia="ru-RU"/>
              </w:rPr>
              <w:t>396</w:t>
            </w:r>
          </w:p>
        </w:tc>
        <w:tc>
          <w:tcPr>
            <w:tcW w:w="993" w:type="dxa"/>
          </w:tcPr>
          <w:p w:rsidR="00373409" w:rsidRDefault="00373409">
            <w:r w:rsidRPr="00092474">
              <w:t>100</w:t>
            </w:r>
          </w:p>
        </w:tc>
        <w:tc>
          <w:tcPr>
            <w:tcW w:w="855" w:type="dxa"/>
          </w:tcPr>
          <w:p w:rsidR="00373409" w:rsidRPr="000C6A85" w:rsidRDefault="00FB0E9D" w:rsidP="000C6A8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r>
      <w:tr w:rsidR="00373409" w:rsidRPr="000C6A85" w:rsidTr="00FB0E9D">
        <w:trPr>
          <w:jc w:val="center"/>
        </w:trPr>
        <w:tc>
          <w:tcPr>
            <w:tcW w:w="543" w:type="dxa"/>
            <w:vMerge/>
          </w:tcPr>
          <w:p w:rsidR="00373409" w:rsidRPr="000C6A85" w:rsidRDefault="00373409" w:rsidP="000C6A85">
            <w:pPr>
              <w:spacing w:after="0" w:line="240" w:lineRule="auto"/>
              <w:jc w:val="center"/>
              <w:rPr>
                <w:rFonts w:ascii="Times New Roman" w:eastAsia="Times New Roman" w:hAnsi="Times New Roman" w:cs="Times New Roman"/>
                <w:sz w:val="24"/>
                <w:szCs w:val="24"/>
                <w:lang w:eastAsia="ru-RU"/>
              </w:rPr>
            </w:pPr>
          </w:p>
        </w:tc>
        <w:tc>
          <w:tcPr>
            <w:tcW w:w="2307" w:type="dxa"/>
          </w:tcPr>
          <w:p w:rsidR="00373409" w:rsidRPr="000C6A85" w:rsidRDefault="00373409" w:rsidP="000C6A85">
            <w:pPr>
              <w:spacing w:after="0" w:line="240" w:lineRule="auto"/>
              <w:jc w:val="both"/>
              <w:rPr>
                <w:rFonts w:ascii="Times New Roman" w:eastAsia="Times New Roman" w:hAnsi="Times New Roman" w:cs="Times New Roman"/>
                <w:sz w:val="24"/>
                <w:szCs w:val="24"/>
                <w:lang w:eastAsia="ru-RU"/>
              </w:rPr>
            </w:pPr>
            <w:r w:rsidRPr="000C6A85">
              <w:rPr>
                <w:rFonts w:ascii="Times New Roman" w:eastAsia="Times New Roman" w:hAnsi="Times New Roman" w:cs="Times New Roman"/>
                <w:sz w:val="24"/>
                <w:szCs w:val="24"/>
                <w:lang w:eastAsia="ru-RU"/>
              </w:rPr>
              <w:t>Обработчик рыбы и морепродуктов</w:t>
            </w:r>
          </w:p>
        </w:tc>
        <w:tc>
          <w:tcPr>
            <w:tcW w:w="1043" w:type="dxa"/>
          </w:tcPr>
          <w:p w:rsidR="00373409" w:rsidRPr="000C6A85" w:rsidRDefault="00373409" w:rsidP="000C6A8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C6A85">
              <w:rPr>
                <w:rFonts w:ascii="Times New Roman" w:eastAsia="Times New Roman" w:hAnsi="Times New Roman" w:cs="Times New Roman"/>
                <w:sz w:val="24"/>
                <w:szCs w:val="24"/>
                <w:lang w:eastAsia="ru-RU"/>
              </w:rPr>
              <w:t>ОР-16</w:t>
            </w:r>
          </w:p>
        </w:tc>
        <w:tc>
          <w:tcPr>
            <w:tcW w:w="881" w:type="dxa"/>
          </w:tcPr>
          <w:p w:rsidR="00373409" w:rsidRPr="000C6A85" w:rsidRDefault="00373409" w:rsidP="000C6A8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618" w:type="dxa"/>
          </w:tcPr>
          <w:p w:rsidR="00373409" w:rsidRPr="000C6A85" w:rsidRDefault="00373409" w:rsidP="000C6A8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Ковальчук В.И</w:t>
            </w:r>
          </w:p>
        </w:tc>
        <w:tc>
          <w:tcPr>
            <w:tcW w:w="985" w:type="dxa"/>
          </w:tcPr>
          <w:p w:rsidR="00373409" w:rsidRPr="000C6A85" w:rsidRDefault="00373409" w:rsidP="000C6A85">
            <w:pPr>
              <w:spacing w:after="0" w:line="240" w:lineRule="auto"/>
              <w:jc w:val="center"/>
              <w:rPr>
                <w:rFonts w:ascii="Times New Roman" w:eastAsia="Times New Roman" w:hAnsi="Times New Roman" w:cs="Times New Roman"/>
                <w:sz w:val="24"/>
                <w:szCs w:val="24"/>
                <w:lang w:eastAsia="ru-RU"/>
              </w:rPr>
            </w:pPr>
            <w:r w:rsidRPr="000C6A85">
              <w:rPr>
                <w:rFonts w:ascii="Times New Roman" w:eastAsia="Times New Roman" w:hAnsi="Times New Roman" w:cs="Times New Roman"/>
                <w:sz w:val="24"/>
                <w:szCs w:val="24"/>
                <w:lang w:eastAsia="ru-RU"/>
              </w:rPr>
              <w:t>252</w:t>
            </w:r>
          </w:p>
        </w:tc>
        <w:tc>
          <w:tcPr>
            <w:tcW w:w="992" w:type="dxa"/>
          </w:tcPr>
          <w:p w:rsidR="00373409" w:rsidRPr="000C6A85" w:rsidRDefault="00373409" w:rsidP="000C6A85">
            <w:pPr>
              <w:spacing w:after="0" w:line="240" w:lineRule="auto"/>
              <w:jc w:val="center"/>
              <w:rPr>
                <w:rFonts w:ascii="Times New Roman" w:eastAsia="Times New Roman" w:hAnsi="Times New Roman" w:cs="Times New Roman"/>
                <w:sz w:val="24"/>
                <w:szCs w:val="24"/>
                <w:lang w:eastAsia="ru-RU"/>
              </w:rPr>
            </w:pPr>
            <w:r w:rsidRPr="000C6A85">
              <w:rPr>
                <w:rFonts w:ascii="Times New Roman" w:eastAsia="Times New Roman" w:hAnsi="Times New Roman" w:cs="Times New Roman"/>
                <w:sz w:val="24"/>
                <w:szCs w:val="24"/>
                <w:lang w:eastAsia="ru-RU"/>
              </w:rPr>
              <w:t>252</w:t>
            </w:r>
          </w:p>
        </w:tc>
        <w:tc>
          <w:tcPr>
            <w:tcW w:w="993" w:type="dxa"/>
          </w:tcPr>
          <w:p w:rsidR="00373409" w:rsidRDefault="00373409">
            <w:r w:rsidRPr="00092474">
              <w:t>100</w:t>
            </w:r>
          </w:p>
        </w:tc>
        <w:tc>
          <w:tcPr>
            <w:tcW w:w="855" w:type="dxa"/>
          </w:tcPr>
          <w:p w:rsidR="00373409" w:rsidRPr="000C6A85" w:rsidRDefault="00FB0E9D" w:rsidP="000C6A8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r>
      <w:tr w:rsidR="00373409" w:rsidRPr="000C6A85" w:rsidTr="00FB0E9D">
        <w:trPr>
          <w:jc w:val="center"/>
        </w:trPr>
        <w:tc>
          <w:tcPr>
            <w:tcW w:w="2850" w:type="dxa"/>
            <w:gridSpan w:val="2"/>
          </w:tcPr>
          <w:p w:rsidR="00373409" w:rsidRPr="000C6A85" w:rsidRDefault="00373409" w:rsidP="000C6A85">
            <w:pPr>
              <w:spacing w:after="0" w:line="240" w:lineRule="auto"/>
              <w:jc w:val="center"/>
              <w:rPr>
                <w:rFonts w:ascii="Times New Roman" w:eastAsia="Times New Roman" w:hAnsi="Times New Roman" w:cs="Times New Roman"/>
                <w:b/>
                <w:sz w:val="24"/>
                <w:szCs w:val="24"/>
                <w:lang w:eastAsia="ru-RU"/>
              </w:rPr>
            </w:pPr>
            <w:r w:rsidRPr="000C6A85">
              <w:rPr>
                <w:rFonts w:ascii="Times New Roman" w:eastAsia="Times New Roman" w:hAnsi="Times New Roman" w:cs="Times New Roman"/>
                <w:b/>
                <w:sz w:val="24"/>
                <w:szCs w:val="24"/>
                <w:lang w:eastAsia="ru-RU"/>
              </w:rPr>
              <w:t>Всего ППКРС</w:t>
            </w:r>
          </w:p>
        </w:tc>
        <w:tc>
          <w:tcPr>
            <w:tcW w:w="1043" w:type="dxa"/>
          </w:tcPr>
          <w:p w:rsidR="00373409" w:rsidRPr="000C6A85" w:rsidRDefault="00373409" w:rsidP="00373409">
            <w:pPr>
              <w:spacing w:after="0" w:line="240" w:lineRule="auto"/>
              <w:jc w:val="center"/>
              <w:rPr>
                <w:rFonts w:ascii="Times New Roman" w:eastAsia="Times New Roman" w:hAnsi="Times New Roman" w:cs="Times New Roman"/>
                <w:b/>
                <w:sz w:val="24"/>
                <w:szCs w:val="24"/>
                <w:lang w:eastAsia="ru-RU"/>
              </w:rPr>
            </w:pPr>
            <w:r w:rsidRPr="000C6A85">
              <w:rPr>
                <w:rFonts w:ascii="Times New Roman" w:eastAsia="Times New Roman" w:hAnsi="Times New Roman" w:cs="Times New Roman"/>
                <w:b/>
                <w:sz w:val="24"/>
                <w:szCs w:val="24"/>
                <w:lang w:eastAsia="ru-RU"/>
              </w:rPr>
              <w:t>4</w:t>
            </w:r>
            <w:r>
              <w:rPr>
                <w:rFonts w:ascii="Times New Roman" w:eastAsia="Times New Roman" w:hAnsi="Times New Roman" w:cs="Times New Roman"/>
                <w:b/>
                <w:sz w:val="24"/>
                <w:szCs w:val="24"/>
                <w:lang w:eastAsia="ru-RU"/>
              </w:rPr>
              <w:t xml:space="preserve"> </w:t>
            </w:r>
            <w:r w:rsidRPr="000C6A85">
              <w:rPr>
                <w:rFonts w:ascii="Times New Roman" w:eastAsia="Times New Roman" w:hAnsi="Times New Roman" w:cs="Times New Roman"/>
                <w:b/>
                <w:sz w:val="24"/>
                <w:szCs w:val="24"/>
                <w:lang w:eastAsia="ru-RU"/>
              </w:rPr>
              <w:t>группы</w:t>
            </w:r>
          </w:p>
        </w:tc>
        <w:tc>
          <w:tcPr>
            <w:tcW w:w="881" w:type="dxa"/>
          </w:tcPr>
          <w:p w:rsidR="00373409" w:rsidRPr="000C6A85" w:rsidRDefault="00373409" w:rsidP="000C6A8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35</w:t>
            </w:r>
          </w:p>
        </w:tc>
        <w:tc>
          <w:tcPr>
            <w:tcW w:w="1618" w:type="dxa"/>
          </w:tcPr>
          <w:p w:rsidR="00373409" w:rsidRPr="000C6A85" w:rsidRDefault="00373409" w:rsidP="000C6A85">
            <w:pPr>
              <w:spacing w:after="0" w:line="240" w:lineRule="auto"/>
              <w:jc w:val="center"/>
              <w:rPr>
                <w:rFonts w:ascii="Times New Roman" w:eastAsia="Times New Roman" w:hAnsi="Times New Roman" w:cs="Times New Roman"/>
                <w:b/>
                <w:sz w:val="24"/>
                <w:szCs w:val="24"/>
                <w:lang w:eastAsia="ru-RU"/>
              </w:rPr>
            </w:pPr>
          </w:p>
        </w:tc>
        <w:tc>
          <w:tcPr>
            <w:tcW w:w="985" w:type="dxa"/>
          </w:tcPr>
          <w:p w:rsidR="00373409" w:rsidRPr="000C6A85" w:rsidRDefault="00373409" w:rsidP="000C6A85">
            <w:pPr>
              <w:spacing w:after="0" w:line="240" w:lineRule="auto"/>
              <w:jc w:val="center"/>
              <w:rPr>
                <w:rFonts w:ascii="Times New Roman" w:eastAsia="Times New Roman" w:hAnsi="Times New Roman" w:cs="Times New Roman"/>
                <w:b/>
                <w:sz w:val="24"/>
                <w:szCs w:val="24"/>
                <w:lang w:eastAsia="ru-RU"/>
              </w:rPr>
            </w:pPr>
            <w:r w:rsidRPr="000C6A85">
              <w:rPr>
                <w:rFonts w:ascii="Times New Roman" w:eastAsia="Times New Roman" w:hAnsi="Times New Roman" w:cs="Times New Roman"/>
                <w:b/>
                <w:sz w:val="24"/>
                <w:szCs w:val="24"/>
                <w:lang w:eastAsia="ru-RU"/>
              </w:rPr>
              <w:t>1046</w:t>
            </w:r>
          </w:p>
        </w:tc>
        <w:tc>
          <w:tcPr>
            <w:tcW w:w="992" w:type="dxa"/>
          </w:tcPr>
          <w:p w:rsidR="00373409" w:rsidRPr="000C6A85" w:rsidRDefault="00373409" w:rsidP="000C6A85">
            <w:pPr>
              <w:spacing w:after="0" w:line="240" w:lineRule="auto"/>
              <w:jc w:val="center"/>
              <w:rPr>
                <w:rFonts w:ascii="Times New Roman" w:eastAsia="Times New Roman" w:hAnsi="Times New Roman" w:cs="Times New Roman"/>
                <w:b/>
                <w:sz w:val="24"/>
                <w:szCs w:val="24"/>
                <w:lang w:eastAsia="ru-RU"/>
              </w:rPr>
            </w:pPr>
            <w:r w:rsidRPr="000C6A85">
              <w:rPr>
                <w:rFonts w:ascii="Times New Roman" w:eastAsia="Times New Roman" w:hAnsi="Times New Roman" w:cs="Times New Roman"/>
                <w:b/>
                <w:sz w:val="24"/>
                <w:szCs w:val="24"/>
                <w:lang w:eastAsia="ru-RU"/>
              </w:rPr>
              <w:t>1046</w:t>
            </w:r>
          </w:p>
        </w:tc>
        <w:tc>
          <w:tcPr>
            <w:tcW w:w="993" w:type="dxa"/>
          </w:tcPr>
          <w:p w:rsidR="00373409" w:rsidRPr="000C6A85" w:rsidRDefault="00373409" w:rsidP="000C6A85">
            <w:pPr>
              <w:spacing w:after="0" w:line="240" w:lineRule="auto"/>
              <w:jc w:val="center"/>
              <w:rPr>
                <w:rFonts w:ascii="Times New Roman" w:eastAsia="Times New Roman" w:hAnsi="Times New Roman" w:cs="Times New Roman"/>
                <w:b/>
                <w:sz w:val="24"/>
                <w:szCs w:val="24"/>
                <w:lang w:eastAsia="ru-RU"/>
              </w:rPr>
            </w:pPr>
          </w:p>
        </w:tc>
        <w:tc>
          <w:tcPr>
            <w:tcW w:w="855" w:type="dxa"/>
          </w:tcPr>
          <w:p w:rsidR="00373409" w:rsidRPr="000C6A85" w:rsidRDefault="00373409" w:rsidP="000C6A85">
            <w:pPr>
              <w:spacing w:after="0" w:line="240" w:lineRule="auto"/>
              <w:jc w:val="center"/>
              <w:rPr>
                <w:rFonts w:ascii="Times New Roman" w:eastAsia="Times New Roman" w:hAnsi="Times New Roman" w:cs="Times New Roman"/>
                <w:b/>
                <w:sz w:val="24"/>
                <w:szCs w:val="24"/>
                <w:lang w:eastAsia="ru-RU"/>
              </w:rPr>
            </w:pPr>
          </w:p>
        </w:tc>
      </w:tr>
      <w:tr w:rsidR="00373409" w:rsidRPr="000C6A85" w:rsidTr="00FB0E9D">
        <w:trPr>
          <w:jc w:val="center"/>
        </w:trPr>
        <w:tc>
          <w:tcPr>
            <w:tcW w:w="543" w:type="dxa"/>
            <w:vMerge w:val="restart"/>
            <w:textDirection w:val="btLr"/>
          </w:tcPr>
          <w:p w:rsidR="00373409" w:rsidRPr="000C6A85" w:rsidRDefault="00373409" w:rsidP="00373409">
            <w:pPr>
              <w:spacing w:after="0" w:line="240" w:lineRule="auto"/>
              <w:ind w:left="113" w:right="113"/>
              <w:jc w:val="center"/>
              <w:rPr>
                <w:rFonts w:ascii="Times New Roman" w:eastAsia="Times New Roman" w:hAnsi="Times New Roman" w:cs="Times New Roman"/>
                <w:sz w:val="24"/>
                <w:szCs w:val="24"/>
                <w:lang w:eastAsia="ru-RU"/>
              </w:rPr>
            </w:pPr>
            <w:r w:rsidRPr="000C6A85">
              <w:rPr>
                <w:rFonts w:ascii="Times New Roman" w:eastAsia="Times New Roman" w:hAnsi="Times New Roman" w:cs="Times New Roman"/>
                <w:sz w:val="24"/>
                <w:szCs w:val="24"/>
                <w:lang w:eastAsia="ru-RU"/>
              </w:rPr>
              <w:t>ПП</w:t>
            </w:r>
          </w:p>
        </w:tc>
        <w:tc>
          <w:tcPr>
            <w:tcW w:w="2307" w:type="dxa"/>
          </w:tcPr>
          <w:p w:rsidR="00373409" w:rsidRPr="000C6A85" w:rsidRDefault="00373409" w:rsidP="000C6A85">
            <w:pPr>
              <w:spacing w:after="0" w:line="240" w:lineRule="auto"/>
              <w:jc w:val="both"/>
              <w:rPr>
                <w:rFonts w:ascii="Times New Roman" w:eastAsia="Times New Roman" w:hAnsi="Times New Roman" w:cs="Times New Roman"/>
                <w:sz w:val="24"/>
                <w:szCs w:val="24"/>
                <w:lang w:eastAsia="ru-RU"/>
              </w:rPr>
            </w:pPr>
            <w:r w:rsidRPr="000C6A85">
              <w:rPr>
                <w:rFonts w:ascii="Times New Roman" w:eastAsia="Times New Roman" w:hAnsi="Times New Roman" w:cs="Times New Roman"/>
                <w:sz w:val="24"/>
                <w:szCs w:val="24"/>
                <w:lang w:eastAsia="ru-RU"/>
              </w:rPr>
              <w:t>Санитар-ветеринар</w:t>
            </w:r>
          </w:p>
        </w:tc>
        <w:tc>
          <w:tcPr>
            <w:tcW w:w="1043" w:type="dxa"/>
          </w:tcPr>
          <w:p w:rsidR="00373409" w:rsidRPr="000C6A85" w:rsidRDefault="00373409" w:rsidP="000C6A85">
            <w:pPr>
              <w:spacing w:after="0" w:line="240" w:lineRule="auto"/>
              <w:jc w:val="center"/>
              <w:rPr>
                <w:rFonts w:ascii="Times New Roman" w:eastAsia="Times New Roman" w:hAnsi="Times New Roman" w:cs="Times New Roman"/>
                <w:sz w:val="24"/>
                <w:szCs w:val="24"/>
                <w:lang w:eastAsia="ru-RU"/>
              </w:rPr>
            </w:pPr>
            <w:r w:rsidRPr="000C6A85">
              <w:rPr>
                <w:rFonts w:ascii="Times New Roman" w:eastAsia="Times New Roman" w:hAnsi="Times New Roman" w:cs="Times New Roman"/>
                <w:sz w:val="24"/>
                <w:szCs w:val="24"/>
                <w:lang w:eastAsia="ru-RU"/>
              </w:rPr>
              <w:t>В-16</w:t>
            </w:r>
          </w:p>
        </w:tc>
        <w:tc>
          <w:tcPr>
            <w:tcW w:w="881" w:type="dxa"/>
          </w:tcPr>
          <w:p w:rsidR="00373409" w:rsidRPr="000C6A85" w:rsidRDefault="00373409" w:rsidP="000C6A8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618" w:type="dxa"/>
          </w:tcPr>
          <w:p w:rsidR="00373409" w:rsidRPr="000C6A85" w:rsidRDefault="00373409" w:rsidP="000C6A85">
            <w:pPr>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Ягловский</w:t>
            </w:r>
            <w:proofErr w:type="spellEnd"/>
            <w:r>
              <w:rPr>
                <w:rFonts w:ascii="Times New Roman" w:eastAsia="Times New Roman" w:hAnsi="Times New Roman" w:cs="Times New Roman"/>
                <w:sz w:val="24"/>
                <w:szCs w:val="24"/>
                <w:lang w:eastAsia="ru-RU"/>
              </w:rPr>
              <w:t xml:space="preserve"> А.В.</w:t>
            </w:r>
          </w:p>
        </w:tc>
        <w:tc>
          <w:tcPr>
            <w:tcW w:w="985" w:type="dxa"/>
          </w:tcPr>
          <w:p w:rsidR="00373409" w:rsidRPr="000C6A85" w:rsidRDefault="00373409" w:rsidP="000C6A85">
            <w:pPr>
              <w:spacing w:after="0" w:line="240" w:lineRule="auto"/>
              <w:jc w:val="center"/>
              <w:rPr>
                <w:rFonts w:ascii="Times New Roman" w:eastAsia="Times New Roman" w:hAnsi="Times New Roman" w:cs="Times New Roman"/>
                <w:sz w:val="24"/>
                <w:szCs w:val="24"/>
                <w:lang w:eastAsia="ru-RU"/>
              </w:rPr>
            </w:pPr>
            <w:r w:rsidRPr="000C6A85">
              <w:rPr>
                <w:rFonts w:ascii="Times New Roman" w:eastAsia="Times New Roman" w:hAnsi="Times New Roman" w:cs="Times New Roman"/>
                <w:sz w:val="24"/>
                <w:szCs w:val="24"/>
                <w:lang w:eastAsia="ru-RU"/>
              </w:rPr>
              <w:t>440</w:t>
            </w:r>
          </w:p>
        </w:tc>
        <w:tc>
          <w:tcPr>
            <w:tcW w:w="992" w:type="dxa"/>
          </w:tcPr>
          <w:p w:rsidR="00373409" w:rsidRPr="000C6A85" w:rsidRDefault="00373409" w:rsidP="000C6A85">
            <w:pPr>
              <w:spacing w:after="0" w:line="240" w:lineRule="auto"/>
              <w:jc w:val="center"/>
              <w:rPr>
                <w:rFonts w:ascii="Times New Roman" w:eastAsia="Times New Roman" w:hAnsi="Times New Roman" w:cs="Times New Roman"/>
                <w:sz w:val="24"/>
                <w:szCs w:val="24"/>
                <w:lang w:eastAsia="ru-RU"/>
              </w:rPr>
            </w:pPr>
            <w:r w:rsidRPr="000C6A85">
              <w:rPr>
                <w:rFonts w:ascii="Times New Roman" w:eastAsia="Times New Roman" w:hAnsi="Times New Roman" w:cs="Times New Roman"/>
                <w:sz w:val="24"/>
                <w:szCs w:val="24"/>
                <w:lang w:eastAsia="ru-RU"/>
              </w:rPr>
              <w:t>440</w:t>
            </w:r>
          </w:p>
        </w:tc>
        <w:tc>
          <w:tcPr>
            <w:tcW w:w="993" w:type="dxa"/>
          </w:tcPr>
          <w:p w:rsidR="00373409" w:rsidRDefault="00373409">
            <w:r w:rsidRPr="00205778">
              <w:t>100</w:t>
            </w:r>
          </w:p>
        </w:tc>
        <w:tc>
          <w:tcPr>
            <w:tcW w:w="855" w:type="dxa"/>
          </w:tcPr>
          <w:p w:rsidR="00373409" w:rsidRPr="000C6A85" w:rsidRDefault="00FB0E9D" w:rsidP="000C6A8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r>
      <w:tr w:rsidR="00373409" w:rsidRPr="000C6A85" w:rsidTr="00FB0E9D">
        <w:trPr>
          <w:jc w:val="center"/>
        </w:trPr>
        <w:tc>
          <w:tcPr>
            <w:tcW w:w="543" w:type="dxa"/>
            <w:vMerge/>
          </w:tcPr>
          <w:p w:rsidR="00373409" w:rsidRPr="000C6A85" w:rsidRDefault="00373409" w:rsidP="000C6A85">
            <w:pPr>
              <w:spacing w:after="0" w:line="240" w:lineRule="auto"/>
              <w:jc w:val="center"/>
              <w:rPr>
                <w:rFonts w:ascii="Times New Roman" w:eastAsia="Times New Roman" w:hAnsi="Times New Roman" w:cs="Times New Roman"/>
                <w:sz w:val="24"/>
                <w:szCs w:val="24"/>
                <w:lang w:eastAsia="ru-RU"/>
              </w:rPr>
            </w:pPr>
          </w:p>
        </w:tc>
        <w:tc>
          <w:tcPr>
            <w:tcW w:w="2307" w:type="dxa"/>
          </w:tcPr>
          <w:p w:rsidR="00373409" w:rsidRPr="000C6A85" w:rsidRDefault="00373409" w:rsidP="000C6A85">
            <w:pPr>
              <w:spacing w:after="0" w:line="240" w:lineRule="auto"/>
              <w:rPr>
                <w:rFonts w:ascii="Times New Roman" w:eastAsia="Times New Roman" w:hAnsi="Times New Roman" w:cs="Times New Roman"/>
                <w:sz w:val="24"/>
                <w:szCs w:val="24"/>
                <w:lang w:eastAsia="ru-RU"/>
              </w:rPr>
            </w:pPr>
            <w:r w:rsidRPr="000C6A85">
              <w:rPr>
                <w:rFonts w:ascii="Times New Roman" w:eastAsia="Times New Roman" w:hAnsi="Times New Roman" w:cs="Times New Roman"/>
                <w:sz w:val="24"/>
                <w:szCs w:val="24"/>
                <w:lang w:eastAsia="ru-RU"/>
              </w:rPr>
              <w:t>Заготовитель продуктов и сырья</w:t>
            </w:r>
          </w:p>
        </w:tc>
        <w:tc>
          <w:tcPr>
            <w:tcW w:w="1043" w:type="dxa"/>
          </w:tcPr>
          <w:p w:rsidR="00373409" w:rsidRPr="000C6A85" w:rsidRDefault="00373409" w:rsidP="000C6A85">
            <w:pPr>
              <w:spacing w:after="0" w:line="240" w:lineRule="auto"/>
              <w:jc w:val="center"/>
              <w:rPr>
                <w:rFonts w:ascii="Times New Roman" w:eastAsia="Times New Roman" w:hAnsi="Times New Roman" w:cs="Times New Roman"/>
                <w:sz w:val="24"/>
                <w:szCs w:val="24"/>
                <w:lang w:eastAsia="ru-RU"/>
              </w:rPr>
            </w:pPr>
            <w:r w:rsidRPr="000C6A85">
              <w:rPr>
                <w:rFonts w:ascii="Times New Roman" w:eastAsia="Times New Roman" w:hAnsi="Times New Roman" w:cs="Times New Roman"/>
                <w:sz w:val="24"/>
                <w:szCs w:val="24"/>
                <w:lang w:eastAsia="ru-RU"/>
              </w:rPr>
              <w:t>З-16</w:t>
            </w:r>
          </w:p>
        </w:tc>
        <w:tc>
          <w:tcPr>
            <w:tcW w:w="881" w:type="dxa"/>
          </w:tcPr>
          <w:p w:rsidR="00373409" w:rsidRPr="000C6A85" w:rsidRDefault="00373409" w:rsidP="000C6A8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618" w:type="dxa"/>
          </w:tcPr>
          <w:p w:rsidR="00373409" w:rsidRPr="000C6A85" w:rsidRDefault="00373409" w:rsidP="000C6A8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Ковальчук В.И.</w:t>
            </w:r>
          </w:p>
        </w:tc>
        <w:tc>
          <w:tcPr>
            <w:tcW w:w="985" w:type="dxa"/>
          </w:tcPr>
          <w:p w:rsidR="00373409" w:rsidRPr="000C6A85" w:rsidRDefault="00373409" w:rsidP="000C6A85">
            <w:pPr>
              <w:spacing w:after="0" w:line="240" w:lineRule="auto"/>
              <w:jc w:val="center"/>
              <w:rPr>
                <w:rFonts w:ascii="Times New Roman" w:eastAsia="Times New Roman" w:hAnsi="Times New Roman" w:cs="Times New Roman"/>
                <w:sz w:val="24"/>
                <w:szCs w:val="24"/>
                <w:lang w:eastAsia="ru-RU"/>
              </w:rPr>
            </w:pPr>
            <w:r w:rsidRPr="000C6A85">
              <w:rPr>
                <w:rFonts w:ascii="Times New Roman" w:eastAsia="Times New Roman" w:hAnsi="Times New Roman" w:cs="Times New Roman"/>
                <w:sz w:val="24"/>
                <w:szCs w:val="24"/>
                <w:lang w:eastAsia="ru-RU"/>
              </w:rPr>
              <w:t>320</w:t>
            </w:r>
          </w:p>
        </w:tc>
        <w:tc>
          <w:tcPr>
            <w:tcW w:w="992" w:type="dxa"/>
          </w:tcPr>
          <w:p w:rsidR="00373409" w:rsidRPr="000C6A85" w:rsidRDefault="00373409" w:rsidP="000C6A85">
            <w:pPr>
              <w:spacing w:after="0" w:line="240" w:lineRule="auto"/>
              <w:jc w:val="center"/>
              <w:rPr>
                <w:rFonts w:ascii="Times New Roman" w:eastAsia="Times New Roman" w:hAnsi="Times New Roman" w:cs="Times New Roman"/>
                <w:sz w:val="24"/>
                <w:szCs w:val="24"/>
                <w:lang w:eastAsia="ru-RU"/>
              </w:rPr>
            </w:pPr>
            <w:r w:rsidRPr="000C6A85">
              <w:rPr>
                <w:rFonts w:ascii="Times New Roman" w:eastAsia="Times New Roman" w:hAnsi="Times New Roman" w:cs="Times New Roman"/>
                <w:sz w:val="24"/>
                <w:szCs w:val="24"/>
                <w:lang w:eastAsia="ru-RU"/>
              </w:rPr>
              <w:t>320</w:t>
            </w:r>
          </w:p>
        </w:tc>
        <w:tc>
          <w:tcPr>
            <w:tcW w:w="993" w:type="dxa"/>
          </w:tcPr>
          <w:p w:rsidR="00373409" w:rsidRDefault="00373409">
            <w:r w:rsidRPr="00205778">
              <w:t>100</w:t>
            </w:r>
          </w:p>
        </w:tc>
        <w:tc>
          <w:tcPr>
            <w:tcW w:w="855" w:type="dxa"/>
          </w:tcPr>
          <w:p w:rsidR="00373409" w:rsidRPr="000C6A85" w:rsidRDefault="00FB0E9D" w:rsidP="000C6A8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r>
      <w:tr w:rsidR="00373409" w:rsidRPr="000C6A85" w:rsidTr="00FB0E9D">
        <w:trPr>
          <w:jc w:val="center"/>
        </w:trPr>
        <w:tc>
          <w:tcPr>
            <w:tcW w:w="543" w:type="dxa"/>
            <w:vMerge/>
          </w:tcPr>
          <w:p w:rsidR="00373409" w:rsidRPr="000C6A85" w:rsidRDefault="00373409" w:rsidP="000C6A85">
            <w:pPr>
              <w:spacing w:after="0" w:line="240" w:lineRule="auto"/>
              <w:jc w:val="center"/>
              <w:rPr>
                <w:rFonts w:ascii="Times New Roman" w:eastAsia="Times New Roman" w:hAnsi="Times New Roman" w:cs="Times New Roman"/>
                <w:sz w:val="24"/>
                <w:szCs w:val="24"/>
                <w:lang w:eastAsia="ru-RU"/>
              </w:rPr>
            </w:pPr>
          </w:p>
        </w:tc>
        <w:tc>
          <w:tcPr>
            <w:tcW w:w="2307" w:type="dxa"/>
          </w:tcPr>
          <w:p w:rsidR="00373409" w:rsidRPr="000C6A85" w:rsidRDefault="00373409" w:rsidP="000C6A85">
            <w:pPr>
              <w:spacing w:after="0" w:line="240" w:lineRule="auto"/>
              <w:rPr>
                <w:rFonts w:ascii="Times New Roman" w:eastAsia="Times New Roman" w:hAnsi="Times New Roman" w:cs="Times New Roman"/>
                <w:sz w:val="24"/>
                <w:szCs w:val="24"/>
                <w:lang w:eastAsia="ru-RU"/>
              </w:rPr>
            </w:pPr>
            <w:r w:rsidRPr="000C6A85">
              <w:rPr>
                <w:rFonts w:ascii="Times New Roman" w:eastAsia="Times New Roman" w:hAnsi="Times New Roman" w:cs="Times New Roman"/>
                <w:sz w:val="24"/>
                <w:szCs w:val="24"/>
                <w:lang w:eastAsia="ru-RU"/>
              </w:rPr>
              <w:t>Оленевод</w:t>
            </w:r>
          </w:p>
        </w:tc>
        <w:tc>
          <w:tcPr>
            <w:tcW w:w="1043" w:type="dxa"/>
          </w:tcPr>
          <w:p w:rsidR="00373409" w:rsidRPr="000C6A85" w:rsidRDefault="00373409" w:rsidP="000C6A85">
            <w:pPr>
              <w:spacing w:after="0" w:line="240" w:lineRule="auto"/>
              <w:jc w:val="center"/>
              <w:rPr>
                <w:rFonts w:ascii="Times New Roman" w:eastAsia="Times New Roman" w:hAnsi="Times New Roman" w:cs="Times New Roman"/>
                <w:sz w:val="24"/>
                <w:szCs w:val="24"/>
                <w:lang w:eastAsia="ru-RU"/>
              </w:rPr>
            </w:pPr>
            <w:r w:rsidRPr="000C6A85">
              <w:rPr>
                <w:rFonts w:ascii="Times New Roman" w:eastAsia="Times New Roman" w:hAnsi="Times New Roman" w:cs="Times New Roman"/>
                <w:sz w:val="24"/>
                <w:szCs w:val="24"/>
                <w:lang w:eastAsia="ru-RU"/>
              </w:rPr>
              <w:t>ОУ-16</w:t>
            </w:r>
          </w:p>
        </w:tc>
        <w:tc>
          <w:tcPr>
            <w:tcW w:w="881" w:type="dxa"/>
          </w:tcPr>
          <w:p w:rsidR="00373409" w:rsidRPr="000C6A85" w:rsidRDefault="00373409" w:rsidP="000C6A8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618" w:type="dxa"/>
          </w:tcPr>
          <w:p w:rsidR="00373409" w:rsidRPr="00C75C1B" w:rsidRDefault="00373409" w:rsidP="00FE3148">
            <w:r w:rsidRPr="00C75C1B">
              <w:t>Прокопьева Е.</w:t>
            </w:r>
            <w:proofErr w:type="gramStart"/>
            <w:r w:rsidRPr="00C75C1B">
              <w:t>П</w:t>
            </w:r>
            <w:proofErr w:type="gramEnd"/>
          </w:p>
        </w:tc>
        <w:tc>
          <w:tcPr>
            <w:tcW w:w="985" w:type="dxa"/>
          </w:tcPr>
          <w:p w:rsidR="00373409" w:rsidRPr="000C6A85" w:rsidRDefault="00373409" w:rsidP="000C6A85">
            <w:pPr>
              <w:spacing w:after="0" w:line="240" w:lineRule="auto"/>
              <w:jc w:val="center"/>
              <w:rPr>
                <w:rFonts w:ascii="Times New Roman" w:eastAsia="Times New Roman" w:hAnsi="Times New Roman" w:cs="Times New Roman"/>
                <w:sz w:val="24"/>
                <w:szCs w:val="24"/>
                <w:lang w:eastAsia="ru-RU"/>
              </w:rPr>
            </w:pPr>
            <w:r w:rsidRPr="000C6A85">
              <w:rPr>
                <w:rFonts w:ascii="Times New Roman" w:eastAsia="Times New Roman" w:hAnsi="Times New Roman" w:cs="Times New Roman"/>
                <w:sz w:val="24"/>
                <w:szCs w:val="24"/>
                <w:lang w:eastAsia="ru-RU"/>
              </w:rPr>
              <w:t>576</w:t>
            </w:r>
          </w:p>
        </w:tc>
        <w:tc>
          <w:tcPr>
            <w:tcW w:w="992" w:type="dxa"/>
          </w:tcPr>
          <w:p w:rsidR="00373409" w:rsidRPr="000C6A85" w:rsidRDefault="00373409" w:rsidP="000C6A85">
            <w:pPr>
              <w:spacing w:after="0" w:line="240" w:lineRule="auto"/>
              <w:jc w:val="center"/>
              <w:rPr>
                <w:rFonts w:ascii="Times New Roman" w:eastAsia="Times New Roman" w:hAnsi="Times New Roman" w:cs="Times New Roman"/>
                <w:sz w:val="24"/>
                <w:szCs w:val="24"/>
                <w:lang w:eastAsia="ru-RU"/>
              </w:rPr>
            </w:pPr>
            <w:r w:rsidRPr="000C6A85">
              <w:rPr>
                <w:rFonts w:ascii="Times New Roman" w:eastAsia="Times New Roman" w:hAnsi="Times New Roman" w:cs="Times New Roman"/>
                <w:sz w:val="24"/>
                <w:szCs w:val="24"/>
                <w:lang w:eastAsia="ru-RU"/>
              </w:rPr>
              <w:t>576</w:t>
            </w:r>
          </w:p>
        </w:tc>
        <w:tc>
          <w:tcPr>
            <w:tcW w:w="993" w:type="dxa"/>
          </w:tcPr>
          <w:p w:rsidR="00373409" w:rsidRDefault="00373409">
            <w:r w:rsidRPr="00205778">
              <w:t>100</w:t>
            </w:r>
          </w:p>
        </w:tc>
        <w:tc>
          <w:tcPr>
            <w:tcW w:w="855" w:type="dxa"/>
          </w:tcPr>
          <w:p w:rsidR="00373409" w:rsidRPr="000C6A85" w:rsidRDefault="00FB0E9D" w:rsidP="000C6A8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r>
      <w:tr w:rsidR="00373409" w:rsidRPr="000C6A85" w:rsidTr="00FB0E9D">
        <w:trPr>
          <w:jc w:val="center"/>
        </w:trPr>
        <w:tc>
          <w:tcPr>
            <w:tcW w:w="543" w:type="dxa"/>
            <w:vMerge/>
          </w:tcPr>
          <w:p w:rsidR="00373409" w:rsidRPr="000C6A85" w:rsidRDefault="00373409" w:rsidP="000C6A85">
            <w:pPr>
              <w:spacing w:after="0" w:line="240" w:lineRule="auto"/>
              <w:jc w:val="center"/>
              <w:rPr>
                <w:rFonts w:ascii="Times New Roman" w:eastAsia="Times New Roman" w:hAnsi="Times New Roman" w:cs="Times New Roman"/>
                <w:sz w:val="24"/>
                <w:szCs w:val="24"/>
                <w:lang w:eastAsia="ru-RU"/>
              </w:rPr>
            </w:pPr>
          </w:p>
        </w:tc>
        <w:tc>
          <w:tcPr>
            <w:tcW w:w="2307" w:type="dxa"/>
          </w:tcPr>
          <w:p w:rsidR="00373409" w:rsidRPr="000C6A85" w:rsidRDefault="00373409" w:rsidP="000C6A85">
            <w:pPr>
              <w:spacing w:after="0" w:line="240" w:lineRule="auto"/>
              <w:rPr>
                <w:rFonts w:ascii="Times New Roman" w:eastAsia="Times New Roman" w:hAnsi="Times New Roman" w:cs="Times New Roman"/>
                <w:sz w:val="24"/>
                <w:szCs w:val="24"/>
                <w:lang w:eastAsia="ru-RU"/>
              </w:rPr>
            </w:pPr>
            <w:r w:rsidRPr="000C6A85">
              <w:rPr>
                <w:rFonts w:ascii="Times New Roman" w:eastAsia="Times New Roman" w:hAnsi="Times New Roman" w:cs="Times New Roman"/>
                <w:sz w:val="24"/>
                <w:szCs w:val="24"/>
                <w:lang w:eastAsia="ru-RU"/>
              </w:rPr>
              <w:t>Оленевод</w:t>
            </w:r>
          </w:p>
        </w:tc>
        <w:tc>
          <w:tcPr>
            <w:tcW w:w="1043" w:type="dxa"/>
          </w:tcPr>
          <w:p w:rsidR="00373409" w:rsidRPr="000C6A85" w:rsidRDefault="00373409" w:rsidP="000C6A85">
            <w:pPr>
              <w:spacing w:after="0" w:line="240" w:lineRule="auto"/>
              <w:jc w:val="center"/>
              <w:rPr>
                <w:rFonts w:ascii="Times New Roman" w:eastAsia="Times New Roman" w:hAnsi="Times New Roman" w:cs="Times New Roman"/>
                <w:sz w:val="24"/>
                <w:szCs w:val="24"/>
                <w:lang w:eastAsia="ru-RU"/>
              </w:rPr>
            </w:pPr>
            <w:r w:rsidRPr="000C6A85">
              <w:rPr>
                <w:rFonts w:ascii="Times New Roman" w:eastAsia="Times New Roman" w:hAnsi="Times New Roman" w:cs="Times New Roman"/>
                <w:sz w:val="24"/>
                <w:szCs w:val="24"/>
                <w:lang w:eastAsia="ru-RU"/>
              </w:rPr>
              <w:t>ОТ-16</w:t>
            </w:r>
          </w:p>
        </w:tc>
        <w:tc>
          <w:tcPr>
            <w:tcW w:w="881" w:type="dxa"/>
          </w:tcPr>
          <w:p w:rsidR="00373409" w:rsidRPr="000C6A85" w:rsidRDefault="00373409" w:rsidP="000C6A8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1618" w:type="dxa"/>
          </w:tcPr>
          <w:p w:rsidR="00373409" w:rsidRDefault="00373409" w:rsidP="00FE3148">
            <w:r w:rsidRPr="00C75C1B">
              <w:t>Стручков Н.</w:t>
            </w:r>
            <w:proofErr w:type="gramStart"/>
            <w:r w:rsidRPr="00C75C1B">
              <w:t>В</w:t>
            </w:r>
            <w:proofErr w:type="gramEnd"/>
          </w:p>
        </w:tc>
        <w:tc>
          <w:tcPr>
            <w:tcW w:w="985" w:type="dxa"/>
          </w:tcPr>
          <w:p w:rsidR="00373409" w:rsidRPr="000C6A85" w:rsidRDefault="00373409" w:rsidP="000C6A85">
            <w:pPr>
              <w:spacing w:after="0" w:line="240" w:lineRule="auto"/>
              <w:jc w:val="center"/>
              <w:rPr>
                <w:rFonts w:ascii="Times New Roman" w:eastAsia="Times New Roman" w:hAnsi="Times New Roman" w:cs="Times New Roman"/>
                <w:sz w:val="24"/>
                <w:szCs w:val="24"/>
                <w:lang w:eastAsia="ru-RU"/>
              </w:rPr>
            </w:pPr>
            <w:r w:rsidRPr="000C6A85">
              <w:rPr>
                <w:rFonts w:ascii="Times New Roman" w:eastAsia="Times New Roman" w:hAnsi="Times New Roman" w:cs="Times New Roman"/>
                <w:sz w:val="24"/>
                <w:szCs w:val="24"/>
                <w:lang w:eastAsia="ru-RU"/>
              </w:rPr>
              <w:t>576</w:t>
            </w:r>
          </w:p>
        </w:tc>
        <w:tc>
          <w:tcPr>
            <w:tcW w:w="992" w:type="dxa"/>
          </w:tcPr>
          <w:p w:rsidR="00373409" w:rsidRPr="000C6A85" w:rsidRDefault="00373409" w:rsidP="000C6A85">
            <w:pPr>
              <w:spacing w:after="0" w:line="240" w:lineRule="auto"/>
              <w:jc w:val="center"/>
              <w:rPr>
                <w:rFonts w:ascii="Times New Roman" w:eastAsia="Times New Roman" w:hAnsi="Times New Roman" w:cs="Times New Roman"/>
                <w:sz w:val="24"/>
                <w:szCs w:val="24"/>
                <w:lang w:eastAsia="ru-RU"/>
              </w:rPr>
            </w:pPr>
            <w:r w:rsidRPr="000C6A85">
              <w:rPr>
                <w:rFonts w:ascii="Times New Roman" w:eastAsia="Times New Roman" w:hAnsi="Times New Roman" w:cs="Times New Roman"/>
                <w:sz w:val="24"/>
                <w:szCs w:val="24"/>
                <w:lang w:eastAsia="ru-RU"/>
              </w:rPr>
              <w:t>576</w:t>
            </w:r>
          </w:p>
        </w:tc>
        <w:tc>
          <w:tcPr>
            <w:tcW w:w="993" w:type="dxa"/>
          </w:tcPr>
          <w:p w:rsidR="00373409" w:rsidRDefault="00373409">
            <w:r w:rsidRPr="00205778">
              <w:t>100</w:t>
            </w:r>
          </w:p>
        </w:tc>
        <w:tc>
          <w:tcPr>
            <w:tcW w:w="855" w:type="dxa"/>
          </w:tcPr>
          <w:p w:rsidR="00373409" w:rsidRPr="000C6A85" w:rsidRDefault="00FB0E9D" w:rsidP="000C6A8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r>
      <w:tr w:rsidR="00373409" w:rsidRPr="000C6A85" w:rsidTr="00FB0E9D">
        <w:trPr>
          <w:jc w:val="center"/>
        </w:trPr>
        <w:tc>
          <w:tcPr>
            <w:tcW w:w="2850" w:type="dxa"/>
            <w:gridSpan w:val="2"/>
          </w:tcPr>
          <w:p w:rsidR="00373409" w:rsidRPr="000C6A85" w:rsidRDefault="00373409" w:rsidP="000C6A85">
            <w:pPr>
              <w:spacing w:after="0" w:line="240" w:lineRule="auto"/>
              <w:jc w:val="center"/>
              <w:rPr>
                <w:rFonts w:ascii="Times New Roman" w:eastAsia="Times New Roman" w:hAnsi="Times New Roman" w:cs="Times New Roman"/>
                <w:b/>
                <w:lang w:eastAsia="ru-RU"/>
              </w:rPr>
            </w:pPr>
            <w:r w:rsidRPr="000C6A85">
              <w:rPr>
                <w:rFonts w:ascii="Times New Roman" w:eastAsia="Times New Roman" w:hAnsi="Times New Roman" w:cs="Times New Roman"/>
                <w:b/>
                <w:lang w:eastAsia="ru-RU"/>
              </w:rPr>
              <w:t>Профессиональная подготовка</w:t>
            </w:r>
          </w:p>
        </w:tc>
        <w:tc>
          <w:tcPr>
            <w:tcW w:w="1043" w:type="dxa"/>
          </w:tcPr>
          <w:p w:rsidR="00373409" w:rsidRPr="000C6A85" w:rsidRDefault="00373409" w:rsidP="000C6A85">
            <w:pPr>
              <w:spacing w:after="0" w:line="240" w:lineRule="auto"/>
              <w:jc w:val="center"/>
              <w:rPr>
                <w:rFonts w:ascii="Times New Roman" w:eastAsia="Times New Roman" w:hAnsi="Times New Roman" w:cs="Times New Roman"/>
                <w:b/>
                <w:sz w:val="24"/>
                <w:szCs w:val="24"/>
                <w:lang w:eastAsia="ru-RU"/>
              </w:rPr>
            </w:pPr>
            <w:r w:rsidRPr="000C6A85">
              <w:rPr>
                <w:rFonts w:ascii="Times New Roman" w:eastAsia="Times New Roman" w:hAnsi="Times New Roman" w:cs="Times New Roman"/>
                <w:b/>
                <w:sz w:val="24"/>
                <w:szCs w:val="24"/>
                <w:lang w:eastAsia="ru-RU"/>
              </w:rPr>
              <w:t>4 группы</w:t>
            </w:r>
          </w:p>
        </w:tc>
        <w:tc>
          <w:tcPr>
            <w:tcW w:w="881" w:type="dxa"/>
          </w:tcPr>
          <w:p w:rsidR="00373409" w:rsidRPr="000C6A85" w:rsidRDefault="00FB0E9D" w:rsidP="000C6A8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32</w:t>
            </w:r>
          </w:p>
        </w:tc>
        <w:tc>
          <w:tcPr>
            <w:tcW w:w="1618" w:type="dxa"/>
          </w:tcPr>
          <w:p w:rsidR="00373409" w:rsidRPr="000C6A85" w:rsidRDefault="00373409" w:rsidP="000C6A85">
            <w:pPr>
              <w:spacing w:after="0" w:line="240" w:lineRule="auto"/>
              <w:jc w:val="center"/>
              <w:rPr>
                <w:rFonts w:ascii="Times New Roman" w:eastAsia="Times New Roman" w:hAnsi="Times New Roman" w:cs="Times New Roman"/>
                <w:b/>
                <w:sz w:val="24"/>
                <w:szCs w:val="24"/>
                <w:lang w:eastAsia="ru-RU"/>
              </w:rPr>
            </w:pPr>
          </w:p>
        </w:tc>
        <w:tc>
          <w:tcPr>
            <w:tcW w:w="985" w:type="dxa"/>
          </w:tcPr>
          <w:p w:rsidR="00373409" w:rsidRPr="000C6A85" w:rsidRDefault="00373409" w:rsidP="000C6A85">
            <w:pPr>
              <w:spacing w:after="0" w:line="240" w:lineRule="auto"/>
              <w:jc w:val="center"/>
              <w:rPr>
                <w:rFonts w:ascii="Times New Roman" w:eastAsia="Times New Roman" w:hAnsi="Times New Roman" w:cs="Times New Roman"/>
                <w:b/>
                <w:sz w:val="24"/>
                <w:szCs w:val="24"/>
                <w:lang w:eastAsia="ru-RU"/>
              </w:rPr>
            </w:pPr>
            <w:r w:rsidRPr="000C6A85">
              <w:rPr>
                <w:rFonts w:ascii="Times New Roman" w:eastAsia="Times New Roman" w:hAnsi="Times New Roman" w:cs="Times New Roman"/>
                <w:b/>
                <w:sz w:val="24"/>
                <w:szCs w:val="24"/>
                <w:lang w:eastAsia="ru-RU"/>
              </w:rPr>
              <w:t>1912</w:t>
            </w:r>
          </w:p>
        </w:tc>
        <w:tc>
          <w:tcPr>
            <w:tcW w:w="992" w:type="dxa"/>
          </w:tcPr>
          <w:p w:rsidR="00373409" w:rsidRPr="000C6A85" w:rsidRDefault="00373409" w:rsidP="000C6A85">
            <w:pPr>
              <w:spacing w:after="0" w:line="240" w:lineRule="auto"/>
              <w:rPr>
                <w:rFonts w:ascii="Times New Roman" w:eastAsia="Times New Roman" w:hAnsi="Times New Roman" w:cs="Times New Roman"/>
                <w:b/>
                <w:sz w:val="24"/>
                <w:szCs w:val="24"/>
                <w:lang w:eastAsia="ru-RU"/>
              </w:rPr>
            </w:pPr>
            <w:r w:rsidRPr="000C6A85">
              <w:rPr>
                <w:rFonts w:ascii="Times New Roman" w:eastAsia="Times New Roman" w:hAnsi="Times New Roman" w:cs="Times New Roman"/>
                <w:b/>
                <w:sz w:val="24"/>
                <w:szCs w:val="24"/>
                <w:lang w:eastAsia="ru-RU"/>
              </w:rPr>
              <w:t>1912</w:t>
            </w:r>
          </w:p>
        </w:tc>
        <w:tc>
          <w:tcPr>
            <w:tcW w:w="993" w:type="dxa"/>
          </w:tcPr>
          <w:p w:rsidR="00373409" w:rsidRPr="000C6A85" w:rsidRDefault="00373409" w:rsidP="000C6A85">
            <w:pPr>
              <w:spacing w:after="0" w:line="240" w:lineRule="auto"/>
              <w:rPr>
                <w:rFonts w:ascii="Times New Roman" w:eastAsia="Times New Roman" w:hAnsi="Times New Roman" w:cs="Times New Roman"/>
                <w:b/>
                <w:sz w:val="24"/>
                <w:szCs w:val="24"/>
                <w:lang w:eastAsia="ru-RU"/>
              </w:rPr>
            </w:pPr>
          </w:p>
        </w:tc>
        <w:tc>
          <w:tcPr>
            <w:tcW w:w="855" w:type="dxa"/>
          </w:tcPr>
          <w:p w:rsidR="00373409" w:rsidRPr="000C6A85" w:rsidRDefault="00373409" w:rsidP="000C6A85">
            <w:pPr>
              <w:spacing w:after="0" w:line="240" w:lineRule="auto"/>
              <w:rPr>
                <w:rFonts w:ascii="Times New Roman" w:eastAsia="Times New Roman" w:hAnsi="Times New Roman" w:cs="Times New Roman"/>
                <w:b/>
                <w:sz w:val="24"/>
                <w:szCs w:val="24"/>
                <w:lang w:eastAsia="ru-RU"/>
              </w:rPr>
            </w:pPr>
          </w:p>
        </w:tc>
      </w:tr>
      <w:tr w:rsidR="00FB0E9D" w:rsidRPr="000C6A85" w:rsidTr="00FB0E9D">
        <w:trPr>
          <w:jc w:val="center"/>
        </w:trPr>
        <w:tc>
          <w:tcPr>
            <w:tcW w:w="2850" w:type="dxa"/>
            <w:gridSpan w:val="2"/>
          </w:tcPr>
          <w:p w:rsidR="00FB0E9D" w:rsidRPr="000C6A85" w:rsidRDefault="00FB0E9D" w:rsidP="000C6A8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Итого </w:t>
            </w:r>
          </w:p>
        </w:tc>
        <w:tc>
          <w:tcPr>
            <w:tcW w:w="1043" w:type="dxa"/>
          </w:tcPr>
          <w:p w:rsidR="00FB0E9D" w:rsidRPr="000C6A85" w:rsidRDefault="00FB0E9D" w:rsidP="000C6A8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 гр.</w:t>
            </w:r>
          </w:p>
        </w:tc>
        <w:tc>
          <w:tcPr>
            <w:tcW w:w="881" w:type="dxa"/>
          </w:tcPr>
          <w:p w:rsidR="00FB0E9D" w:rsidRPr="000C6A85" w:rsidRDefault="00FB0E9D" w:rsidP="000C6A8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119</w:t>
            </w:r>
          </w:p>
        </w:tc>
        <w:tc>
          <w:tcPr>
            <w:tcW w:w="1618" w:type="dxa"/>
          </w:tcPr>
          <w:p w:rsidR="00FB0E9D" w:rsidRPr="000C6A85" w:rsidRDefault="00FB0E9D" w:rsidP="000C6A8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14 педагогов</w:t>
            </w:r>
          </w:p>
        </w:tc>
        <w:tc>
          <w:tcPr>
            <w:tcW w:w="985" w:type="dxa"/>
          </w:tcPr>
          <w:p w:rsidR="00FB0E9D" w:rsidRPr="000C6A85" w:rsidRDefault="00FB0E9D" w:rsidP="000C6A85">
            <w:pPr>
              <w:spacing w:after="0" w:line="240" w:lineRule="auto"/>
              <w:jc w:val="center"/>
              <w:rPr>
                <w:rFonts w:ascii="Times New Roman" w:eastAsia="Times New Roman" w:hAnsi="Times New Roman" w:cs="Times New Roman"/>
                <w:b/>
                <w:sz w:val="24"/>
                <w:szCs w:val="24"/>
                <w:lang w:eastAsia="ru-RU"/>
              </w:rPr>
            </w:pPr>
            <w:r w:rsidRPr="000C6A85">
              <w:rPr>
                <w:rFonts w:ascii="Times New Roman" w:eastAsia="Times New Roman" w:hAnsi="Times New Roman" w:cs="Times New Roman"/>
                <w:b/>
                <w:sz w:val="24"/>
                <w:szCs w:val="24"/>
                <w:lang w:eastAsia="ru-RU"/>
              </w:rPr>
              <w:t>4902</w:t>
            </w:r>
          </w:p>
        </w:tc>
        <w:tc>
          <w:tcPr>
            <w:tcW w:w="992" w:type="dxa"/>
          </w:tcPr>
          <w:p w:rsidR="00FB0E9D" w:rsidRPr="000C6A85" w:rsidRDefault="00FB0E9D" w:rsidP="000C6A85">
            <w:pPr>
              <w:spacing w:after="0" w:line="240" w:lineRule="auto"/>
              <w:rPr>
                <w:rFonts w:ascii="Times New Roman" w:eastAsia="Times New Roman" w:hAnsi="Times New Roman" w:cs="Times New Roman"/>
                <w:b/>
                <w:sz w:val="24"/>
                <w:szCs w:val="24"/>
                <w:lang w:eastAsia="ru-RU"/>
              </w:rPr>
            </w:pPr>
            <w:r w:rsidRPr="000C6A85">
              <w:rPr>
                <w:rFonts w:ascii="Times New Roman" w:eastAsia="Times New Roman" w:hAnsi="Times New Roman" w:cs="Times New Roman"/>
                <w:b/>
                <w:sz w:val="24"/>
                <w:szCs w:val="24"/>
                <w:lang w:eastAsia="ru-RU"/>
              </w:rPr>
              <w:t>4902</w:t>
            </w:r>
          </w:p>
        </w:tc>
        <w:tc>
          <w:tcPr>
            <w:tcW w:w="993" w:type="dxa"/>
          </w:tcPr>
          <w:p w:rsidR="00FB0E9D" w:rsidRPr="000C6A85" w:rsidRDefault="00FB0E9D" w:rsidP="000C6A85">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100 %</w:t>
            </w:r>
          </w:p>
        </w:tc>
        <w:tc>
          <w:tcPr>
            <w:tcW w:w="855" w:type="dxa"/>
          </w:tcPr>
          <w:p w:rsidR="00FB0E9D" w:rsidRPr="000C6A85" w:rsidRDefault="00FB0E9D" w:rsidP="000C6A85">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64 %</w:t>
            </w:r>
          </w:p>
        </w:tc>
      </w:tr>
    </w:tbl>
    <w:p w:rsidR="00D073FC" w:rsidRPr="00B53DFE" w:rsidRDefault="008C634E" w:rsidP="00C560C1">
      <w:pPr>
        <w:spacing w:after="0" w:line="240" w:lineRule="auto"/>
        <w:jc w:val="both"/>
        <w:rPr>
          <w:rFonts w:ascii="Times New Roman" w:hAnsi="Times New Roman" w:cs="Times New Roman"/>
          <w:i/>
          <w:sz w:val="28"/>
          <w:szCs w:val="28"/>
        </w:rPr>
      </w:pPr>
      <w:r w:rsidRPr="00583B2A">
        <w:rPr>
          <w:rFonts w:ascii="Times New Roman" w:hAnsi="Times New Roman" w:cs="Times New Roman"/>
          <w:i/>
          <w:sz w:val="28"/>
          <w:szCs w:val="28"/>
        </w:rPr>
        <w:t>В результате анализа выполнения плана по основным показателям мы не наблюдаем сильных отклонений.</w:t>
      </w:r>
      <w:r w:rsidRPr="008C634E">
        <w:rPr>
          <w:rFonts w:ascii="Times New Roman" w:hAnsi="Times New Roman" w:cs="Times New Roman"/>
          <w:b/>
          <w:i/>
          <w:sz w:val="28"/>
          <w:szCs w:val="28"/>
        </w:rPr>
        <w:t xml:space="preserve"> </w:t>
      </w:r>
      <w:r w:rsidR="00751364" w:rsidRPr="00B53DFE">
        <w:rPr>
          <w:rFonts w:ascii="Times New Roman" w:hAnsi="Times New Roman" w:cs="Times New Roman"/>
          <w:i/>
          <w:sz w:val="28"/>
          <w:szCs w:val="28"/>
        </w:rPr>
        <w:t xml:space="preserve">В процессе </w:t>
      </w:r>
      <w:r w:rsidR="00B53DFE" w:rsidRPr="00B53DFE">
        <w:rPr>
          <w:rFonts w:ascii="Times New Roman" w:hAnsi="Times New Roman" w:cs="Times New Roman"/>
          <w:i/>
          <w:sz w:val="28"/>
          <w:szCs w:val="28"/>
        </w:rPr>
        <w:t xml:space="preserve">производственной практики обучающиеся продемонстрировали </w:t>
      </w:r>
      <w:r w:rsidR="00C560C1">
        <w:rPr>
          <w:rFonts w:ascii="Times New Roman" w:hAnsi="Times New Roman" w:cs="Times New Roman"/>
          <w:i/>
          <w:sz w:val="28"/>
          <w:szCs w:val="28"/>
        </w:rPr>
        <w:t>достаточно высокие</w:t>
      </w:r>
      <w:r w:rsidR="00751364" w:rsidRPr="00B53DFE">
        <w:rPr>
          <w:rFonts w:ascii="Times New Roman" w:hAnsi="Times New Roman" w:cs="Times New Roman"/>
          <w:i/>
          <w:sz w:val="28"/>
          <w:szCs w:val="28"/>
        </w:rPr>
        <w:t xml:space="preserve"> теоретические знания и практические н</w:t>
      </w:r>
      <w:r w:rsidR="00B53DFE" w:rsidRPr="00B53DFE">
        <w:rPr>
          <w:rFonts w:ascii="Times New Roman" w:hAnsi="Times New Roman" w:cs="Times New Roman"/>
          <w:i/>
          <w:sz w:val="28"/>
          <w:szCs w:val="28"/>
        </w:rPr>
        <w:t xml:space="preserve">авыки, необходимые для решения </w:t>
      </w:r>
      <w:r w:rsidR="00751364" w:rsidRPr="00B53DFE">
        <w:rPr>
          <w:rFonts w:ascii="Times New Roman" w:hAnsi="Times New Roman" w:cs="Times New Roman"/>
          <w:i/>
          <w:sz w:val="28"/>
          <w:szCs w:val="28"/>
        </w:rPr>
        <w:t xml:space="preserve">поставленных задач, что свидетельствует о подготовленности выпускников к различным </w:t>
      </w:r>
      <w:r w:rsidR="00C560C1">
        <w:rPr>
          <w:rFonts w:ascii="Times New Roman" w:hAnsi="Times New Roman" w:cs="Times New Roman"/>
          <w:i/>
          <w:sz w:val="28"/>
          <w:szCs w:val="28"/>
        </w:rPr>
        <w:t xml:space="preserve"> </w:t>
      </w:r>
      <w:r w:rsidR="00751364" w:rsidRPr="00B53DFE">
        <w:rPr>
          <w:rFonts w:ascii="Times New Roman" w:hAnsi="Times New Roman" w:cs="Times New Roman"/>
          <w:i/>
          <w:sz w:val="28"/>
          <w:szCs w:val="28"/>
        </w:rPr>
        <w:t>конкретным видам профессиональной деятельности.</w:t>
      </w:r>
    </w:p>
    <w:p w:rsidR="00D073FC" w:rsidRDefault="00D073FC" w:rsidP="00ED5A74">
      <w:pPr>
        <w:spacing w:after="0" w:line="240" w:lineRule="auto"/>
        <w:jc w:val="both"/>
        <w:rPr>
          <w:rFonts w:ascii="Times New Roman" w:hAnsi="Times New Roman" w:cs="Times New Roman"/>
          <w:sz w:val="28"/>
          <w:szCs w:val="28"/>
        </w:rPr>
      </w:pPr>
    </w:p>
    <w:p w:rsidR="00FD1040" w:rsidRDefault="00FD1040" w:rsidP="00FD1040">
      <w:pPr>
        <w:pStyle w:val="a6"/>
        <w:numPr>
          <w:ilvl w:val="0"/>
          <w:numId w:val="8"/>
        </w:numPr>
        <w:spacing w:after="0" w:line="240" w:lineRule="auto"/>
        <w:jc w:val="both"/>
        <w:rPr>
          <w:rFonts w:ascii="Times New Roman" w:hAnsi="Times New Roman" w:cs="Times New Roman"/>
          <w:b/>
          <w:sz w:val="24"/>
          <w:szCs w:val="24"/>
        </w:rPr>
      </w:pPr>
      <w:r w:rsidRPr="00FD1040">
        <w:rPr>
          <w:rFonts w:ascii="Times New Roman" w:hAnsi="Times New Roman" w:cs="Times New Roman"/>
          <w:b/>
          <w:sz w:val="24"/>
          <w:szCs w:val="24"/>
        </w:rPr>
        <w:t>Посещаемо</w:t>
      </w:r>
      <w:r>
        <w:rPr>
          <w:rFonts w:ascii="Times New Roman" w:hAnsi="Times New Roman" w:cs="Times New Roman"/>
          <w:b/>
          <w:sz w:val="24"/>
          <w:szCs w:val="24"/>
        </w:rPr>
        <w:t>сть</w:t>
      </w:r>
      <w:r w:rsidR="000A353B">
        <w:rPr>
          <w:rFonts w:ascii="Times New Roman" w:hAnsi="Times New Roman" w:cs="Times New Roman"/>
          <w:b/>
          <w:sz w:val="24"/>
          <w:szCs w:val="24"/>
        </w:rPr>
        <w:t xml:space="preserve"> (пропуски) </w:t>
      </w:r>
      <w:r>
        <w:rPr>
          <w:rFonts w:ascii="Times New Roman" w:hAnsi="Times New Roman" w:cs="Times New Roman"/>
          <w:b/>
          <w:sz w:val="24"/>
          <w:szCs w:val="24"/>
        </w:rPr>
        <w:t xml:space="preserve"> учебных занятий студентами</w:t>
      </w:r>
    </w:p>
    <w:p w:rsidR="00FD1040" w:rsidRPr="00FD1040" w:rsidRDefault="00FD1040" w:rsidP="00FD1040">
      <w:pPr>
        <w:pStyle w:val="a6"/>
        <w:spacing w:after="0" w:line="240" w:lineRule="auto"/>
        <w:jc w:val="both"/>
        <w:rPr>
          <w:rFonts w:ascii="Times New Roman" w:hAnsi="Times New Roman" w:cs="Times New Roman"/>
          <w:b/>
          <w:sz w:val="24"/>
          <w:szCs w:val="24"/>
        </w:rPr>
      </w:pPr>
    </w:p>
    <w:p w:rsidR="00FD1040" w:rsidRPr="00FD1040" w:rsidRDefault="00FD1040" w:rsidP="00FD10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D1040">
        <w:rPr>
          <w:rFonts w:ascii="Times New Roman" w:hAnsi="Times New Roman" w:cs="Times New Roman"/>
          <w:sz w:val="28"/>
          <w:szCs w:val="28"/>
        </w:rPr>
        <w:t xml:space="preserve">Пропуски  посещаемости занятий составляет, за 1 полугодие - </w:t>
      </w:r>
      <w:r w:rsidRPr="00EE4E63">
        <w:rPr>
          <w:rFonts w:ascii="Times New Roman" w:hAnsi="Times New Roman" w:cs="Times New Roman"/>
          <w:sz w:val="28"/>
          <w:szCs w:val="28"/>
        </w:rPr>
        <w:t>2322</w:t>
      </w:r>
      <w:r w:rsidRPr="00FD1040">
        <w:rPr>
          <w:rFonts w:ascii="Times New Roman" w:hAnsi="Times New Roman" w:cs="Times New Roman"/>
          <w:sz w:val="28"/>
          <w:szCs w:val="28"/>
        </w:rPr>
        <w:t xml:space="preserve"> часов, за </w:t>
      </w:r>
      <w:r w:rsidR="005527F1">
        <w:rPr>
          <w:rFonts w:ascii="Times New Roman" w:hAnsi="Times New Roman" w:cs="Times New Roman"/>
          <w:sz w:val="28"/>
          <w:szCs w:val="28"/>
        </w:rPr>
        <w:t>год</w:t>
      </w:r>
      <w:r w:rsidRPr="00FD1040">
        <w:rPr>
          <w:rFonts w:ascii="Times New Roman" w:hAnsi="Times New Roman" w:cs="Times New Roman"/>
          <w:sz w:val="28"/>
          <w:szCs w:val="28"/>
        </w:rPr>
        <w:t xml:space="preserve"> –</w:t>
      </w:r>
      <w:r w:rsidR="005527F1">
        <w:rPr>
          <w:rFonts w:ascii="Times New Roman" w:hAnsi="Times New Roman" w:cs="Times New Roman"/>
          <w:sz w:val="28"/>
          <w:szCs w:val="28"/>
        </w:rPr>
        <w:t>2851</w:t>
      </w:r>
      <w:r>
        <w:rPr>
          <w:rFonts w:ascii="Times New Roman" w:hAnsi="Times New Roman" w:cs="Times New Roman"/>
          <w:sz w:val="28"/>
          <w:szCs w:val="28"/>
        </w:rPr>
        <w:t xml:space="preserve"> </w:t>
      </w:r>
      <w:r w:rsidRPr="00FD1040">
        <w:rPr>
          <w:rFonts w:ascii="Times New Roman" w:hAnsi="Times New Roman" w:cs="Times New Roman"/>
          <w:sz w:val="28"/>
          <w:szCs w:val="28"/>
        </w:rPr>
        <w:t>из них:</w:t>
      </w:r>
    </w:p>
    <w:p w:rsidR="00FD1040" w:rsidRPr="00FD1040" w:rsidRDefault="00FD1040" w:rsidP="00FD1040">
      <w:pPr>
        <w:spacing w:after="0" w:line="240" w:lineRule="auto"/>
        <w:jc w:val="both"/>
        <w:rPr>
          <w:rFonts w:ascii="Times New Roman" w:hAnsi="Times New Roman" w:cs="Times New Roman"/>
          <w:sz w:val="28"/>
          <w:szCs w:val="28"/>
        </w:rPr>
      </w:pPr>
      <w:r w:rsidRPr="00FD1040">
        <w:rPr>
          <w:rFonts w:ascii="Times New Roman" w:hAnsi="Times New Roman" w:cs="Times New Roman"/>
          <w:sz w:val="28"/>
          <w:szCs w:val="28"/>
        </w:rPr>
        <w:lastRenderedPageBreak/>
        <w:t>•</w:t>
      </w:r>
      <w:r w:rsidRPr="00FD1040">
        <w:rPr>
          <w:rFonts w:ascii="Times New Roman" w:hAnsi="Times New Roman" w:cs="Times New Roman"/>
          <w:sz w:val="28"/>
          <w:szCs w:val="28"/>
        </w:rPr>
        <w:tab/>
        <w:t xml:space="preserve">За второе полугодие по неуважительной причине </w:t>
      </w:r>
      <w:r w:rsidR="009F3CEB">
        <w:rPr>
          <w:rFonts w:ascii="Times New Roman" w:hAnsi="Times New Roman" w:cs="Times New Roman"/>
          <w:sz w:val="28"/>
          <w:szCs w:val="28"/>
        </w:rPr>
        <w:t>856</w:t>
      </w:r>
      <w:r w:rsidRPr="00FD1040">
        <w:rPr>
          <w:rFonts w:ascii="Times New Roman" w:hAnsi="Times New Roman" w:cs="Times New Roman"/>
          <w:sz w:val="28"/>
          <w:szCs w:val="28"/>
        </w:rPr>
        <w:t xml:space="preserve"> ч.</w:t>
      </w:r>
    </w:p>
    <w:p w:rsidR="00FD1040" w:rsidRPr="00FD1040" w:rsidRDefault="00FD1040" w:rsidP="00FD1040">
      <w:pPr>
        <w:spacing w:after="0" w:line="240" w:lineRule="auto"/>
        <w:jc w:val="both"/>
        <w:rPr>
          <w:rFonts w:ascii="Times New Roman" w:hAnsi="Times New Roman" w:cs="Times New Roman"/>
          <w:sz w:val="28"/>
          <w:szCs w:val="28"/>
        </w:rPr>
      </w:pPr>
      <w:r w:rsidRPr="00FD1040">
        <w:rPr>
          <w:rFonts w:ascii="Times New Roman" w:hAnsi="Times New Roman" w:cs="Times New Roman"/>
          <w:sz w:val="28"/>
          <w:szCs w:val="28"/>
        </w:rPr>
        <w:t>Итого:</w:t>
      </w:r>
      <w:r w:rsidR="009F3CEB">
        <w:rPr>
          <w:rFonts w:ascii="Times New Roman" w:hAnsi="Times New Roman" w:cs="Times New Roman"/>
          <w:sz w:val="28"/>
          <w:szCs w:val="28"/>
        </w:rPr>
        <w:t xml:space="preserve"> пропуск на 1 учащегося  6,6</w:t>
      </w:r>
      <w:r>
        <w:rPr>
          <w:rFonts w:ascii="Times New Roman" w:hAnsi="Times New Roman" w:cs="Times New Roman"/>
          <w:sz w:val="28"/>
          <w:szCs w:val="28"/>
        </w:rPr>
        <w:t xml:space="preserve"> </w:t>
      </w:r>
      <w:r w:rsidRPr="00FD1040">
        <w:rPr>
          <w:rFonts w:ascii="Times New Roman" w:hAnsi="Times New Roman" w:cs="Times New Roman"/>
          <w:sz w:val="28"/>
          <w:szCs w:val="28"/>
        </w:rPr>
        <w:t xml:space="preserve"> часов. В основном пропускают занятия те студенты и обучающиеся, которые не имеют желания учиться, но при этом хотят быть социально защищенными.</w:t>
      </w:r>
    </w:p>
    <w:p w:rsidR="00641FC8" w:rsidRDefault="00FD1040" w:rsidP="00FD1040">
      <w:pPr>
        <w:spacing w:after="0" w:line="240" w:lineRule="auto"/>
        <w:jc w:val="both"/>
        <w:rPr>
          <w:rFonts w:ascii="Times New Roman" w:hAnsi="Times New Roman" w:cs="Times New Roman"/>
          <w:sz w:val="28"/>
          <w:szCs w:val="28"/>
        </w:rPr>
      </w:pPr>
      <w:r w:rsidRPr="00FD1040">
        <w:rPr>
          <w:rFonts w:ascii="Times New Roman" w:hAnsi="Times New Roman" w:cs="Times New Roman"/>
          <w:sz w:val="28"/>
          <w:szCs w:val="28"/>
        </w:rPr>
        <w:t xml:space="preserve">           Данные по пропускам в целом остается на уровне прошлого года.</w:t>
      </w:r>
    </w:p>
    <w:p w:rsidR="00FD1040" w:rsidRDefault="00FD1040" w:rsidP="00FD1040">
      <w:pPr>
        <w:spacing w:after="0" w:line="240" w:lineRule="auto"/>
        <w:jc w:val="both"/>
        <w:rPr>
          <w:rFonts w:ascii="Times New Roman" w:hAnsi="Times New Roman" w:cs="Times New Roman"/>
          <w:sz w:val="28"/>
          <w:szCs w:val="28"/>
        </w:rPr>
      </w:pPr>
    </w:p>
    <w:p w:rsidR="00FD1040" w:rsidRDefault="00FD1040" w:rsidP="00FD1040">
      <w:pPr>
        <w:spacing w:after="0" w:line="240" w:lineRule="auto"/>
        <w:jc w:val="both"/>
        <w:rPr>
          <w:rFonts w:ascii="Times New Roman" w:hAnsi="Times New Roman" w:cs="Times New Roman"/>
          <w:sz w:val="28"/>
          <w:szCs w:val="28"/>
        </w:rPr>
      </w:pPr>
    </w:p>
    <w:p w:rsidR="00FD1040" w:rsidRDefault="005D3BC2" w:rsidP="005D3BC2">
      <w:pPr>
        <w:pStyle w:val="a6"/>
        <w:numPr>
          <w:ilvl w:val="0"/>
          <w:numId w:val="8"/>
        </w:numPr>
        <w:spacing w:after="0" w:line="240" w:lineRule="auto"/>
        <w:jc w:val="both"/>
        <w:rPr>
          <w:rFonts w:ascii="Times New Roman" w:hAnsi="Times New Roman" w:cs="Times New Roman"/>
          <w:b/>
          <w:sz w:val="24"/>
          <w:szCs w:val="24"/>
        </w:rPr>
      </w:pPr>
      <w:r w:rsidRPr="005D3BC2">
        <w:rPr>
          <w:rFonts w:ascii="Times New Roman" w:hAnsi="Times New Roman" w:cs="Times New Roman"/>
          <w:b/>
          <w:sz w:val="24"/>
          <w:szCs w:val="24"/>
        </w:rPr>
        <w:t>Аккредитация специальности «Подземная разработка месторождений полезных ископаемых»</w:t>
      </w:r>
    </w:p>
    <w:p w:rsidR="005D3BC2" w:rsidRPr="005D3BC2" w:rsidRDefault="005D3BC2" w:rsidP="005D3BC2">
      <w:pPr>
        <w:pStyle w:val="a6"/>
        <w:spacing w:after="0" w:line="240" w:lineRule="auto"/>
        <w:jc w:val="both"/>
        <w:rPr>
          <w:rFonts w:ascii="Times New Roman" w:hAnsi="Times New Roman" w:cs="Times New Roman"/>
          <w:b/>
          <w:sz w:val="24"/>
          <w:szCs w:val="24"/>
        </w:rPr>
      </w:pPr>
    </w:p>
    <w:p w:rsidR="00641FC8" w:rsidRDefault="004A6440" w:rsidP="00B53D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600A0">
        <w:rPr>
          <w:rFonts w:ascii="Times New Roman" w:hAnsi="Times New Roman" w:cs="Times New Roman"/>
          <w:sz w:val="28"/>
          <w:szCs w:val="28"/>
        </w:rPr>
        <w:t>В июне</w:t>
      </w:r>
      <w:r w:rsidR="00641FC8" w:rsidRPr="00641FC8">
        <w:rPr>
          <w:rFonts w:ascii="Times New Roman" w:hAnsi="Times New Roman" w:cs="Times New Roman"/>
          <w:sz w:val="28"/>
          <w:szCs w:val="28"/>
        </w:rPr>
        <w:t xml:space="preserve"> 2017  года  проведена </w:t>
      </w:r>
      <w:r w:rsidR="00641FC8">
        <w:rPr>
          <w:rFonts w:ascii="Times New Roman" w:hAnsi="Times New Roman" w:cs="Times New Roman"/>
          <w:sz w:val="28"/>
          <w:szCs w:val="28"/>
        </w:rPr>
        <w:t xml:space="preserve"> </w:t>
      </w:r>
      <w:proofErr w:type="spellStart"/>
      <w:r w:rsidR="00641FC8" w:rsidRPr="00641FC8">
        <w:rPr>
          <w:rFonts w:ascii="Times New Roman" w:hAnsi="Times New Roman" w:cs="Times New Roman"/>
          <w:sz w:val="28"/>
          <w:szCs w:val="28"/>
        </w:rPr>
        <w:t>аккредитационная</w:t>
      </w:r>
      <w:proofErr w:type="spellEnd"/>
      <w:r w:rsidR="00641FC8" w:rsidRPr="00641FC8">
        <w:rPr>
          <w:rFonts w:ascii="Times New Roman" w:hAnsi="Times New Roman" w:cs="Times New Roman"/>
          <w:sz w:val="28"/>
          <w:szCs w:val="28"/>
        </w:rPr>
        <w:t xml:space="preserve"> экспертиза  по специальности «Подземная разработка месторождений полезных ископаемых», в ходе которой установлено </w:t>
      </w:r>
      <w:proofErr w:type="gramStart"/>
      <w:r w:rsidR="00641FC8" w:rsidRPr="004A6440">
        <w:rPr>
          <w:rFonts w:ascii="Times New Roman" w:hAnsi="Times New Roman" w:cs="Times New Roman"/>
          <w:b/>
          <w:i/>
          <w:sz w:val="28"/>
          <w:szCs w:val="28"/>
        </w:rPr>
        <w:t>не соответствие</w:t>
      </w:r>
      <w:proofErr w:type="gramEnd"/>
      <w:r w:rsidR="00641FC8" w:rsidRPr="00641FC8">
        <w:rPr>
          <w:rFonts w:ascii="Times New Roman" w:hAnsi="Times New Roman" w:cs="Times New Roman"/>
          <w:sz w:val="28"/>
          <w:szCs w:val="28"/>
        </w:rPr>
        <w:t xml:space="preserve"> качества подготовки выпускников по данной  специальности требованиям ФГОС.</w:t>
      </w:r>
    </w:p>
    <w:p w:rsidR="00641FC8" w:rsidRDefault="004A6440" w:rsidP="00B53D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Выявлены </w:t>
      </w:r>
      <w:r w:rsidR="000235AA" w:rsidRPr="000235AA">
        <w:rPr>
          <w:rFonts w:ascii="Times New Roman" w:hAnsi="Times New Roman" w:cs="Times New Roman"/>
          <w:sz w:val="28"/>
          <w:szCs w:val="28"/>
        </w:rPr>
        <w:t>нарушения учебного процесса, связанные с реализацией ОП</w:t>
      </w:r>
      <w:r>
        <w:rPr>
          <w:rFonts w:ascii="Times New Roman" w:hAnsi="Times New Roman" w:cs="Times New Roman"/>
          <w:sz w:val="28"/>
          <w:szCs w:val="28"/>
        </w:rPr>
        <w:t>.</w:t>
      </w:r>
    </w:p>
    <w:p w:rsidR="000235AA" w:rsidRDefault="004A6440" w:rsidP="000235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Проверка осуществлялась в контроле </w:t>
      </w:r>
      <w:r w:rsidR="000235AA" w:rsidRPr="000235AA">
        <w:rPr>
          <w:rFonts w:ascii="Times New Roman" w:hAnsi="Times New Roman" w:cs="Times New Roman"/>
          <w:sz w:val="28"/>
          <w:szCs w:val="28"/>
        </w:rPr>
        <w:t>учебно-методической документа</w:t>
      </w:r>
      <w:r>
        <w:rPr>
          <w:rFonts w:ascii="Times New Roman" w:hAnsi="Times New Roman" w:cs="Times New Roman"/>
          <w:sz w:val="28"/>
          <w:szCs w:val="28"/>
        </w:rPr>
        <w:t>ции в образовательном процессе, произведена выборочная проверка</w:t>
      </w:r>
      <w:r w:rsidR="000235AA" w:rsidRPr="000235AA">
        <w:rPr>
          <w:rFonts w:ascii="Times New Roman" w:hAnsi="Times New Roman" w:cs="Times New Roman"/>
          <w:sz w:val="28"/>
          <w:szCs w:val="28"/>
        </w:rPr>
        <w:t xml:space="preserve"> наличия учебно-методической документации по организации и проведению лабораторных и самостоятельных работ, лекций, курсовы</w:t>
      </w:r>
      <w:r>
        <w:rPr>
          <w:rFonts w:ascii="Times New Roman" w:hAnsi="Times New Roman" w:cs="Times New Roman"/>
          <w:sz w:val="28"/>
          <w:szCs w:val="28"/>
        </w:rPr>
        <w:t>х работ (проектов) и анализа</w:t>
      </w:r>
      <w:r w:rsidR="000235AA" w:rsidRPr="000235AA">
        <w:rPr>
          <w:rFonts w:ascii="Times New Roman" w:hAnsi="Times New Roman" w:cs="Times New Roman"/>
          <w:sz w:val="28"/>
          <w:szCs w:val="28"/>
        </w:rPr>
        <w:t xml:space="preserve"> </w:t>
      </w:r>
      <w:r>
        <w:rPr>
          <w:rFonts w:ascii="Times New Roman" w:hAnsi="Times New Roman" w:cs="Times New Roman"/>
          <w:sz w:val="28"/>
          <w:szCs w:val="28"/>
        </w:rPr>
        <w:t>их соответствия</w:t>
      </w:r>
      <w:r w:rsidR="000235AA" w:rsidRPr="000235AA">
        <w:rPr>
          <w:rFonts w:ascii="Times New Roman" w:hAnsi="Times New Roman" w:cs="Times New Roman"/>
          <w:sz w:val="28"/>
          <w:szCs w:val="28"/>
        </w:rPr>
        <w:t xml:space="preserve"> перечню учебно-методической документации, указанному в учебном плане, рабочих учебных планах на каждый год обучения.</w:t>
      </w:r>
    </w:p>
    <w:p w:rsidR="000235AA" w:rsidRDefault="000235AA" w:rsidP="000235AA">
      <w:pPr>
        <w:spacing w:after="0" w:line="240" w:lineRule="auto"/>
        <w:jc w:val="both"/>
        <w:rPr>
          <w:rFonts w:ascii="Times New Roman" w:hAnsi="Times New Roman" w:cs="Times New Roman"/>
          <w:sz w:val="28"/>
          <w:szCs w:val="28"/>
        </w:rPr>
      </w:pPr>
    </w:p>
    <w:p w:rsidR="003C24C4" w:rsidRPr="004A6440" w:rsidRDefault="003C24C4" w:rsidP="003C24C4">
      <w:pPr>
        <w:spacing w:after="0" w:line="240" w:lineRule="auto"/>
        <w:jc w:val="both"/>
        <w:rPr>
          <w:rFonts w:ascii="Times New Roman" w:hAnsi="Times New Roman" w:cs="Times New Roman"/>
          <w:sz w:val="28"/>
          <w:szCs w:val="28"/>
        </w:rPr>
      </w:pPr>
    </w:p>
    <w:p w:rsidR="00E5061F" w:rsidRPr="005D3BC2" w:rsidRDefault="00F2027C" w:rsidP="005D3BC2">
      <w:pPr>
        <w:pStyle w:val="a6"/>
        <w:numPr>
          <w:ilvl w:val="0"/>
          <w:numId w:val="8"/>
        </w:numPr>
        <w:spacing w:after="0" w:line="240" w:lineRule="auto"/>
        <w:rPr>
          <w:rFonts w:ascii="Times New Roman" w:hAnsi="Times New Roman" w:cs="Times New Roman"/>
          <w:b/>
          <w:sz w:val="24"/>
          <w:szCs w:val="24"/>
        </w:rPr>
      </w:pPr>
      <w:r w:rsidRPr="005D3BC2">
        <w:rPr>
          <w:rFonts w:ascii="Times New Roman" w:hAnsi="Times New Roman" w:cs="Times New Roman"/>
          <w:b/>
          <w:sz w:val="24"/>
          <w:szCs w:val="24"/>
        </w:rPr>
        <w:t>Анализ результатов государственной итоговой аттестации</w:t>
      </w:r>
    </w:p>
    <w:p w:rsidR="002C5958" w:rsidRDefault="002C5958" w:rsidP="00ED5A74">
      <w:pPr>
        <w:spacing w:after="0" w:line="240" w:lineRule="auto"/>
        <w:jc w:val="both"/>
        <w:rPr>
          <w:rFonts w:ascii="Times New Roman" w:hAnsi="Times New Roman" w:cs="Times New Roman"/>
          <w:sz w:val="28"/>
          <w:szCs w:val="28"/>
        </w:rPr>
      </w:pPr>
    </w:p>
    <w:p w:rsidR="000553B6" w:rsidRDefault="000553B6" w:rsidP="00F934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Проведенного </w:t>
      </w:r>
      <w:r w:rsidR="00F934F6">
        <w:rPr>
          <w:rFonts w:ascii="Times New Roman" w:hAnsi="Times New Roman" w:cs="Times New Roman"/>
          <w:sz w:val="28"/>
          <w:szCs w:val="28"/>
        </w:rPr>
        <w:t>в соответствии графика</w:t>
      </w:r>
      <w:r w:rsidRPr="000553B6">
        <w:rPr>
          <w:rFonts w:ascii="Times New Roman" w:hAnsi="Times New Roman" w:cs="Times New Roman"/>
          <w:sz w:val="28"/>
          <w:szCs w:val="28"/>
        </w:rPr>
        <w:t xml:space="preserve"> </w:t>
      </w:r>
      <w:r>
        <w:rPr>
          <w:rFonts w:ascii="Times New Roman" w:hAnsi="Times New Roman" w:cs="Times New Roman"/>
          <w:sz w:val="28"/>
          <w:szCs w:val="28"/>
        </w:rPr>
        <w:t xml:space="preserve">итоговой государственной </w:t>
      </w:r>
      <w:r w:rsidRPr="000553B6">
        <w:rPr>
          <w:rFonts w:ascii="Times New Roman" w:hAnsi="Times New Roman" w:cs="Times New Roman"/>
          <w:sz w:val="28"/>
          <w:szCs w:val="28"/>
        </w:rPr>
        <w:t xml:space="preserve">аттестации </w:t>
      </w:r>
      <w:r>
        <w:rPr>
          <w:rFonts w:ascii="Times New Roman" w:hAnsi="Times New Roman" w:cs="Times New Roman"/>
          <w:sz w:val="28"/>
          <w:szCs w:val="28"/>
        </w:rPr>
        <w:t>выпускников АКНС</w:t>
      </w:r>
      <w:r w:rsidR="00F934F6">
        <w:rPr>
          <w:rFonts w:ascii="Times New Roman" w:hAnsi="Times New Roman" w:cs="Times New Roman"/>
          <w:sz w:val="28"/>
          <w:szCs w:val="28"/>
        </w:rPr>
        <w:t xml:space="preserve"> и утвержденного состава председателей ГЭК</w:t>
      </w:r>
      <w:r>
        <w:rPr>
          <w:rFonts w:ascii="Times New Roman" w:hAnsi="Times New Roman" w:cs="Times New Roman"/>
          <w:sz w:val="28"/>
          <w:szCs w:val="28"/>
        </w:rPr>
        <w:t xml:space="preserve"> </w:t>
      </w:r>
      <w:r w:rsidR="00F934F6">
        <w:rPr>
          <w:rFonts w:ascii="Times New Roman" w:hAnsi="Times New Roman" w:cs="Times New Roman"/>
          <w:sz w:val="28"/>
          <w:szCs w:val="28"/>
        </w:rPr>
        <w:t xml:space="preserve">на </w:t>
      </w:r>
      <w:r>
        <w:rPr>
          <w:rFonts w:ascii="Times New Roman" w:hAnsi="Times New Roman" w:cs="Times New Roman"/>
          <w:sz w:val="28"/>
          <w:szCs w:val="28"/>
        </w:rPr>
        <w:t xml:space="preserve"> 2016/2017</w:t>
      </w:r>
      <w:r w:rsidRPr="000553B6">
        <w:rPr>
          <w:rFonts w:ascii="Times New Roman" w:hAnsi="Times New Roman" w:cs="Times New Roman"/>
          <w:sz w:val="28"/>
          <w:szCs w:val="28"/>
        </w:rPr>
        <w:t xml:space="preserve"> учебном году</w:t>
      </w:r>
      <w:r w:rsidR="00F934F6">
        <w:rPr>
          <w:rFonts w:ascii="Times New Roman" w:hAnsi="Times New Roman" w:cs="Times New Roman"/>
          <w:sz w:val="28"/>
          <w:szCs w:val="28"/>
        </w:rPr>
        <w:t xml:space="preserve"> в периоды  с 02.02.17 по 08.02.17 и </w:t>
      </w:r>
      <w:r w:rsidRPr="000553B6">
        <w:rPr>
          <w:rFonts w:ascii="Times New Roman" w:hAnsi="Times New Roman" w:cs="Times New Roman"/>
          <w:sz w:val="28"/>
          <w:szCs w:val="28"/>
        </w:rPr>
        <w:t>с</w:t>
      </w:r>
      <w:r w:rsidR="00F934F6">
        <w:rPr>
          <w:rFonts w:ascii="Times New Roman" w:hAnsi="Times New Roman" w:cs="Times New Roman"/>
          <w:sz w:val="28"/>
          <w:szCs w:val="28"/>
        </w:rPr>
        <w:t xml:space="preserve"> 15.06.2017 </w:t>
      </w:r>
      <w:r w:rsidRPr="000553B6">
        <w:rPr>
          <w:rFonts w:ascii="Times New Roman" w:hAnsi="Times New Roman" w:cs="Times New Roman"/>
          <w:sz w:val="28"/>
          <w:szCs w:val="28"/>
        </w:rPr>
        <w:t xml:space="preserve"> по</w:t>
      </w:r>
      <w:r w:rsidR="00F934F6">
        <w:rPr>
          <w:rFonts w:ascii="Times New Roman" w:hAnsi="Times New Roman" w:cs="Times New Roman"/>
          <w:sz w:val="28"/>
          <w:szCs w:val="28"/>
        </w:rPr>
        <w:t xml:space="preserve"> 28.06. 2017.</w:t>
      </w:r>
    </w:p>
    <w:p w:rsidR="00F934F6" w:rsidRPr="00F934F6" w:rsidRDefault="00F934F6" w:rsidP="00F934F6">
      <w:pPr>
        <w:spacing w:after="0" w:line="240" w:lineRule="auto"/>
        <w:jc w:val="both"/>
        <w:rPr>
          <w:rFonts w:ascii="Times New Roman" w:hAnsi="Times New Roman" w:cs="Times New Roman"/>
          <w:sz w:val="28"/>
          <w:szCs w:val="28"/>
        </w:rPr>
      </w:pPr>
      <w:r w:rsidRPr="00F934F6">
        <w:rPr>
          <w:rFonts w:ascii="Times New Roman" w:hAnsi="Times New Roman" w:cs="Times New Roman"/>
          <w:sz w:val="28"/>
          <w:szCs w:val="28"/>
        </w:rPr>
        <w:t xml:space="preserve">Процедура  экзаменов  соблюдена  по  всем  </w:t>
      </w:r>
      <w:r>
        <w:rPr>
          <w:rFonts w:ascii="Times New Roman" w:hAnsi="Times New Roman" w:cs="Times New Roman"/>
          <w:sz w:val="28"/>
          <w:szCs w:val="28"/>
        </w:rPr>
        <w:t xml:space="preserve">направления ППССЗ, ППКРС своевременно  сданы  протоколы </w:t>
      </w:r>
      <w:r w:rsidR="00AA75BC">
        <w:rPr>
          <w:rFonts w:ascii="Times New Roman" w:hAnsi="Times New Roman" w:cs="Times New Roman"/>
          <w:sz w:val="28"/>
          <w:szCs w:val="28"/>
        </w:rPr>
        <w:t xml:space="preserve">экзаменов.  </w:t>
      </w:r>
      <w:r w:rsidRPr="00F934F6">
        <w:rPr>
          <w:rFonts w:ascii="Times New Roman" w:hAnsi="Times New Roman" w:cs="Times New Roman"/>
          <w:sz w:val="28"/>
          <w:szCs w:val="28"/>
        </w:rPr>
        <w:t>Результаты экзаменов верны.</w:t>
      </w:r>
    </w:p>
    <w:p w:rsidR="00F934F6" w:rsidRPr="00ED5A74" w:rsidRDefault="00F934F6" w:rsidP="00F934F6">
      <w:pPr>
        <w:spacing w:after="0" w:line="240" w:lineRule="auto"/>
        <w:jc w:val="both"/>
        <w:rPr>
          <w:rFonts w:ascii="Times New Roman" w:hAnsi="Times New Roman" w:cs="Times New Roman"/>
          <w:sz w:val="28"/>
          <w:szCs w:val="28"/>
        </w:rPr>
      </w:pPr>
    </w:p>
    <w:p w:rsidR="00F2027C" w:rsidRPr="00F2027C" w:rsidRDefault="002521DE" w:rsidP="00F2027C">
      <w:pPr>
        <w:spacing w:after="0" w:line="240" w:lineRule="auto"/>
        <w:jc w:val="center"/>
        <w:rPr>
          <w:rFonts w:ascii="Times New Roman" w:hAnsi="Times New Roman" w:cs="Times New Roman"/>
          <w:b/>
          <w:sz w:val="28"/>
          <w:szCs w:val="28"/>
        </w:rPr>
      </w:pPr>
      <w:r w:rsidRPr="002521DE">
        <w:rPr>
          <w:rFonts w:ascii="Times New Roman" w:hAnsi="Times New Roman" w:cs="Times New Roman"/>
          <w:b/>
          <w:sz w:val="28"/>
          <w:szCs w:val="28"/>
        </w:rPr>
        <w:t>44.02.03</w:t>
      </w:r>
      <w:r>
        <w:rPr>
          <w:rFonts w:ascii="Times New Roman" w:hAnsi="Times New Roman" w:cs="Times New Roman"/>
          <w:b/>
          <w:sz w:val="28"/>
          <w:szCs w:val="28"/>
        </w:rPr>
        <w:t xml:space="preserve">  </w:t>
      </w:r>
      <w:r w:rsidR="00F2027C" w:rsidRPr="00F2027C">
        <w:rPr>
          <w:rFonts w:ascii="Times New Roman" w:hAnsi="Times New Roman" w:cs="Times New Roman"/>
          <w:b/>
          <w:sz w:val="28"/>
          <w:szCs w:val="28"/>
        </w:rPr>
        <w:t>Педагогика дополнительного образования</w:t>
      </w:r>
    </w:p>
    <w:p w:rsidR="00F2027C" w:rsidRPr="00F2027C" w:rsidRDefault="00F2027C" w:rsidP="00F2027C">
      <w:pPr>
        <w:spacing w:after="0" w:line="240" w:lineRule="auto"/>
        <w:jc w:val="both"/>
        <w:rPr>
          <w:rFonts w:ascii="Times New Roman" w:hAnsi="Times New Roman" w:cs="Times New Roman"/>
          <w:sz w:val="28"/>
          <w:szCs w:val="28"/>
        </w:rPr>
      </w:pPr>
      <w:r w:rsidRPr="00F2027C">
        <w:rPr>
          <w:rFonts w:ascii="Times New Roman" w:hAnsi="Times New Roman" w:cs="Times New Roman"/>
          <w:sz w:val="28"/>
          <w:szCs w:val="28"/>
        </w:rPr>
        <w:t xml:space="preserve">Состав государственной аттестационной комиссии: </w:t>
      </w:r>
    </w:p>
    <w:p w:rsidR="00F2027C" w:rsidRPr="00F2027C" w:rsidRDefault="00F2027C" w:rsidP="00F2027C">
      <w:pPr>
        <w:spacing w:after="0" w:line="240" w:lineRule="auto"/>
        <w:jc w:val="both"/>
        <w:rPr>
          <w:rFonts w:ascii="Times New Roman" w:hAnsi="Times New Roman" w:cs="Times New Roman"/>
          <w:sz w:val="28"/>
          <w:szCs w:val="28"/>
        </w:rPr>
      </w:pPr>
      <w:r w:rsidRPr="00F2027C">
        <w:rPr>
          <w:rFonts w:ascii="Times New Roman" w:hAnsi="Times New Roman" w:cs="Times New Roman"/>
          <w:sz w:val="28"/>
          <w:szCs w:val="28"/>
        </w:rPr>
        <w:t xml:space="preserve">Председатель: </w:t>
      </w:r>
    </w:p>
    <w:p w:rsidR="00F2027C" w:rsidRPr="00F2027C" w:rsidRDefault="00744ADE" w:rsidP="00F2027C">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Олейникова</w:t>
      </w:r>
      <w:proofErr w:type="spellEnd"/>
      <w:r>
        <w:rPr>
          <w:rFonts w:ascii="Times New Roman" w:hAnsi="Times New Roman" w:cs="Times New Roman"/>
          <w:sz w:val="28"/>
          <w:szCs w:val="28"/>
        </w:rPr>
        <w:t xml:space="preserve"> Марина Владимировна </w:t>
      </w:r>
      <w:r w:rsidR="00F2027C" w:rsidRPr="00F2027C">
        <w:rPr>
          <w:rFonts w:ascii="Times New Roman" w:hAnsi="Times New Roman" w:cs="Times New Roman"/>
          <w:sz w:val="28"/>
          <w:szCs w:val="28"/>
        </w:rPr>
        <w:t xml:space="preserve">– </w:t>
      </w:r>
      <w:r>
        <w:rPr>
          <w:rFonts w:ascii="Times New Roman" w:hAnsi="Times New Roman" w:cs="Times New Roman"/>
          <w:sz w:val="28"/>
          <w:szCs w:val="28"/>
        </w:rPr>
        <w:t xml:space="preserve">директор </w:t>
      </w:r>
      <w:r w:rsidR="00DD3A6B">
        <w:rPr>
          <w:rFonts w:ascii="Times New Roman" w:hAnsi="Times New Roman" w:cs="Times New Roman"/>
          <w:sz w:val="28"/>
          <w:szCs w:val="28"/>
        </w:rPr>
        <w:t xml:space="preserve">МКУ </w:t>
      </w:r>
      <w:proofErr w:type="gramStart"/>
      <w:r w:rsidR="00DD3A6B">
        <w:rPr>
          <w:rFonts w:ascii="Times New Roman" w:hAnsi="Times New Roman" w:cs="Times New Roman"/>
          <w:sz w:val="28"/>
          <w:szCs w:val="28"/>
        </w:rPr>
        <w:t>ДО</w:t>
      </w:r>
      <w:proofErr w:type="gramEnd"/>
      <w:r w:rsidR="00DD3A6B">
        <w:rPr>
          <w:rFonts w:ascii="Times New Roman" w:hAnsi="Times New Roman" w:cs="Times New Roman"/>
          <w:sz w:val="28"/>
          <w:szCs w:val="28"/>
        </w:rPr>
        <w:t xml:space="preserve"> «</w:t>
      </w:r>
      <w:proofErr w:type="gramStart"/>
      <w:r w:rsidR="00DD3A6B">
        <w:rPr>
          <w:rFonts w:ascii="Times New Roman" w:hAnsi="Times New Roman" w:cs="Times New Roman"/>
          <w:sz w:val="28"/>
          <w:szCs w:val="28"/>
        </w:rPr>
        <w:t>Центр</w:t>
      </w:r>
      <w:proofErr w:type="gramEnd"/>
      <w:r w:rsidR="00DD3A6B">
        <w:rPr>
          <w:rFonts w:ascii="Times New Roman" w:hAnsi="Times New Roman" w:cs="Times New Roman"/>
          <w:sz w:val="28"/>
          <w:szCs w:val="28"/>
        </w:rPr>
        <w:t xml:space="preserve"> детского творчества».</w:t>
      </w:r>
    </w:p>
    <w:p w:rsidR="00F2027C" w:rsidRPr="00F2027C" w:rsidRDefault="00F2027C" w:rsidP="00F2027C">
      <w:pPr>
        <w:spacing w:after="0" w:line="240" w:lineRule="auto"/>
        <w:jc w:val="both"/>
        <w:rPr>
          <w:rFonts w:ascii="Times New Roman" w:hAnsi="Times New Roman" w:cs="Times New Roman"/>
          <w:sz w:val="28"/>
          <w:szCs w:val="28"/>
        </w:rPr>
      </w:pPr>
      <w:r w:rsidRPr="00F2027C">
        <w:rPr>
          <w:rFonts w:ascii="Times New Roman" w:hAnsi="Times New Roman" w:cs="Times New Roman"/>
          <w:sz w:val="28"/>
          <w:szCs w:val="28"/>
        </w:rPr>
        <w:t xml:space="preserve">Члены комиссии: </w:t>
      </w:r>
    </w:p>
    <w:p w:rsidR="00F2027C" w:rsidRPr="00F2027C" w:rsidRDefault="00F2027C" w:rsidP="00F2027C">
      <w:pPr>
        <w:spacing w:after="0" w:line="240" w:lineRule="auto"/>
        <w:jc w:val="both"/>
        <w:rPr>
          <w:rFonts w:ascii="Times New Roman" w:hAnsi="Times New Roman" w:cs="Times New Roman"/>
          <w:sz w:val="28"/>
          <w:szCs w:val="28"/>
        </w:rPr>
      </w:pPr>
      <w:r w:rsidRPr="00F2027C">
        <w:rPr>
          <w:rFonts w:ascii="Times New Roman" w:hAnsi="Times New Roman" w:cs="Times New Roman"/>
          <w:sz w:val="28"/>
          <w:szCs w:val="28"/>
        </w:rPr>
        <w:t xml:space="preserve">1. </w:t>
      </w:r>
      <w:r w:rsidR="00744ADE">
        <w:rPr>
          <w:rFonts w:ascii="Times New Roman" w:hAnsi="Times New Roman" w:cs="Times New Roman"/>
          <w:sz w:val="28"/>
          <w:szCs w:val="28"/>
        </w:rPr>
        <w:t>Кривошапкина И.И.</w:t>
      </w:r>
      <w:r w:rsidRPr="00F2027C">
        <w:rPr>
          <w:rFonts w:ascii="Times New Roman" w:hAnsi="Times New Roman" w:cs="Times New Roman"/>
          <w:sz w:val="28"/>
          <w:szCs w:val="28"/>
        </w:rPr>
        <w:t xml:space="preserve">- </w:t>
      </w:r>
      <w:proofErr w:type="spellStart"/>
      <w:r w:rsidR="00744ADE">
        <w:rPr>
          <w:rFonts w:ascii="Times New Roman" w:hAnsi="Times New Roman" w:cs="Times New Roman"/>
          <w:sz w:val="28"/>
          <w:szCs w:val="28"/>
        </w:rPr>
        <w:t>и.о</w:t>
      </w:r>
      <w:proofErr w:type="gramStart"/>
      <w:r w:rsidR="00744ADE">
        <w:rPr>
          <w:rFonts w:ascii="Times New Roman" w:hAnsi="Times New Roman" w:cs="Times New Roman"/>
          <w:sz w:val="28"/>
          <w:szCs w:val="28"/>
        </w:rPr>
        <w:t>.</w:t>
      </w:r>
      <w:r w:rsidRPr="00F2027C">
        <w:rPr>
          <w:rFonts w:ascii="Times New Roman" w:hAnsi="Times New Roman" w:cs="Times New Roman"/>
          <w:sz w:val="28"/>
          <w:szCs w:val="28"/>
        </w:rPr>
        <w:t>д</w:t>
      </w:r>
      <w:proofErr w:type="gramEnd"/>
      <w:r w:rsidRPr="00F2027C">
        <w:rPr>
          <w:rFonts w:ascii="Times New Roman" w:hAnsi="Times New Roman" w:cs="Times New Roman"/>
          <w:sz w:val="28"/>
          <w:szCs w:val="28"/>
        </w:rPr>
        <w:t>иректор</w:t>
      </w:r>
      <w:r w:rsidR="0043349A">
        <w:rPr>
          <w:rFonts w:ascii="Times New Roman" w:hAnsi="Times New Roman" w:cs="Times New Roman"/>
          <w:sz w:val="28"/>
          <w:szCs w:val="28"/>
        </w:rPr>
        <w:t>а</w:t>
      </w:r>
      <w:proofErr w:type="spellEnd"/>
      <w:r w:rsidRPr="00F2027C">
        <w:rPr>
          <w:rFonts w:ascii="Times New Roman" w:hAnsi="Times New Roman" w:cs="Times New Roman"/>
          <w:sz w:val="28"/>
          <w:szCs w:val="28"/>
        </w:rPr>
        <w:t xml:space="preserve"> Г</w:t>
      </w:r>
      <w:r w:rsidR="00744ADE">
        <w:rPr>
          <w:rFonts w:ascii="Times New Roman" w:hAnsi="Times New Roman" w:cs="Times New Roman"/>
          <w:sz w:val="28"/>
          <w:szCs w:val="28"/>
        </w:rPr>
        <w:t>БПОУ РС (Я) «АКНС</w:t>
      </w:r>
      <w:r w:rsidRPr="00F2027C">
        <w:rPr>
          <w:rFonts w:ascii="Times New Roman" w:hAnsi="Times New Roman" w:cs="Times New Roman"/>
          <w:sz w:val="28"/>
          <w:szCs w:val="28"/>
        </w:rPr>
        <w:t xml:space="preserve">» </w:t>
      </w:r>
    </w:p>
    <w:p w:rsidR="00F2027C" w:rsidRPr="00F2027C" w:rsidRDefault="00F2027C" w:rsidP="00F2027C">
      <w:pPr>
        <w:spacing w:after="0" w:line="240" w:lineRule="auto"/>
        <w:jc w:val="both"/>
        <w:rPr>
          <w:rFonts w:ascii="Times New Roman" w:hAnsi="Times New Roman" w:cs="Times New Roman"/>
          <w:sz w:val="28"/>
          <w:szCs w:val="28"/>
        </w:rPr>
      </w:pPr>
      <w:r w:rsidRPr="00F2027C">
        <w:rPr>
          <w:rFonts w:ascii="Times New Roman" w:hAnsi="Times New Roman" w:cs="Times New Roman"/>
          <w:sz w:val="28"/>
          <w:szCs w:val="28"/>
        </w:rPr>
        <w:t>2.</w:t>
      </w:r>
      <w:r w:rsidR="00744ADE">
        <w:rPr>
          <w:rFonts w:ascii="Times New Roman" w:hAnsi="Times New Roman" w:cs="Times New Roman"/>
          <w:sz w:val="28"/>
          <w:szCs w:val="28"/>
        </w:rPr>
        <w:t>Христенко Х.И. – зам. директора по ТО</w:t>
      </w:r>
    </w:p>
    <w:p w:rsidR="00F2027C" w:rsidRDefault="00F2027C" w:rsidP="00F2027C">
      <w:pPr>
        <w:spacing w:after="0" w:line="240" w:lineRule="auto"/>
        <w:jc w:val="both"/>
        <w:rPr>
          <w:rFonts w:ascii="Times New Roman" w:hAnsi="Times New Roman" w:cs="Times New Roman"/>
          <w:sz w:val="28"/>
          <w:szCs w:val="28"/>
        </w:rPr>
      </w:pPr>
      <w:r w:rsidRPr="00F2027C">
        <w:rPr>
          <w:rFonts w:ascii="Times New Roman" w:hAnsi="Times New Roman" w:cs="Times New Roman"/>
          <w:sz w:val="28"/>
          <w:szCs w:val="28"/>
        </w:rPr>
        <w:t>3.</w:t>
      </w:r>
      <w:r w:rsidR="00744ADE">
        <w:rPr>
          <w:rFonts w:ascii="Times New Roman" w:hAnsi="Times New Roman" w:cs="Times New Roman"/>
          <w:sz w:val="28"/>
          <w:szCs w:val="28"/>
        </w:rPr>
        <w:t xml:space="preserve"> Марусева Р.Г. </w:t>
      </w:r>
      <w:r w:rsidRPr="00F2027C">
        <w:rPr>
          <w:rFonts w:ascii="Times New Roman" w:hAnsi="Times New Roman" w:cs="Times New Roman"/>
          <w:sz w:val="28"/>
          <w:szCs w:val="28"/>
        </w:rPr>
        <w:t>–</w:t>
      </w:r>
      <w:r w:rsidR="00744ADE">
        <w:rPr>
          <w:rFonts w:ascii="Times New Roman" w:hAnsi="Times New Roman" w:cs="Times New Roman"/>
          <w:sz w:val="28"/>
          <w:szCs w:val="28"/>
        </w:rPr>
        <w:t xml:space="preserve"> </w:t>
      </w:r>
      <w:r w:rsidR="00744ADE" w:rsidRPr="00F2027C">
        <w:rPr>
          <w:rFonts w:ascii="Times New Roman" w:hAnsi="Times New Roman" w:cs="Times New Roman"/>
          <w:sz w:val="28"/>
          <w:szCs w:val="28"/>
        </w:rPr>
        <w:t xml:space="preserve">преподаватель спец. </w:t>
      </w:r>
      <w:r w:rsidR="00744ADE">
        <w:rPr>
          <w:rFonts w:ascii="Times New Roman" w:hAnsi="Times New Roman" w:cs="Times New Roman"/>
          <w:sz w:val="28"/>
          <w:szCs w:val="28"/>
        </w:rPr>
        <w:t>д</w:t>
      </w:r>
      <w:r w:rsidR="00744ADE" w:rsidRPr="00F2027C">
        <w:rPr>
          <w:rFonts w:ascii="Times New Roman" w:hAnsi="Times New Roman" w:cs="Times New Roman"/>
          <w:sz w:val="28"/>
          <w:szCs w:val="28"/>
        </w:rPr>
        <w:t>исциплин</w:t>
      </w:r>
      <w:r w:rsidR="00744ADE">
        <w:rPr>
          <w:rFonts w:ascii="Times New Roman" w:hAnsi="Times New Roman" w:cs="Times New Roman"/>
          <w:sz w:val="28"/>
          <w:szCs w:val="28"/>
        </w:rPr>
        <w:t>, ПМ.</w:t>
      </w:r>
    </w:p>
    <w:p w:rsidR="00744ADE" w:rsidRPr="00F2027C" w:rsidRDefault="00744ADE" w:rsidP="00F2027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 </w:t>
      </w:r>
      <w:proofErr w:type="spellStart"/>
      <w:r>
        <w:rPr>
          <w:rFonts w:ascii="Times New Roman" w:hAnsi="Times New Roman" w:cs="Times New Roman"/>
          <w:sz w:val="28"/>
          <w:szCs w:val="28"/>
        </w:rPr>
        <w:t>Булдакова</w:t>
      </w:r>
      <w:proofErr w:type="spellEnd"/>
      <w:r>
        <w:rPr>
          <w:rFonts w:ascii="Times New Roman" w:hAnsi="Times New Roman" w:cs="Times New Roman"/>
          <w:sz w:val="28"/>
          <w:szCs w:val="28"/>
        </w:rPr>
        <w:t xml:space="preserve"> А.М. – преподаватель ОПД.</w:t>
      </w:r>
    </w:p>
    <w:p w:rsidR="00F2027C" w:rsidRPr="00F2027C" w:rsidRDefault="00F2027C" w:rsidP="00F2027C">
      <w:pPr>
        <w:spacing w:after="0" w:line="240" w:lineRule="auto"/>
        <w:jc w:val="both"/>
        <w:rPr>
          <w:rFonts w:ascii="Times New Roman" w:hAnsi="Times New Roman" w:cs="Times New Roman"/>
          <w:sz w:val="28"/>
          <w:szCs w:val="28"/>
        </w:rPr>
      </w:pPr>
      <w:r w:rsidRPr="00F2027C">
        <w:rPr>
          <w:rFonts w:ascii="Times New Roman" w:hAnsi="Times New Roman" w:cs="Times New Roman"/>
          <w:i/>
          <w:sz w:val="28"/>
          <w:szCs w:val="28"/>
        </w:rPr>
        <w:t>Секретарь комиссии</w:t>
      </w:r>
      <w:r w:rsidRPr="00F2027C">
        <w:rPr>
          <w:rFonts w:ascii="Times New Roman" w:hAnsi="Times New Roman" w:cs="Times New Roman"/>
          <w:sz w:val="28"/>
          <w:szCs w:val="28"/>
        </w:rPr>
        <w:t xml:space="preserve">:  </w:t>
      </w:r>
      <w:r w:rsidR="00744ADE">
        <w:rPr>
          <w:rFonts w:ascii="Times New Roman" w:hAnsi="Times New Roman" w:cs="Times New Roman"/>
          <w:sz w:val="28"/>
          <w:szCs w:val="28"/>
        </w:rPr>
        <w:t xml:space="preserve">Третьякова Н.К. </w:t>
      </w:r>
      <w:r w:rsidRPr="00F2027C">
        <w:rPr>
          <w:rFonts w:ascii="Times New Roman" w:hAnsi="Times New Roman" w:cs="Times New Roman"/>
          <w:sz w:val="28"/>
          <w:szCs w:val="28"/>
        </w:rPr>
        <w:t>- делопроизводитель</w:t>
      </w:r>
    </w:p>
    <w:p w:rsidR="00F2027C" w:rsidRDefault="00F2027C" w:rsidP="00F2027C">
      <w:pPr>
        <w:spacing w:after="0" w:line="240" w:lineRule="auto"/>
        <w:jc w:val="both"/>
        <w:rPr>
          <w:rFonts w:ascii="Times New Roman" w:hAnsi="Times New Roman" w:cs="Times New Roman"/>
          <w:sz w:val="28"/>
          <w:szCs w:val="28"/>
        </w:rPr>
      </w:pPr>
    </w:p>
    <w:p w:rsidR="00F2027C" w:rsidRDefault="00F2027C" w:rsidP="00F2027C">
      <w:pPr>
        <w:spacing w:after="0" w:line="240" w:lineRule="auto"/>
        <w:jc w:val="both"/>
        <w:rPr>
          <w:rFonts w:ascii="Times New Roman" w:hAnsi="Times New Roman" w:cs="Times New Roman"/>
          <w:sz w:val="28"/>
          <w:szCs w:val="28"/>
        </w:rPr>
      </w:pPr>
      <w:r w:rsidRPr="00F2027C">
        <w:rPr>
          <w:rFonts w:ascii="Times New Roman" w:hAnsi="Times New Roman" w:cs="Times New Roman"/>
          <w:sz w:val="28"/>
          <w:szCs w:val="28"/>
        </w:rPr>
        <w:lastRenderedPageBreak/>
        <w:t>Результаты защиты</w:t>
      </w:r>
      <w:r w:rsidR="00744ADE">
        <w:rPr>
          <w:rFonts w:ascii="Times New Roman" w:hAnsi="Times New Roman" w:cs="Times New Roman"/>
          <w:sz w:val="28"/>
          <w:szCs w:val="28"/>
        </w:rPr>
        <w:t xml:space="preserve"> ВКР (дипломный проект): </w:t>
      </w:r>
    </w:p>
    <w:tbl>
      <w:tblPr>
        <w:tblStyle w:val="a3"/>
        <w:tblW w:w="0" w:type="auto"/>
        <w:tblLook w:val="04A0" w:firstRow="1" w:lastRow="0" w:firstColumn="1" w:lastColumn="0" w:noHBand="0" w:noVBand="1"/>
      </w:tblPr>
      <w:tblGrid>
        <w:gridCol w:w="758"/>
        <w:gridCol w:w="6001"/>
        <w:gridCol w:w="1617"/>
        <w:gridCol w:w="1194"/>
      </w:tblGrid>
      <w:tr w:rsidR="00F2027C" w:rsidTr="00F2027C">
        <w:tc>
          <w:tcPr>
            <w:tcW w:w="758" w:type="dxa"/>
            <w:vMerge w:val="restart"/>
          </w:tcPr>
          <w:p w:rsidR="00F2027C" w:rsidRDefault="00F2027C" w:rsidP="00F2027C">
            <w:pPr>
              <w:jc w:val="both"/>
              <w:rPr>
                <w:rFonts w:ascii="Times New Roman" w:hAnsi="Times New Roman" w:cs="Times New Roman"/>
                <w:sz w:val="28"/>
                <w:szCs w:val="28"/>
              </w:rPr>
            </w:pPr>
            <w:r>
              <w:rPr>
                <w:rFonts w:ascii="Times New Roman" w:hAnsi="Times New Roman" w:cs="Times New Roman"/>
                <w:sz w:val="28"/>
                <w:szCs w:val="28"/>
              </w:rPr>
              <w:t>№</w:t>
            </w:r>
          </w:p>
        </w:tc>
        <w:tc>
          <w:tcPr>
            <w:tcW w:w="6002" w:type="dxa"/>
            <w:vMerge w:val="restart"/>
          </w:tcPr>
          <w:p w:rsidR="00F2027C" w:rsidRDefault="00F2027C" w:rsidP="00F2027C">
            <w:pPr>
              <w:jc w:val="both"/>
              <w:rPr>
                <w:rFonts w:ascii="Times New Roman" w:hAnsi="Times New Roman" w:cs="Times New Roman"/>
                <w:sz w:val="28"/>
                <w:szCs w:val="28"/>
              </w:rPr>
            </w:pPr>
            <w:r>
              <w:rPr>
                <w:rFonts w:ascii="Times New Roman" w:hAnsi="Times New Roman" w:cs="Times New Roman"/>
                <w:sz w:val="28"/>
                <w:szCs w:val="28"/>
              </w:rPr>
              <w:t xml:space="preserve">Показатели </w:t>
            </w:r>
          </w:p>
        </w:tc>
        <w:tc>
          <w:tcPr>
            <w:tcW w:w="2811" w:type="dxa"/>
            <w:gridSpan w:val="2"/>
          </w:tcPr>
          <w:p w:rsidR="00F2027C" w:rsidRDefault="00F2027C" w:rsidP="00F2027C">
            <w:pPr>
              <w:jc w:val="center"/>
              <w:rPr>
                <w:rFonts w:ascii="Times New Roman" w:hAnsi="Times New Roman" w:cs="Times New Roman"/>
                <w:sz w:val="28"/>
                <w:szCs w:val="28"/>
              </w:rPr>
            </w:pPr>
            <w:r>
              <w:rPr>
                <w:rFonts w:ascii="Times New Roman" w:hAnsi="Times New Roman" w:cs="Times New Roman"/>
                <w:sz w:val="28"/>
                <w:szCs w:val="28"/>
              </w:rPr>
              <w:t>Всего</w:t>
            </w:r>
          </w:p>
        </w:tc>
      </w:tr>
      <w:tr w:rsidR="00F2027C" w:rsidTr="00F2027C">
        <w:tc>
          <w:tcPr>
            <w:tcW w:w="758" w:type="dxa"/>
            <w:vMerge/>
          </w:tcPr>
          <w:p w:rsidR="00F2027C" w:rsidRDefault="00F2027C" w:rsidP="00F2027C">
            <w:pPr>
              <w:jc w:val="both"/>
              <w:rPr>
                <w:rFonts w:ascii="Times New Roman" w:hAnsi="Times New Roman" w:cs="Times New Roman"/>
                <w:sz w:val="28"/>
                <w:szCs w:val="28"/>
              </w:rPr>
            </w:pPr>
          </w:p>
        </w:tc>
        <w:tc>
          <w:tcPr>
            <w:tcW w:w="6002" w:type="dxa"/>
            <w:vMerge/>
          </w:tcPr>
          <w:p w:rsidR="00F2027C" w:rsidRDefault="00F2027C" w:rsidP="00F2027C">
            <w:pPr>
              <w:jc w:val="both"/>
              <w:rPr>
                <w:rFonts w:ascii="Times New Roman" w:hAnsi="Times New Roman" w:cs="Times New Roman"/>
                <w:sz w:val="28"/>
                <w:szCs w:val="28"/>
              </w:rPr>
            </w:pPr>
          </w:p>
        </w:tc>
        <w:tc>
          <w:tcPr>
            <w:tcW w:w="1617" w:type="dxa"/>
          </w:tcPr>
          <w:p w:rsidR="00F2027C" w:rsidRDefault="00F2027C" w:rsidP="00F2027C">
            <w:pPr>
              <w:jc w:val="both"/>
              <w:rPr>
                <w:rFonts w:ascii="Times New Roman" w:hAnsi="Times New Roman" w:cs="Times New Roman"/>
                <w:sz w:val="28"/>
                <w:szCs w:val="28"/>
              </w:rPr>
            </w:pPr>
            <w:r>
              <w:rPr>
                <w:rFonts w:ascii="Times New Roman" w:hAnsi="Times New Roman" w:cs="Times New Roman"/>
                <w:sz w:val="28"/>
                <w:szCs w:val="28"/>
              </w:rPr>
              <w:t xml:space="preserve">Количество </w:t>
            </w:r>
          </w:p>
        </w:tc>
        <w:tc>
          <w:tcPr>
            <w:tcW w:w="1194" w:type="dxa"/>
          </w:tcPr>
          <w:p w:rsidR="00F2027C" w:rsidRDefault="00F2027C" w:rsidP="00F2027C">
            <w:pPr>
              <w:jc w:val="both"/>
              <w:rPr>
                <w:rFonts w:ascii="Times New Roman" w:hAnsi="Times New Roman" w:cs="Times New Roman"/>
                <w:sz w:val="28"/>
                <w:szCs w:val="28"/>
              </w:rPr>
            </w:pPr>
            <w:r>
              <w:rPr>
                <w:rFonts w:ascii="Times New Roman" w:hAnsi="Times New Roman" w:cs="Times New Roman"/>
                <w:sz w:val="28"/>
                <w:szCs w:val="28"/>
              </w:rPr>
              <w:t>%</w:t>
            </w:r>
          </w:p>
        </w:tc>
      </w:tr>
      <w:tr w:rsidR="00F2027C" w:rsidTr="00D21DFB">
        <w:tc>
          <w:tcPr>
            <w:tcW w:w="758" w:type="dxa"/>
          </w:tcPr>
          <w:p w:rsidR="00F2027C" w:rsidRDefault="00F2027C" w:rsidP="00F2027C">
            <w:pPr>
              <w:jc w:val="both"/>
              <w:rPr>
                <w:rFonts w:ascii="Times New Roman" w:hAnsi="Times New Roman" w:cs="Times New Roman"/>
                <w:sz w:val="28"/>
                <w:szCs w:val="28"/>
              </w:rPr>
            </w:pPr>
            <w:r>
              <w:rPr>
                <w:rFonts w:ascii="Times New Roman" w:hAnsi="Times New Roman" w:cs="Times New Roman"/>
                <w:sz w:val="28"/>
                <w:szCs w:val="28"/>
              </w:rPr>
              <w:t>1</w:t>
            </w:r>
          </w:p>
        </w:tc>
        <w:tc>
          <w:tcPr>
            <w:tcW w:w="6002" w:type="dxa"/>
          </w:tcPr>
          <w:p w:rsidR="00F2027C" w:rsidRDefault="00F2027C" w:rsidP="00744ADE">
            <w:pPr>
              <w:jc w:val="both"/>
              <w:rPr>
                <w:rFonts w:ascii="Times New Roman" w:hAnsi="Times New Roman" w:cs="Times New Roman"/>
                <w:sz w:val="28"/>
                <w:szCs w:val="28"/>
              </w:rPr>
            </w:pPr>
            <w:r w:rsidRPr="00F2027C">
              <w:rPr>
                <w:rFonts w:ascii="Times New Roman" w:hAnsi="Times New Roman" w:cs="Times New Roman"/>
                <w:sz w:val="28"/>
                <w:szCs w:val="28"/>
              </w:rPr>
              <w:t>Окончили полный курс обучения</w:t>
            </w:r>
          </w:p>
        </w:tc>
        <w:tc>
          <w:tcPr>
            <w:tcW w:w="1617" w:type="dxa"/>
            <w:shd w:val="clear" w:color="auto" w:fill="auto"/>
          </w:tcPr>
          <w:p w:rsidR="00F2027C" w:rsidRPr="0043349A" w:rsidRDefault="009F3CEB" w:rsidP="00F2027C">
            <w:pPr>
              <w:jc w:val="both"/>
              <w:rPr>
                <w:rFonts w:ascii="Times New Roman" w:hAnsi="Times New Roman" w:cs="Times New Roman"/>
                <w:sz w:val="28"/>
                <w:szCs w:val="28"/>
              </w:rPr>
            </w:pPr>
            <w:r w:rsidRPr="0043349A">
              <w:rPr>
                <w:rFonts w:ascii="Times New Roman" w:hAnsi="Times New Roman" w:cs="Times New Roman"/>
                <w:sz w:val="28"/>
                <w:szCs w:val="28"/>
              </w:rPr>
              <w:t>12</w:t>
            </w:r>
          </w:p>
        </w:tc>
        <w:tc>
          <w:tcPr>
            <w:tcW w:w="1194" w:type="dxa"/>
            <w:shd w:val="clear" w:color="auto" w:fill="auto"/>
          </w:tcPr>
          <w:p w:rsidR="00F2027C" w:rsidRPr="0043349A" w:rsidRDefault="00B600A0" w:rsidP="00F2027C">
            <w:pPr>
              <w:jc w:val="both"/>
              <w:rPr>
                <w:rFonts w:ascii="Times New Roman" w:hAnsi="Times New Roman" w:cs="Times New Roman"/>
                <w:sz w:val="28"/>
                <w:szCs w:val="28"/>
              </w:rPr>
            </w:pPr>
            <w:r w:rsidRPr="0043349A">
              <w:rPr>
                <w:rFonts w:ascii="Times New Roman" w:hAnsi="Times New Roman" w:cs="Times New Roman"/>
                <w:sz w:val="28"/>
                <w:szCs w:val="28"/>
              </w:rPr>
              <w:t>100</w:t>
            </w:r>
          </w:p>
        </w:tc>
      </w:tr>
      <w:tr w:rsidR="00F2027C" w:rsidTr="00D21DFB">
        <w:tc>
          <w:tcPr>
            <w:tcW w:w="758" w:type="dxa"/>
          </w:tcPr>
          <w:p w:rsidR="00F2027C" w:rsidRDefault="00F2027C" w:rsidP="00F2027C">
            <w:pPr>
              <w:jc w:val="both"/>
              <w:rPr>
                <w:rFonts w:ascii="Times New Roman" w:hAnsi="Times New Roman" w:cs="Times New Roman"/>
                <w:sz w:val="28"/>
                <w:szCs w:val="28"/>
              </w:rPr>
            </w:pPr>
            <w:r>
              <w:rPr>
                <w:rFonts w:ascii="Times New Roman" w:hAnsi="Times New Roman" w:cs="Times New Roman"/>
                <w:sz w:val="28"/>
                <w:szCs w:val="28"/>
              </w:rPr>
              <w:t>2</w:t>
            </w:r>
          </w:p>
        </w:tc>
        <w:tc>
          <w:tcPr>
            <w:tcW w:w="6002" w:type="dxa"/>
          </w:tcPr>
          <w:p w:rsidR="00F2027C" w:rsidRPr="00F2027C" w:rsidRDefault="00F2027C" w:rsidP="002521DE">
            <w:pPr>
              <w:jc w:val="both"/>
              <w:rPr>
                <w:rFonts w:ascii="Times New Roman" w:hAnsi="Times New Roman" w:cs="Times New Roman"/>
                <w:sz w:val="28"/>
                <w:szCs w:val="28"/>
              </w:rPr>
            </w:pPr>
            <w:r w:rsidRPr="00F2027C">
              <w:rPr>
                <w:rFonts w:ascii="Times New Roman" w:hAnsi="Times New Roman" w:cs="Times New Roman"/>
                <w:sz w:val="28"/>
                <w:szCs w:val="28"/>
              </w:rPr>
              <w:t xml:space="preserve">Допущено  к  защите  </w:t>
            </w:r>
            <w:r w:rsidR="002521DE">
              <w:rPr>
                <w:rFonts w:ascii="Times New Roman" w:hAnsi="Times New Roman" w:cs="Times New Roman"/>
                <w:sz w:val="28"/>
                <w:szCs w:val="28"/>
              </w:rPr>
              <w:t xml:space="preserve">ВКР </w:t>
            </w:r>
            <w:r w:rsidRPr="00F2027C">
              <w:rPr>
                <w:rFonts w:ascii="Times New Roman" w:hAnsi="Times New Roman" w:cs="Times New Roman"/>
                <w:sz w:val="28"/>
                <w:szCs w:val="28"/>
              </w:rPr>
              <w:t>решением педагогического совета</w:t>
            </w:r>
          </w:p>
        </w:tc>
        <w:tc>
          <w:tcPr>
            <w:tcW w:w="1617" w:type="dxa"/>
            <w:shd w:val="clear" w:color="auto" w:fill="auto"/>
          </w:tcPr>
          <w:p w:rsidR="00F2027C" w:rsidRPr="0043349A" w:rsidRDefault="009F3CEB" w:rsidP="00F2027C">
            <w:pPr>
              <w:jc w:val="both"/>
              <w:rPr>
                <w:rFonts w:ascii="Times New Roman" w:hAnsi="Times New Roman" w:cs="Times New Roman"/>
                <w:sz w:val="28"/>
                <w:szCs w:val="28"/>
              </w:rPr>
            </w:pPr>
            <w:r w:rsidRPr="0043349A">
              <w:rPr>
                <w:rFonts w:ascii="Times New Roman" w:hAnsi="Times New Roman" w:cs="Times New Roman"/>
                <w:sz w:val="28"/>
                <w:szCs w:val="28"/>
              </w:rPr>
              <w:t>12</w:t>
            </w:r>
          </w:p>
        </w:tc>
        <w:tc>
          <w:tcPr>
            <w:tcW w:w="1194" w:type="dxa"/>
            <w:shd w:val="clear" w:color="auto" w:fill="auto"/>
          </w:tcPr>
          <w:p w:rsidR="00F2027C" w:rsidRPr="0043349A" w:rsidRDefault="00B600A0" w:rsidP="00F2027C">
            <w:pPr>
              <w:jc w:val="both"/>
              <w:rPr>
                <w:rFonts w:ascii="Times New Roman" w:hAnsi="Times New Roman" w:cs="Times New Roman"/>
                <w:sz w:val="28"/>
                <w:szCs w:val="28"/>
              </w:rPr>
            </w:pPr>
            <w:r w:rsidRPr="0043349A">
              <w:rPr>
                <w:rFonts w:ascii="Times New Roman" w:hAnsi="Times New Roman" w:cs="Times New Roman"/>
                <w:sz w:val="28"/>
                <w:szCs w:val="28"/>
              </w:rPr>
              <w:t>100</w:t>
            </w:r>
          </w:p>
        </w:tc>
      </w:tr>
      <w:tr w:rsidR="00F2027C" w:rsidTr="00D21DFB">
        <w:tc>
          <w:tcPr>
            <w:tcW w:w="758" w:type="dxa"/>
          </w:tcPr>
          <w:p w:rsidR="00F2027C" w:rsidRDefault="00F2027C" w:rsidP="00F2027C">
            <w:pPr>
              <w:jc w:val="both"/>
              <w:rPr>
                <w:rFonts w:ascii="Times New Roman" w:hAnsi="Times New Roman" w:cs="Times New Roman"/>
                <w:sz w:val="28"/>
                <w:szCs w:val="28"/>
              </w:rPr>
            </w:pPr>
            <w:r>
              <w:rPr>
                <w:rFonts w:ascii="Times New Roman" w:hAnsi="Times New Roman" w:cs="Times New Roman"/>
                <w:sz w:val="28"/>
                <w:szCs w:val="28"/>
              </w:rPr>
              <w:t>3</w:t>
            </w:r>
          </w:p>
        </w:tc>
        <w:tc>
          <w:tcPr>
            <w:tcW w:w="6002" w:type="dxa"/>
          </w:tcPr>
          <w:p w:rsidR="00F2027C" w:rsidRPr="00F2027C" w:rsidRDefault="00F2027C" w:rsidP="00744ADE">
            <w:pPr>
              <w:jc w:val="both"/>
              <w:rPr>
                <w:rFonts w:ascii="Times New Roman" w:hAnsi="Times New Roman" w:cs="Times New Roman"/>
                <w:sz w:val="28"/>
                <w:szCs w:val="28"/>
              </w:rPr>
            </w:pPr>
            <w:r w:rsidRPr="00F2027C">
              <w:rPr>
                <w:rFonts w:ascii="Times New Roman" w:hAnsi="Times New Roman" w:cs="Times New Roman"/>
                <w:sz w:val="28"/>
                <w:szCs w:val="28"/>
              </w:rPr>
              <w:t>Оценки,  полученные  на  защи</w:t>
            </w:r>
            <w:r w:rsidR="00744ADE">
              <w:rPr>
                <w:rFonts w:ascii="Times New Roman" w:hAnsi="Times New Roman" w:cs="Times New Roman"/>
                <w:sz w:val="28"/>
                <w:szCs w:val="28"/>
              </w:rPr>
              <w:t>те  ВКР</w:t>
            </w:r>
          </w:p>
        </w:tc>
        <w:tc>
          <w:tcPr>
            <w:tcW w:w="1617" w:type="dxa"/>
            <w:shd w:val="clear" w:color="auto" w:fill="auto"/>
          </w:tcPr>
          <w:p w:rsidR="00F2027C" w:rsidRPr="0043349A" w:rsidRDefault="009F3CEB" w:rsidP="00F2027C">
            <w:pPr>
              <w:jc w:val="both"/>
              <w:rPr>
                <w:rFonts w:ascii="Times New Roman" w:hAnsi="Times New Roman" w:cs="Times New Roman"/>
                <w:sz w:val="28"/>
                <w:szCs w:val="28"/>
              </w:rPr>
            </w:pPr>
            <w:r w:rsidRPr="0043349A">
              <w:rPr>
                <w:rFonts w:ascii="Times New Roman" w:hAnsi="Times New Roman" w:cs="Times New Roman"/>
                <w:sz w:val="28"/>
                <w:szCs w:val="28"/>
              </w:rPr>
              <w:t>12</w:t>
            </w:r>
          </w:p>
        </w:tc>
        <w:tc>
          <w:tcPr>
            <w:tcW w:w="1194" w:type="dxa"/>
            <w:shd w:val="clear" w:color="auto" w:fill="auto"/>
          </w:tcPr>
          <w:p w:rsidR="00F2027C" w:rsidRPr="0043349A" w:rsidRDefault="00B600A0" w:rsidP="00F2027C">
            <w:pPr>
              <w:jc w:val="both"/>
              <w:rPr>
                <w:rFonts w:ascii="Times New Roman" w:hAnsi="Times New Roman" w:cs="Times New Roman"/>
                <w:sz w:val="28"/>
                <w:szCs w:val="28"/>
              </w:rPr>
            </w:pPr>
            <w:r w:rsidRPr="0043349A">
              <w:rPr>
                <w:rFonts w:ascii="Times New Roman" w:hAnsi="Times New Roman" w:cs="Times New Roman"/>
                <w:sz w:val="28"/>
                <w:szCs w:val="28"/>
              </w:rPr>
              <w:t>100</w:t>
            </w:r>
          </w:p>
        </w:tc>
      </w:tr>
      <w:tr w:rsidR="00F2027C" w:rsidTr="00D21DFB">
        <w:tc>
          <w:tcPr>
            <w:tcW w:w="758" w:type="dxa"/>
          </w:tcPr>
          <w:p w:rsidR="00F2027C" w:rsidRDefault="00F2027C" w:rsidP="00F2027C">
            <w:pPr>
              <w:jc w:val="both"/>
              <w:rPr>
                <w:rFonts w:ascii="Times New Roman" w:hAnsi="Times New Roman" w:cs="Times New Roman"/>
                <w:sz w:val="28"/>
                <w:szCs w:val="28"/>
              </w:rPr>
            </w:pPr>
          </w:p>
        </w:tc>
        <w:tc>
          <w:tcPr>
            <w:tcW w:w="6002" w:type="dxa"/>
          </w:tcPr>
          <w:p w:rsidR="00F2027C" w:rsidRPr="00F8609D" w:rsidRDefault="00F2027C" w:rsidP="009E0E9B">
            <w:pPr>
              <w:rPr>
                <w:rFonts w:ascii="Times New Roman" w:hAnsi="Times New Roman" w:cs="Times New Roman"/>
                <w:sz w:val="28"/>
                <w:szCs w:val="28"/>
              </w:rPr>
            </w:pPr>
            <w:r w:rsidRPr="00F8609D">
              <w:rPr>
                <w:rFonts w:ascii="Times New Roman" w:hAnsi="Times New Roman" w:cs="Times New Roman"/>
                <w:sz w:val="28"/>
                <w:szCs w:val="28"/>
              </w:rPr>
              <w:t xml:space="preserve">Отлично  </w:t>
            </w:r>
          </w:p>
        </w:tc>
        <w:tc>
          <w:tcPr>
            <w:tcW w:w="1617" w:type="dxa"/>
            <w:shd w:val="clear" w:color="auto" w:fill="auto"/>
          </w:tcPr>
          <w:p w:rsidR="00F2027C" w:rsidRPr="0043349A" w:rsidRDefault="00B600A0" w:rsidP="009E0E9B">
            <w:pPr>
              <w:rPr>
                <w:rFonts w:ascii="Times New Roman" w:hAnsi="Times New Roman" w:cs="Times New Roman"/>
              </w:rPr>
            </w:pPr>
            <w:r w:rsidRPr="0043349A">
              <w:rPr>
                <w:rFonts w:ascii="Times New Roman" w:hAnsi="Times New Roman" w:cs="Times New Roman"/>
              </w:rPr>
              <w:t>9</w:t>
            </w:r>
          </w:p>
        </w:tc>
        <w:tc>
          <w:tcPr>
            <w:tcW w:w="1194" w:type="dxa"/>
            <w:shd w:val="clear" w:color="auto" w:fill="auto"/>
          </w:tcPr>
          <w:p w:rsidR="00F2027C" w:rsidRPr="0043349A" w:rsidRDefault="00B600A0" w:rsidP="009E0E9B">
            <w:pPr>
              <w:rPr>
                <w:rFonts w:ascii="Times New Roman" w:hAnsi="Times New Roman" w:cs="Times New Roman"/>
              </w:rPr>
            </w:pPr>
            <w:r w:rsidRPr="0043349A">
              <w:rPr>
                <w:rFonts w:ascii="Times New Roman" w:hAnsi="Times New Roman" w:cs="Times New Roman"/>
              </w:rPr>
              <w:t>75</w:t>
            </w:r>
          </w:p>
        </w:tc>
      </w:tr>
      <w:tr w:rsidR="00F2027C" w:rsidTr="00D21DFB">
        <w:tc>
          <w:tcPr>
            <w:tcW w:w="758" w:type="dxa"/>
          </w:tcPr>
          <w:p w:rsidR="00F2027C" w:rsidRDefault="00F2027C" w:rsidP="00F2027C">
            <w:pPr>
              <w:jc w:val="both"/>
              <w:rPr>
                <w:rFonts w:ascii="Times New Roman" w:hAnsi="Times New Roman" w:cs="Times New Roman"/>
                <w:sz w:val="28"/>
                <w:szCs w:val="28"/>
              </w:rPr>
            </w:pPr>
          </w:p>
        </w:tc>
        <w:tc>
          <w:tcPr>
            <w:tcW w:w="6002" w:type="dxa"/>
          </w:tcPr>
          <w:p w:rsidR="00F2027C" w:rsidRPr="00F8609D" w:rsidRDefault="00F2027C" w:rsidP="009E0E9B">
            <w:pPr>
              <w:rPr>
                <w:rFonts w:ascii="Times New Roman" w:hAnsi="Times New Roman" w:cs="Times New Roman"/>
                <w:sz w:val="28"/>
                <w:szCs w:val="28"/>
              </w:rPr>
            </w:pPr>
            <w:r w:rsidRPr="00F8609D">
              <w:rPr>
                <w:rFonts w:ascii="Times New Roman" w:hAnsi="Times New Roman" w:cs="Times New Roman"/>
                <w:sz w:val="28"/>
                <w:szCs w:val="28"/>
              </w:rPr>
              <w:t xml:space="preserve">Хорошо  </w:t>
            </w:r>
          </w:p>
        </w:tc>
        <w:tc>
          <w:tcPr>
            <w:tcW w:w="1617" w:type="dxa"/>
            <w:shd w:val="clear" w:color="auto" w:fill="auto"/>
          </w:tcPr>
          <w:p w:rsidR="00F2027C" w:rsidRPr="0043349A" w:rsidRDefault="00B600A0" w:rsidP="009E0E9B">
            <w:pPr>
              <w:rPr>
                <w:rFonts w:ascii="Times New Roman" w:hAnsi="Times New Roman" w:cs="Times New Roman"/>
              </w:rPr>
            </w:pPr>
            <w:r w:rsidRPr="0043349A">
              <w:rPr>
                <w:rFonts w:ascii="Times New Roman" w:hAnsi="Times New Roman" w:cs="Times New Roman"/>
              </w:rPr>
              <w:t>3</w:t>
            </w:r>
          </w:p>
        </w:tc>
        <w:tc>
          <w:tcPr>
            <w:tcW w:w="1194" w:type="dxa"/>
            <w:shd w:val="clear" w:color="auto" w:fill="auto"/>
          </w:tcPr>
          <w:p w:rsidR="00F2027C" w:rsidRPr="0043349A" w:rsidRDefault="00B600A0" w:rsidP="009E0E9B">
            <w:pPr>
              <w:rPr>
                <w:rFonts w:ascii="Times New Roman" w:hAnsi="Times New Roman" w:cs="Times New Roman"/>
              </w:rPr>
            </w:pPr>
            <w:r w:rsidRPr="0043349A">
              <w:rPr>
                <w:rFonts w:ascii="Times New Roman" w:hAnsi="Times New Roman" w:cs="Times New Roman"/>
              </w:rPr>
              <w:t>25</w:t>
            </w:r>
          </w:p>
        </w:tc>
      </w:tr>
      <w:tr w:rsidR="00F2027C" w:rsidTr="00D21DFB">
        <w:tc>
          <w:tcPr>
            <w:tcW w:w="758" w:type="dxa"/>
          </w:tcPr>
          <w:p w:rsidR="00F2027C" w:rsidRDefault="00F2027C" w:rsidP="00F2027C">
            <w:pPr>
              <w:jc w:val="both"/>
              <w:rPr>
                <w:rFonts w:ascii="Times New Roman" w:hAnsi="Times New Roman" w:cs="Times New Roman"/>
                <w:sz w:val="28"/>
                <w:szCs w:val="28"/>
              </w:rPr>
            </w:pPr>
          </w:p>
        </w:tc>
        <w:tc>
          <w:tcPr>
            <w:tcW w:w="6002" w:type="dxa"/>
          </w:tcPr>
          <w:p w:rsidR="00F2027C" w:rsidRPr="00F8609D" w:rsidRDefault="00F2027C" w:rsidP="009E0E9B">
            <w:pPr>
              <w:rPr>
                <w:rFonts w:ascii="Times New Roman" w:hAnsi="Times New Roman" w:cs="Times New Roman"/>
                <w:sz w:val="28"/>
                <w:szCs w:val="28"/>
              </w:rPr>
            </w:pPr>
            <w:r w:rsidRPr="00F8609D">
              <w:rPr>
                <w:rFonts w:ascii="Times New Roman" w:hAnsi="Times New Roman" w:cs="Times New Roman"/>
                <w:sz w:val="28"/>
                <w:szCs w:val="28"/>
              </w:rPr>
              <w:t xml:space="preserve">Удовлетворительно   </w:t>
            </w:r>
          </w:p>
        </w:tc>
        <w:tc>
          <w:tcPr>
            <w:tcW w:w="1617" w:type="dxa"/>
            <w:shd w:val="clear" w:color="auto" w:fill="auto"/>
          </w:tcPr>
          <w:p w:rsidR="00F2027C" w:rsidRPr="0043349A" w:rsidRDefault="00B600A0" w:rsidP="009E0E9B">
            <w:pPr>
              <w:rPr>
                <w:rFonts w:ascii="Times New Roman" w:hAnsi="Times New Roman" w:cs="Times New Roman"/>
              </w:rPr>
            </w:pPr>
            <w:r w:rsidRPr="0043349A">
              <w:rPr>
                <w:rFonts w:ascii="Times New Roman" w:hAnsi="Times New Roman" w:cs="Times New Roman"/>
              </w:rPr>
              <w:t>0</w:t>
            </w:r>
          </w:p>
        </w:tc>
        <w:tc>
          <w:tcPr>
            <w:tcW w:w="1194" w:type="dxa"/>
            <w:shd w:val="clear" w:color="auto" w:fill="auto"/>
          </w:tcPr>
          <w:p w:rsidR="00F2027C" w:rsidRPr="0043349A" w:rsidRDefault="00B600A0" w:rsidP="009E0E9B">
            <w:pPr>
              <w:rPr>
                <w:rFonts w:ascii="Times New Roman" w:hAnsi="Times New Roman" w:cs="Times New Roman"/>
              </w:rPr>
            </w:pPr>
            <w:r w:rsidRPr="0043349A">
              <w:rPr>
                <w:rFonts w:ascii="Times New Roman" w:hAnsi="Times New Roman" w:cs="Times New Roman"/>
              </w:rPr>
              <w:t>0</w:t>
            </w:r>
          </w:p>
        </w:tc>
      </w:tr>
      <w:tr w:rsidR="00F2027C" w:rsidTr="00D21DFB">
        <w:tc>
          <w:tcPr>
            <w:tcW w:w="758" w:type="dxa"/>
          </w:tcPr>
          <w:p w:rsidR="00F2027C" w:rsidRDefault="002521DE" w:rsidP="00F2027C">
            <w:pPr>
              <w:jc w:val="both"/>
              <w:rPr>
                <w:rFonts w:ascii="Times New Roman" w:hAnsi="Times New Roman" w:cs="Times New Roman"/>
                <w:sz w:val="28"/>
                <w:szCs w:val="28"/>
              </w:rPr>
            </w:pPr>
            <w:r>
              <w:rPr>
                <w:rFonts w:ascii="Times New Roman" w:hAnsi="Times New Roman" w:cs="Times New Roman"/>
                <w:sz w:val="28"/>
                <w:szCs w:val="28"/>
              </w:rPr>
              <w:t>4</w:t>
            </w:r>
          </w:p>
        </w:tc>
        <w:tc>
          <w:tcPr>
            <w:tcW w:w="6002" w:type="dxa"/>
          </w:tcPr>
          <w:p w:rsidR="00F2027C" w:rsidRPr="00F8609D" w:rsidRDefault="002521DE" w:rsidP="002521DE">
            <w:pPr>
              <w:rPr>
                <w:rFonts w:ascii="Times New Roman" w:hAnsi="Times New Roman" w:cs="Times New Roman"/>
                <w:sz w:val="28"/>
                <w:szCs w:val="28"/>
              </w:rPr>
            </w:pPr>
            <w:r w:rsidRPr="00F8609D">
              <w:rPr>
                <w:rFonts w:ascii="Times New Roman" w:hAnsi="Times New Roman" w:cs="Times New Roman"/>
                <w:sz w:val="28"/>
                <w:szCs w:val="28"/>
              </w:rPr>
              <w:t xml:space="preserve">Количество выданных дипломов </w:t>
            </w:r>
          </w:p>
        </w:tc>
        <w:tc>
          <w:tcPr>
            <w:tcW w:w="1617" w:type="dxa"/>
            <w:shd w:val="clear" w:color="auto" w:fill="auto"/>
          </w:tcPr>
          <w:p w:rsidR="00F2027C" w:rsidRPr="0043349A" w:rsidRDefault="00B600A0" w:rsidP="009E0E9B">
            <w:pPr>
              <w:rPr>
                <w:rFonts w:ascii="Times New Roman" w:hAnsi="Times New Roman" w:cs="Times New Roman"/>
              </w:rPr>
            </w:pPr>
            <w:r w:rsidRPr="0043349A">
              <w:rPr>
                <w:rFonts w:ascii="Times New Roman" w:hAnsi="Times New Roman" w:cs="Times New Roman"/>
              </w:rPr>
              <w:t>12</w:t>
            </w:r>
          </w:p>
        </w:tc>
        <w:tc>
          <w:tcPr>
            <w:tcW w:w="1194" w:type="dxa"/>
            <w:shd w:val="clear" w:color="auto" w:fill="auto"/>
          </w:tcPr>
          <w:p w:rsidR="00F2027C" w:rsidRPr="0043349A" w:rsidRDefault="00B600A0" w:rsidP="009E0E9B">
            <w:pPr>
              <w:rPr>
                <w:rFonts w:ascii="Times New Roman" w:hAnsi="Times New Roman" w:cs="Times New Roman"/>
              </w:rPr>
            </w:pPr>
            <w:r w:rsidRPr="0043349A">
              <w:rPr>
                <w:rFonts w:ascii="Times New Roman" w:hAnsi="Times New Roman" w:cs="Times New Roman"/>
              </w:rPr>
              <w:t>100</w:t>
            </w:r>
          </w:p>
        </w:tc>
      </w:tr>
      <w:tr w:rsidR="00F2027C" w:rsidTr="00D21DFB">
        <w:tc>
          <w:tcPr>
            <w:tcW w:w="758" w:type="dxa"/>
          </w:tcPr>
          <w:p w:rsidR="00F2027C" w:rsidRDefault="002521DE" w:rsidP="00F2027C">
            <w:pPr>
              <w:jc w:val="both"/>
              <w:rPr>
                <w:rFonts w:ascii="Times New Roman" w:hAnsi="Times New Roman" w:cs="Times New Roman"/>
                <w:sz w:val="28"/>
                <w:szCs w:val="28"/>
              </w:rPr>
            </w:pPr>
            <w:r>
              <w:rPr>
                <w:rFonts w:ascii="Times New Roman" w:hAnsi="Times New Roman" w:cs="Times New Roman"/>
                <w:sz w:val="28"/>
                <w:szCs w:val="28"/>
              </w:rPr>
              <w:t>5</w:t>
            </w:r>
          </w:p>
        </w:tc>
        <w:tc>
          <w:tcPr>
            <w:tcW w:w="6002" w:type="dxa"/>
          </w:tcPr>
          <w:p w:rsidR="00F2027C" w:rsidRPr="00F8609D" w:rsidRDefault="002521DE" w:rsidP="009E0E9B">
            <w:pPr>
              <w:rPr>
                <w:rFonts w:ascii="Times New Roman" w:hAnsi="Times New Roman" w:cs="Times New Roman"/>
                <w:sz w:val="28"/>
                <w:szCs w:val="28"/>
              </w:rPr>
            </w:pPr>
            <w:r w:rsidRPr="00F8609D">
              <w:rPr>
                <w:rFonts w:ascii="Times New Roman" w:hAnsi="Times New Roman" w:cs="Times New Roman"/>
                <w:sz w:val="28"/>
                <w:szCs w:val="28"/>
              </w:rPr>
              <w:t>Количество выданных дипломов с отличием</w:t>
            </w:r>
          </w:p>
        </w:tc>
        <w:tc>
          <w:tcPr>
            <w:tcW w:w="1617" w:type="dxa"/>
            <w:shd w:val="clear" w:color="auto" w:fill="auto"/>
          </w:tcPr>
          <w:p w:rsidR="00F2027C" w:rsidRPr="0043349A" w:rsidRDefault="00B600A0" w:rsidP="009E0E9B">
            <w:pPr>
              <w:rPr>
                <w:rFonts w:ascii="Times New Roman" w:hAnsi="Times New Roman" w:cs="Times New Roman"/>
              </w:rPr>
            </w:pPr>
            <w:r w:rsidRPr="0043349A">
              <w:rPr>
                <w:rFonts w:ascii="Times New Roman" w:hAnsi="Times New Roman" w:cs="Times New Roman"/>
              </w:rPr>
              <w:t>3</w:t>
            </w:r>
          </w:p>
        </w:tc>
        <w:tc>
          <w:tcPr>
            <w:tcW w:w="1194" w:type="dxa"/>
            <w:shd w:val="clear" w:color="auto" w:fill="auto"/>
          </w:tcPr>
          <w:p w:rsidR="00F2027C" w:rsidRPr="0043349A" w:rsidRDefault="00B600A0" w:rsidP="009E0E9B">
            <w:pPr>
              <w:rPr>
                <w:rFonts w:ascii="Times New Roman" w:hAnsi="Times New Roman" w:cs="Times New Roman"/>
              </w:rPr>
            </w:pPr>
            <w:r w:rsidRPr="0043349A">
              <w:rPr>
                <w:rFonts w:ascii="Times New Roman" w:hAnsi="Times New Roman" w:cs="Times New Roman"/>
              </w:rPr>
              <w:t>25</w:t>
            </w:r>
          </w:p>
        </w:tc>
      </w:tr>
      <w:tr w:rsidR="00F2027C" w:rsidTr="00D21DFB">
        <w:tc>
          <w:tcPr>
            <w:tcW w:w="758" w:type="dxa"/>
          </w:tcPr>
          <w:p w:rsidR="00F2027C" w:rsidRDefault="002521DE" w:rsidP="00F2027C">
            <w:pPr>
              <w:jc w:val="both"/>
              <w:rPr>
                <w:rFonts w:ascii="Times New Roman" w:hAnsi="Times New Roman" w:cs="Times New Roman"/>
                <w:sz w:val="28"/>
                <w:szCs w:val="28"/>
              </w:rPr>
            </w:pPr>
            <w:r>
              <w:rPr>
                <w:rFonts w:ascii="Times New Roman" w:hAnsi="Times New Roman" w:cs="Times New Roman"/>
                <w:sz w:val="28"/>
                <w:szCs w:val="28"/>
              </w:rPr>
              <w:t>6</w:t>
            </w:r>
          </w:p>
        </w:tc>
        <w:tc>
          <w:tcPr>
            <w:tcW w:w="6002" w:type="dxa"/>
          </w:tcPr>
          <w:p w:rsidR="00F2027C" w:rsidRPr="00F8609D" w:rsidRDefault="00F8609D" w:rsidP="009E0E9B">
            <w:pPr>
              <w:rPr>
                <w:rFonts w:ascii="Times New Roman" w:hAnsi="Times New Roman" w:cs="Times New Roman"/>
                <w:sz w:val="28"/>
                <w:szCs w:val="28"/>
              </w:rPr>
            </w:pPr>
            <w:r w:rsidRPr="00F8609D">
              <w:rPr>
                <w:rFonts w:ascii="Times New Roman" w:hAnsi="Times New Roman" w:cs="Times New Roman"/>
                <w:sz w:val="28"/>
                <w:szCs w:val="28"/>
              </w:rPr>
              <w:t xml:space="preserve">Выдано справок  </w:t>
            </w:r>
          </w:p>
        </w:tc>
        <w:tc>
          <w:tcPr>
            <w:tcW w:w="1617" w:type="dxa"/>
            <w:shd w:val="clear" w:color="auto" w:fill="auto"/>
          </w:tcPr>
          <w:p w:rsidR="00F2027C" w:rsidRPr="0043349A" w:rsidRDefault="00D21DFB" w:rsidP="009E0E9B">
            <w:pPr>
              <w:rPr>
                <w:rFonts w:ascii="Times New Roman" w:hAnsi="Times New Roman" w:cs="Times New Roman"/>
              </w:rPr>
            </w:pPr>
            <w:r>
              <w:rPr>
                <w:rFonts w:ascii="Times New Roman" w:hAnsi="Times New Roman" w:cs="Times New Roman"/>
              </w:rPr>
              <w:t>0</w:t>
            </w:r>
          </w:p>
        </w:tc>
        <w:tc>
          <w:tcPr>
            <w:tcW w:w="1194" w:type="dxa"/>
            <w:shd w:val="clear" w:color="auto" w:fill="auto"/>
          </w:tcPr>
          <w:p w:rsidR="00F2027C" w:rsidRPr="0043349A" w:rsidRDefault="00B600A0" w:rsidP="009E0E9B">
            <w:pPr>
              <w:rPr>
                <w:rFonts w:ascii="Times New Roman" w:hAnsi="Times New Roman" w:cs="Times New Roman"/>
              </w:rPr>
            </w:pPr>
            <w:r w:rsidRPr="0043349A">
              <w:rPr>
                <w:rFonts w:ascii="Times New Roman" w:hAnsi="Times New Roman" w:cs="Times New Roman"/>
              </w:rPr>
              <w:t>0</w:t>
            </w:r>
          </w:p>
        </w:tc>
      </w:tr>
    </w:tbl>
    <w:p w:rsidR="00F2027C" w:rsidRPr="00ED5A74" w:rsidRDefault="00F2027C" w:rsidP="00F2027C">
      <w:pPr>
        <w:spacing w:after="0" w:line="240" w:lineRule="auto"/>
        <w:jc w:val="both"/>
        <w:rPr>
          <w:rFonts w:ascii="Times New Roman" w:hAnsi="Times New Roman" w:cs="Times New Roman"/>
          <w:sz w:val="28"/>
          <w:szCs w:val="28"/>
        </w:rPr>
      </w:pPr>
    </w:p>
    <w:p w:rsidR="002521DE" w:rsidRDefault="002521DE" w:rsidP="002521DE">
      <w:pPr>
        <w:spacing w:after="0" w:line="240" w:lineRule="auto"/>
        <w:jc w:val="center"/>
        <w:rPr>
          <w:rFonts w:ascii="Times New Roman" w:hAnsi="Times New Roman" w:cs="Times New Roman"/>
          <w:b/>
          <w:sz w:val="28"/>
          <w:szCs w:val="28"/>
        </w:rPr>
      </w:pPr>
      <w:r w:rsidRPr="002521DE">
        <w:rPr>
          <w:rFonts w:ascii="Times New Roman" w:hAnsi="Times New Roman" w:cs="Times New Roman"/>
          <w:b/>
          <w:sz w:val="28"/>
          <w:szCs w:val="28"/>
        </w:rPr>
        <w:t>35.02.06 Технология производства и переработки с/х продукции</w:t>
      </w:r>
    </w:p>
    <w:p w:rsidR="002521DE" w:rsidRPr="002521DE" w:rsidRDefault="002521DE" w:rsidP="002521DE">
      <w:pPr>
        <w:spacing w:after="0" w:line="240" w:lineRule="auto"/>
        <w:jc w:val="center"/>
        <w:rPr>
          <w:rFonts w:ascii="Times New Roman" w:hAnsi="Times New Roman" w:cs="Times New Roman"/>
          <w:b/>
          <w:sz w:val="28"/>
          <w:szCs w:val="28"/>
        </w:rPr>
      </w:pPr>
    </w:p>
    <w:p w:rsidR="002521DE" w:rsidRPr="00F2027C" w:rsidRDefault="002521DE" w:rsidP="002521DE">
      <w:pPr>
        <w:spacing w:after="0" w:line="240" w:lineRule="auto"/>
        <w:jc w:val="both"/>
        <w:rPr>
          <w:rFonts w:ascii="Times New Roman" w:hAnsi="Times New Roman" w:cs="Times New Roman"/>
          <w:sz w:val="28"/>
          <w:szCs w:val="28"/>
        </w:rPr>
      </w:pPr>
      <w:r w:rsidRPr="00F2027C">
        <w:rPr>
          <w:rFonts w:ascii="Times New Roman" w:hAnsi="Times New Roman" w:cs="Times New Roman"/>
          <w:sz w:val="28"/>
          <w:szCs w:val="28"/>
        </w:rPr>
        <w:t xml:space="preserve">Состав государственной аттестационной комиссии: </w:t>
      </w:r>
    </w:p>
    <w:p w:rsidR="002521DE" w:rsidRPr="00F2027C" w:rsidRDefault="002521DE" w:rsidP="002521DE">
      <w:pPr>
        <w:spacing w:after="0" w:line="240" w:lineRule="auto"/>
        <w:jc w:val="both"/>
        <w:rPr>
          <w:rFonts w:ascii="Times New Roman" w:hAnsi="Times New Roman" w:cs="Times New Roman"/>
          <w:sz w:val="28"/>
          <w:szCs w:val="28"/>
        </w:rPr>
      </w:pPr>
      <w:r w:rsidRPr="00F2027C">
        <w:rPr>
          <w:rFonts w:ascii="Times New Roman" w:hAnsi="Times New Roman" w:cs="Times New Roman"/>
          <w:sz w:val="28"/>
          <w:szCs w:val="28"/>
        </w:rPr>
        <w:t xml:space="preserve">Председатель: </w:t>
      </w:r>
    </w:p>
    <w:p w:rsidR="002521DE" w:rsidRPr="00F2027C" w:rsidRDefault="002521DE" w:rsidP="002521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Прудетский Н.К. </w:t>
      </w:r>
      <w:r w:rsidRPr="00F2027C">
        <w:rPr>
          <w:rFonts w:ascii="Times New Roman" w:hAnsi="Times New Roman" w:cs="Times New Roman"/>
          <w:sz w:val="28"/>
          <w:szCs w:val="28"/>
        </w:rPr>
        <w:t xml:space="preserve">– </w:t>
      </w:r>
      <w:r>
        <w:rPr>
          <w:rFonts w:ascii="Times New Roman" w:hAnsi="Times New Roman" w:cs="Times New Roman"/>
          <w:sz w:val="28"/>
          <w:szCs w:val="28"/>
        </w:rPr>
        <w:t xml:space="preserve"> </w:t>
      </w:r>
      <w:r w:rsidR="000553B6">
        <w:rPr>
          <w:rFonts w:ascii="Times New Roman" w:hAnsi="Times New Roman" w:cs="Times New Roman"/>
          <w:sz w:val="28"/>
          <w:szCs w:val="28"/>
        </w:rPr>
        <w:t xml:space="preserve">начальник управления сельского хозяйства МР «Нижнеколымский район» </w:t>
      </w:r>
    </w:p>
    <w:p w:rsidR="002521DE" w:rsidRPr="00F2027C" w:rsidRDefault="002521DE" w:rsidP="002521DE">
      <w:pPr>
        <w:spacing w:after="0" w:line="240" w:lineRule="auto"/>
        <w:jc w:val="both"/>
        <w:rPr>
          <w:rFonts w:ascii="Times New Roman" w:hAnsi="Times New Roman" w:cs="Times New Roman"/>
          <w:sz w:val="28"/>
          <w:szCs w:val="28"/>
        </w:rPr>
      </w:pPr>
      <w:r w:rsidRPr="00F2027C">
        <w:rPr>
          <w:rFonts w:ascii="Times New Roman" w:hAnsi="Times New Roman" w:cs="Times New Roman"/>
          <w:sz w:val="28"/>
          <w:szCs w:val="28"/>
        </w:rPr>
        <w:t xml:space="preserve">Члены комиссии: </w:t>
      </w:r>
    </w:p>
    <w:p w:rsidR="002521DE" w:rsidRPr="00F2027C" w:rsidRDefault="002521DE" w:rsidP="002521DE">
      <w:pPr>
        <w:spacing w:after="0" w:line="240" w:lineRule="auto"/>
        <w:jc w:val="both"/>
        <w:rPr>
          <w:rFonts w:ascii="Times New Roman" w:hAnsi="Times New Roman" w:cs="Times New Roman"/>
          <w:sz w:val="28"/>
          <w:szCs w:val="28"/>
        </w:rPr>
      </w:pPr>
      <w:r w:rsidRPr="00F2027C">
        <w:rPr>
          <w:rFonts w:ascii="Times New Roman" w:hAnsi="Times New Roman" w:cs="Times New Roman"/>
          <w:sz w:val="28"/>
          <w:szCs w:val="28"/>
        </w:rPr>
        <w:t xml:space="preserve">1. </w:t>
      </w:r>
      <w:r>
        <w:rPr>
          <w:rFonts w:ascii="Times New Roman" w:hAnsi="Times New Roman" w:cs="Times New Roman"/>
          <w:sz w:val="28"/>
          <w:szCs w:val="28"/>
        </w:rPr>
        <w:t>Кривошапкина И.И.</w:t>
      </w:r>
      <w:r w:rsidRPr="00F2027C">
        <w:rPr>
          <w:rFonts w:ascii="Times New Roman" w:hAnsi="Times New Roman" w:cs="Times New Roman"/>
          <w:sz w:val="28"/>
          <w:szCs w:val="28"/>
        </w:rPr>
        <w:t xml:space="preserve">- </w:t>
      </w:r>
      <w:r>
        <w:rPr>
          <w:rFonts w:ascii="Times New Roman" w:hAnsi="Times New Roman" w:cs="Times New Roman"/>
          <w:sz w:val="28"/>
          <w:szCs w:val="28"/>
        </w:rPr>
        <w:t xml:space="preserve">и. о. </w:t>
      </w:r>
      <w:r w:rsidRPr="00F2027C">
        <w:rPr>
          <w:rFonts w:ascii="Times New Roman" w:hAnsi="Times New Roman" w:cs="Times New Roman"/>
          <w:sz w:val="28"/>
          <w:szCs w:val="28"/>
        </w:rPr>
        <w:t>директор</w:t>
      </w:r>
      <w:r w:rsidR="0043349A">
        <w:rPr>
          <w:rFonts w:ascii="Times New Roman" w:hAnsi="Times New Roman" w:cs="Times New Roman"/>
          <w:sz w:val="28"/>
          <w:szCs w:val="28"/>
        </w:rPr>
        <w:t>а</w:t>
      </w:r>
      <w:r w:rsidRPr="00F2027C">
        <w:rPr>
          <w:rFonts w:ascii="Times New Roman" w:hAnsi="Times New Roman" w:cs="Times New Roman"/>
          <w:sz w:val="28"/>
          <w:szCs w:val="28"/>
        </w:rPr>
        <w:t xml:space="preserve"> Г</w:t>
      </w:r>
      <w:r>
        <w:rPr>
          <w:rFonts w:ascii="Times New Roman" w:hAnsi="Times New Roman" w:cs="Times New Roman"/>
          <w:sz w:val="28"/>
          <w:szCs w:val="28"/>
        </w:rPr>
        <w:t>БПОУ РС (Я) «АКНС</w:t>
      </w:r>
      <w:r w:rsidRPr="00F2027C">
        <w:rPr>
          <w:rFonts w:ascii="Times New Roman" w:hAnsi="Times New Roman" w:cs="Times New Roman"/>
          <w:sz w:val="28"/>
          <w:szCs w:val="28"/>
        </w:rPr>
        <w:t xml:space="preserve">» </w:t>
      </w:r>
    </w:p>
    <w:p w:rsidR="002521DE" w:rsidRPr="00F2027C" w:rsidRDefault="002521DE" w:rsidP="002521DE">
      <w:pPr>
        <w:spacing w:after="0" w:line="240" w:lineRule="auto"/>
        <w:jc w:val="both"/>
        <w:rPr>
          <w:rFonts w:ascii="Times New Roman" w:hAnsi="Times New Roman" w:cs="Times New Roman"/>
          <w:sz w:val="28"/>
          <w:szCs w:val="28"/>
        </w:rPr>
      </w:pPr>
      <w:r w:rsidRPr="00F2027C">
        <w:rPr>
          <w:rFonts w:ascii="Times New Roman" w:hAnsi="Times New Roman" w:cs="Times New Roman"/>
          <w:sz w:val="28"/>
          <w:szCs w:val="28"/>
        </w:rPr>
        <w:t>2.</w:t>
      </w:r>
      <w:r>
        <w:rPr>
          <w:rFonts w:ascii="Times New Roman" w:hAnsi="Times New Roman" w:cs="Times New Roman"/>
          <w:sz w:val="28"/>
          <w:szCs w:val="28"/>
        </w:rPr>
        <w:t>Христенко Х.И. – зам. директора по ТО</w:t>
      </w:r>
    </w:p>
    <w:p w:rsidR="002521DE" w:rsidRDefault="002521DE" w:rsidP="002521DE">
      <w:pPr>
        <w:spacing w:after="0" w:line="240" w:lineRule="auto"/>
        <w:jc w:val="both"/>
        <w:rPr>
          <w:rFonts w:ascii="Times New Roman" w:hAnsi="Times New Roman" w:cs="Times New Roman"/>
          <w:sz w:val="28"/>
          <w:szCs w:val="28"/>
        </w:rPr>
      </w:pPr>
      <w:r w:rsidRPr="00F2027C">
        <w:rPr>
          <w:rFonts w:ascii="Times New Roman" w:hAnsi="Times New Roman" w:cs="Times New Roman"/>
          <w:sz w:val="28"/>
          <w:szCs w:val="28"/>
        </w:rPr>
        <w:t>3.</w:t>
      </w:r>
      <w:r>
        <w:rPr>
          <w:rFonts w:ascii="Times New Roman" w:hAnsi="Times New Roman" w:cs="Times New Roman"/>
          <w:sz w:val="28"/>
          <w:szCs w:val="28"/>
        </w:rPr>
        <w:t xml:space="preserve"> </w:t>
      </w:r>
      <w:proofErr w:type="spellStart"/>
      <w:r>
        <w:rPr>
          <w:rFonts w:ascii="Times New Roman" w:hAnsi="Times New Roman" w:cs="Times New Roman"/>
          <w:sz w:val="28"/>
          <w:szCs w:val="28"/>
        </w:rPr>
        <w:t>Каургина</w:t>
      </w:r>
      <w:proofErr w:type="spellEnd"/>
      <w:r>
        <w:rPr>
          <w:rFonts w:ascii="Times New Roman" w:hAnsi="Times New Roman" w:cs="Times New Roman"/>
          <w:sz w:val="28"/>
          <w:szCs w:val="28"/>
        </w:rPr>
        <w:t xml:space="preserve"> Ж.В. </w:t>
      </w:r>
      <w:r w:rsidRPr="00F2027C">
        <w:rPr>
          <w:rFonts w:ascii="Times New Roman" w:hAnsi="Times New Roman" w:cs="Times New Roman"/>
          <w:sz w:val="28"/>
          <w:szCs w:val="28"/>
        </w:rPr>
        <w:t>–</w:t>
      </w:r>
      <w:r>
        <w:rPr>
          <w:rFonts w:ascii="Times New Roman" w:hAnsi="Times New Roman" w:cs="Times New Roman"/>
          <w:sz w:val="28"/>
          <w:szCs w:val="28"/>
        </w:rPr>
        <w:t xml:space="preserve"> </w:t>
      </w:r>
      <w:r w:rsidRPr="00F2027C">
        <w:rPr>
          <w:rFonts w:ascii="Times New Roman" w:hAnsi="Times New Roman" w:cs="Times New Roman"/>
          <w:sz w:val="28"/>
          <w:szCs w:val="28"/>
        </w:rPr>
        <w:t xml:space="preserve">преподаватель спец. </w:t>
      </w:r>
      <w:r>
        <w:rPr>
          <w:rFonts w:ascii="Times New Roman" w:hAnsi="Times New Roman" w:cs="Times New Roman"/>
          <w:sz w:val="28"/>
          <w:szCs w:val="28"/>
        </w:rPr>
        <w:t>д</w:t>
      </w:r>
      <w:r w:rsidRPr="00F2027C">
        <w:rPr>
          <w:rFonts w:ascii="Times New Roman" w:hAnsi="Times New Roman" w:cs="Times New Roman"/>
          <w:sz w:val="28"/>
          <w:szCs w:val="28"/>
        </w:rPr>
        <w:t>исциплин</w:t>
      </w:r>
      <w:r>
        <w:rPr>
          <w:rFonts w:ascii="Times New Roman" w:hAnsi="Times New Roman" w:cs="Times New Roman"/>
          <w:sz w:val="28"/>
          <w:szCs w:val="28"/>
        </w:rPr>
        <w:t>, ПМ.</w:t>
      </w:r>
    </w:p>
    <w:p w:rsidR="002521DE" w:rsidRDefault="002521DE" w:rsidP="002521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 Ковальчук В.И. - </w:t>
      </w:r>
      <w:r w:rsidRPr="002521DE">
        <w:rPr>
          <w:rFonts w:ascii="Times New Roman" w:hAnsi="Times New Roman" w:cs="Times New Roman"/>
          <w:sz w:val="28"/>
          <w:szCs w:val="28"/>
        </w:rPr>
        <w:t>зав. практикой</w:t>
      </w:r>
    </w:p>
    <w:p w:rsidR="002521DE" w:rsidRPr="00F2027C" w:rsidRDefault="002521DE" w:rsidP="002521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 </w:t>
      </w:r>
      <w:proofErr w:type="spellStart"/>
      <w:r>
        <w:rPr>
          <w:rFonts w:ascii="Times New Roman" w:hAnsi="Times New Roman" w:cs="Times New Roman"/>
          <w:sz w:val="28"/>
          <w:szCs w:val="28"/>
        </w:rPr>
        <w:t>Булдакова</w:t>
      </w:r>
      <w:proofErr w:type="spellEnd"/>
      <w:r>
        <w:rPr>
          <w:rFonts w:ascii="Times New Roman" w:hAnsi="Times New Roman" w:cs="Times New Roman"/>
          <w:sz w:val="28"/>
          <w:szCs w:val="28"/>
        </w:rPr>
        <w:t xml:space="preserve"> А.М. – преподаватель ОПД.</w:t>
      </w:r>
    </w:p>
    <w:p w:rsidR="002521DE" w:rsidRPr="00F2027C" w:rsidRDefault="002521DE" w:rsidP="002521DE">
      <w:pPr>
        <w:spacing w:after="0" w:line="240" w:lineRule="auto"/>
        <w:jc w:val="both"/>
        <w:rPr>
          <w:rFonts w:ascii="Times New Roman" w:hAnsi="Times New Roman" w:cs="Times New Roman"/>
          <w:sz w:val="28"/>
          <w:szCs w:val="28"/>
        </w:rPr>
      </w:pPr>
      <w:r w:rsidRPr="00F2027C">
        <w:rPr>
          <w:rFonts w:ascii="Times New Roman" w:hAnsi="Times New Roman" w:cs="Times New Roman"/>
          <w:i/>
          <w:sz w:val="28"/>
          <w:szCs w:val="28"/>
        </w:rPr>
        <w:t>Секретарь комиссии</w:t>
      </w:r>
      <w:r w:rsidRPr="00F2027C">
        <w:rPr>
          <w:rFonts w:ascii="Times New Roman" w:hAnsi="Times New Roman" w:cs="Times New Roman"/>
          <w:sz w:val="28"/>
          <w:szCs w:val="28"/>
        </w:rPr>
        <w:t xml:space="preserve">:  </w:t>
      </w:r>
      <w:r>
        <w:rPr>
          <w:rFonts w:ascii="Times New Roman" w:hAnsi="Times New Roman" w:cs="Times New Roman"/>
          <w:sz w:val="28"/>
          <w:szCs w:val="28"/>
        </w:rPr>
        <w:t xml:space="preserve">Третьякова Н.К. </w:t>
      </w:r>
      <w:r w:rsidRPr="00F2027C">
        <w:rPr>
          <w:rFonts w:ascii="Times New Roman" w:hAnsi="Times New Roman" w:cs="Times New Roman"/>
          <w:sz w:val="28"/>
          <w:szCs w:val="28"/>
        </w:rPr>
        <w:t>- делопроизводитель</w:t>
      </w:r>
    </w:p>
    <w:p w:rsidR="002521DE" w:rsidRDefault="002521DE" w:rsidP="002521DE">
      <w:pPr>
        <w:spacing w:after="0" w:line="240" w:lineRule="auto"/>
        <w:jc w:val="both"/>
        <w:rPr>
          <w:rFonts w:ascii="Times New Roman" w:hAnsi="Times New Roman" w:cs="Times New Roman"/>
          <w:sz w:val="28"/>
          <w:szCs w:val="28"/>
        </w:rPr>
      </w:pPr>
    </w:p>
    <w:p w:rsidR="002521DE" w:rsidRDefault="002521DE" w:rsidP="002521DE">
      <w:pPr>
        <w:spacing w:after="0" w:line="240" w:lineRule="auto"/>
        <w:jc w:val="both"/>
        <w:rPr>
          <w:rFonts w:ascii="Times New Roman" w:hAnsi="Times New Roman" w:cs="Times New Roman"/>
          <w:sz w:val="28"/>
          <w:szCs w:val="28"/>
        </w:rPr>
      </w:pPr>
      <w:r w:rsidRPr="00F2027C">
        <w:rPr>
          <w:rFonts w:ascii="Times New Roman" w:hAnsi="Times New Roman" w:cs="Times New Roman"/>
          <w:sz w:val="28"/>
          <w:szCs w:val="28"/>
        </w:rPr>
        <w:t>Результаты защиты</w:t>
      </w:r>
      <w:r>
        <w:rPr>
          <w:rFonts w:ascii="Times New Roman" w:hAnsi="Times New Roman" w:cs="Times New Roman"/>
          <w:sz w:val="28"/>
          <w:szCs w:val="28"/>
        </w:rPr>
        <w:t xml:space="preserve"> ВКР (дипломный проект): </w:t>
      </w:r>
    </w:p>
    <w:tbl>
      <w:tblPr>
        <w:tblStyle w:val="a3"/>
        <w:tblW w:w="0" w:type="auto"/>
        <w:tblLook w:val="04A0" w:firstRow="1" w:lastRow="0" w:firstColumn="1" w:lastColumn="0" w:noHBand="0" w:noVBand="1"/>
      </w:tblPr>
      <w:tblGrid>
        <w:gridCol w:w="758"/>
        <w:gridCol w:w="6001"/>
        <w:gridCol w:w="1617"/>
        <w:gridCol w:w="1194"/>
      </w:tblGrid>
      <w:tr w:rsidR="002521DE" w:rsidTr="002521DE">
        <w:tc>
          <w:tcPr>
            <w:tcW w:w="758" w:type="dxa"/>
            <w:vMerge w:val="restart"/>
          </w:tcPr>
          <w:p w:rsidR="002521DE" w:rsidRDefault="002521DE" w:rsidP="002521DE">
            <w:pPr>
              <w:jc w:val="both"/>
              <w:rPr>
                <w:rFonts w:ascii="Times New Roman" w:hAnsi="Times New Roman" w:cs="Times New Roman"/>
                <w:sz w:val="28"/>
                <w:szCs w:val="28"/>
              </w:rPr>
            </w:pPr>
            <w:r>
              <w:rPr>
                <w:rFonts w:ascii="Times New Roman" w:hAnsi="Times New Roman" w:cs="Times New Roman"/>
                <w:sz w:val="28"/>
                <w:szCs w:val="28"/>
              </w:rPr>
              <w:t>№</w:t>
            </w:r>
          </w:p>
        </w:tc>
        <w:tc>
          <w:tcPr>
            <w:tcW w:w="6002" w:type="dxa"/>
            <w:vMerge w:val="restart"/>
          </w:tcPr>
          <w:p w:rsidR="002521DE" w:rsidRDefault="002521DE" w:rsidP="002521DE">
            <w:pPr>
              <w:jc w:val="both"/>
              <w:rPr>
                <w:rFonts w:ascii="Times New Roman" w:hAnsi="Times New Roman" w:cs="Times New Roman"/>
                <w:sz w:val="28"/>
                <w:szCs w:val="28"/>
              </w:rPr>
            </w:pPr>
            <w:r>
              <w:rPr>
                <w:rFonts w:ascii="Times New Roman" w:hAnsi="Times New Roman" w:cs="Times New Roman"/>
                <w:sz w:val="28"/>
                <w:szCs w:val="28"/>
              </w:rPr>
              <w:t xml:space="preserve">Показатели </w:t>
            </w:r>
          </w:p>
        </w:tc>
        <w:tc>
          <w:tcPr>
            <w:tcW w:w="2811" w:type="dxa"/>
            <w:gridSpan w:val="2"/>
          </w:tcPr>
          <w:p w:rsidR="002521DE" w:rsidRDefault="002521DE" w:rsidP="002521DE">
            <w:pPr>
              <w:jc w:val="center"/>
              <w:rPr>
                <w:rFonts w:ascii="Times New Roman" w:hAnsi="Times New Roman" w:cs="Times New Roman"/>
                <w:sz w:val="28"/>
                <w:szCs w:val="28"/>
              </w:rPr>
            </w:pPr>
            <w:r>
              <w:rPr>
                <w:rFonts w:ascii="Times New Roman" w:hAnsi="Times New Roman" w:cs="Times New Roman"/>
                <w:sz w:val="28"/>
                <w:szCs w:val="28"/>
              </w:rPr>
              <w:t>Всего</w:t>
            </w:r>
          </w:p>
        </w:tc>
      </w:tr>
      <w:tr w:rsidR="002521DE" w:rsidTr="002521DE">
        <w:tc>
          <w:tcPr>
            <w:tcW w:w="758" w:type="dxa"/>
            <w:vMerge/>
          </w:tcPr>
          <w:p w:rsidR="002521DE" w:rsidRDefault="002521DE" w:rsidP="002521DE">
            <w:pPr>
              <w:jc w:val="both"/>
              <w:rPr>
                <w:rFonts w:ascii="Times New Roman" w:hAnsi="Times New Roman" w:cs="Times New Roman"/>
                <w:sz w:val="28"/>
                <w:szCs w:val="28"/>
              </w:rPr>
            </w:pPr>
          </w:p>
        </w:tc>
        <w:tc>
          <w:tcPr>
            <w:tcW w:w="6002" w:type="dxa"/>
            <w:vMerge/>
          </w:tcPr>
          <w:p w:rsidR="002521DE" w:rsidRDefault="002521DE" w:rsidP="002521DE">
            <w:pPr>
              <w:jc w:val="both"/>
              <w:rPr>
                <w:rFonts w:ascii="Times New Roman" w:hAnsi="Times New Roman" w:cs="Times New Roman"/>
                <w:sz w:val="28"/>
                <w:szCs w:val="28"/>
              </w:rPr>
            </w:pPr>
          </w:p>
        </w:tc>
        <w:tc>
          <w:tcPr>
            <w:tcW w:w="1617" w:type="dxa"/>
          </w:tcPr>
          <w:p w:rsidR="002521DE" w:rsidRDefault="002521DE" w:rsidP="002521DE">
            <w:pPr>
              <w:jc w:val="both"/>
              <w:rPr>
                <w:rFonts w:ascii="Times New Roman" w:hAnsi="Times New Roman" w:cs="Times New Roman"/>
                <w:sz w:val="28"/>
                <w:szCs w:val="28"/>
              </w:rPr>
            </w:pPr>
            <w:r>
              <w:rPr>
                <w:rFonts w:ascii="Times New Roman" w:hAnsi="Times New Roman" w:cs="Times New Roman"/>
                <w:sz w:val="28"/>
                <w:szCs w:val="28"/>
              </w:rPr>
              <w:t xml:space="preserve">Количество </w:t>
            </w:r>
          </w:p>
        </w:tc>
        <w:tc>
          <w:tcPr>
            <w:tcW w:w="1194" w:type="dxa"/>
          </w:tcPr>
          <w:p w:rsidR="002521DE" w:rsidRDefault="002521DE" w:rsidP="002521DE">
            <w:pPr>
              <w:jc w:val="both"/>
              <w:rPr>
                <w:rFonts w:ascii="Times New Roman" w:hAnsi="Times New Roman" w:cs="Times New Roman"/>
                <w:sz w:val="28"/>
                <w:szCs w:val="28"/>
              </w:rPr>
            </w:pPr>
            <w:r>
              <w:rPr>
                <w:rFonts w:ascii="Times New Roman" w:hAnsi="Times New Roman" w:cs="Times New Roman"/>
                <w:sz w:val="28"/>
                <w:szCs w:val="28"/>
              </w:rPr>
              <w:t>%</w:t>
            </w:r>
          </w:p>
        </w:tc>
      </w:tr>
      <w:tr w:rsidR="002521DE" w:rsidTr="00D21DFB">
        <w:tc>
          <w:tcPr>
            <w:tcW w:w="758" w:type="dxa"/>
          </w:tcPr>
          <w:p w:rsidR="002521DE" w:rsidRDefault="002521DE" w:rsidP="002521DE">
            <w:pPr>
              <w:jc w:val="both"/>
              <w:rPr>
                <w:rFonts w:ascii="Times New Roman" w:hAnsi="Times New Roman" w:cs="Times New Roman"/>
                <w:sz w:val="28"/>
                <w:szCs w:val="28"/>
              </w:rPr>
            </w:pPr>
            <w:r>
              <w:rPr>
                <w:rFonts w:ascii="Times New Roman" w:hAnsi="Times New Roman" w:cs="Times New Roman"/>
                <w:sz w:val="28"/>
                <w:szCs w:val="28"/>
              </w:rPr>
              <w:t>1</w:t>
            </w:r>
          </w:p>
        </w:tc>
        <w:tc>
          <w:tcPr>
            <w:tcW w:w="6002" w:type="dxa"/>
          </w:tcPr>
          <w:p w:rsidR="002521DE" w:rsidRDefault="002521DE" w:rsidP="002521DE">
            <w:pPr>
              <w:jc w:val="both"/>
              <w:rPr>
                <w:rFonts w:ascii="Times New Roman" w:hAnsi="Times New Roman" w:cs="Times New Roman"/>
                <w:sz w:val="28"/>
                <w:szCs w:val="28"/>
              </w:rPr>
            </w:pPr>
            <w:r w:rsidRPr="00F2027C">
              <w:rPr>
                <w:rFonts w:ascii="Times New Roman" w:hAnsi="Times New Roman" w:cs="Times New Roman"/>
                <w:sz w:val="28"/>
                <w:szCs w:val="28"/>
              </w:rPr>
              <w:t>Окончили полный курс обучения</w:t>
            </w:r>
          </w:p>
        </w:tc>
        <w:tc>
          <w:tcPr>
            <w:tcW w:w="1617" w:type="dxa"/>
            <w:shd w:val="clear" w:color="auto" w:fill="auto"/>
          </w:tcPr>
          <w:p w:rsidR="002521DE" w:rsidRDefault="007F31F8" w:rsidP="002521DE">
            <w:pPr>
              <w:jc w:val="both"/>
              <w:rPr>
                <w:rFonts w:ascii="Times New Roman" w:hAnsi="Times New Roman" w:cs="Times New Roman"/>
                <w:sz w:val="28"/>
                <w:szCs w:val="28"/>
              </w:rPr>
            </w:pPr>
            <w:r>
              <w:rPr>
                <w:rFonts w:ascii="Times New Roman" w:hAnsi="Times New Roman" w:cs="Times New Roman"/>
                <w:sz w:val="28"/>
                <w:szCs w:val="28"/>
              </w:rPr>
              <w:t>5</w:t>
            </w:r>
          </w:p>
        </w:tc>
        <w:tc>
          <w:tcPr>
            <w:tcW w:w="1194" w:type="dxa"/>
            <w:shd w:val="clear" w:color="auto" w:fill="auto"/>
          </w:tcPr>
          <w:p w:rsidR="002521DE" w:rsidRDefault="00B600A0" w:rsidP="002521DE">
            <w:pPr>
              <w:jc w:val="both"/>
              <w:rPr>
                <w:rFonts w:ascii="Times New Roman" w:hAnsi="Times New Roman" w:cs="Times New Roman"/>
                <w:sz w:val="28"/>
                <w:szCs w:val="28"/>
              </w:rPr>
            </w:pPr>
            <w:r>
              <w:rPr>
                <w:rFonts w:ascii="Times New Roman" w:hAnsi="Times New Roman" w:cs="Times New Roman"/>
                <w:sz w:val="28"/>
                <w:szCs w:val="28"/>
              </w:rPr>
              <w:t>100</w:t>
            </w:r>
          </w:p>
        </w:tc>
      </w:tr>
      <w:tr w:rsidR="002521DE" w:rsidTr="00D21DFB">
        <w:tc>
          <w:tcPr>
            <w:tcW w:w="758" w:type="dxa"/>
          </w:tcPr>
          <w:p w:rsidR="002521DE" w:rsidRDefault="002521DE" w:rsidP="002521DE">
            <w:pPr>
              <w:jc w:val="both"/>
              <w:rPr>
                <w:rFonts w:ascii="Times New Roman" w:hAnsi="Times New Roman" w:cs="Times New Roman"/>
                <w:sz w:val="28"/>
                <w:szCs w:val="28"/>
              </w:rPr>
            </w:pPr>
            <w:r>
              <w:rPr>
                <w:rFonts w:ascii="Times New Roman" w:hAnsi="Times New Roman" w:cs="Times New Roman"/>
                <w:sz w:val="28"/>
                <w:szCs w:val="28"/>
              </w:rPr>
              <w:t>2</w:t>
            </w:r>
          </w:p>
        </w:tc>
        <w:tc>
          <w:tcPr>
            <w:tcW w:w="6002" w:type="dxa"/>
          </w:tcPr>
          <w:p w:rsidR="002521DE" w:rsidRPr="00F2027C" w:rsidRDefault="002521DE" w:rsidP="002521DE">
            <w:pPr>
              <w:jc w:val="both"/>
              <w:rPr>
                <w:rFonts w:ascii="Times New Roman" w:hAnsi="Times New Roman" w:cs="Times New Roman"/>
                <w:sz w:val="28"/>
                <w:szCs w:val="28"/>
              </w:rPr>
            </w:pPr>
            <w:r w:rsidRPr="00F2027C">
              <w:rPr>
                <w:rFonts w:ascii="Times New Roman" w:hAnsi="Times New Roman" w:cs="Times New Roman"/>
                <w:sz w:val="28"/>
                <w:szCs w:val="28"/>
              </w:rPr>
              <w:t xml:space="preserve">Допущено  к  защите  </w:t>
            </w:r>
            <w:r>
              <w:rPr>
                <w:rFonts w:ascii="Times New Roman" w:hAnsi="Times New Roman" w:cs="Times New Roman"/>
                <w:sz w:val="28"/>
                <w:szCs w:val="28"/>
              </w:rPr>
              <w:t xml:space="preserve">ВКР </w:t>
            </w:r>
            <w:r w:rsidRPr="00F2027C">
              <w:rPr>
                <w:rFonts w:ascii="Times New Roman" w:hAnsi="Times New Roman" w:cs="Times New Roman"/>
                <w:sz w:val="28"/>
                <w:szCs w:val="28"/>
              </w:rPr>
              <w:t>решением педагогического совета</w:t>
            </w:r>
          </w:p>
        </w:tc>
        <w:tc>
          <w:tcPr>
            <w:tcW w:w="1617" w:type="dxa"/>
            <w:shd w:val="clear" w:color="auto" w:fill="auto"/>
          </w:tcPr>
          <w:p w:rsidR="002521DE" w:rsidRDefault="007F31F8" w:rsidP="002521DE">
            <w:pPr>
              <w:jc w:val="both"/>
              <w:rPr>
                <w:rFonts w:ascii="Times New Roman" w:hAnsi="Times New Roman" w:cs="Times New Roman"/>
                <w:sz w:val="28"/>
                <w:szCs w:val="28"/>
              </w:rPr>
            </w:pPr>
            <w:r>
              <w:rPr>
                <w:rFonts w:ascii="Times New Roman" w:hAnsi="Times New Roman" w:cs="Times New Roman"/>
                <w:sz w:val="28"/>
                <w:szCs w:val="28"/>
              </w:rPr>
              <w:t>5</w:t>
            </w:r>
          </w:p>
        </w:tc>
        <w:tc>
          <w:tcPr>
            <w:tcW w:w="1194" w:type="dxa"/>
            <w:shd w:val="clear" w:color="auto" w:fill="auto"/>
          </w:tcPr>
          <w:p w:rsidR="002521DE" w:rsidRDefault="00B600A0" w:rsidP="002521DE">
            <w:pPr>
              <w:jc w:val="both"/>
              <w:rPr>
                <w:rFonts w:ascii="Times New Roman" w:hAnsi="Times New Roman" w:cs="Times New Roman"/>
                <w:sz w:val="28"/>
                <w:szCs w:val="28"/>
              </w:rPr>
            </w:pPr>
            <w:r>
              <w:rPr>
                <w:rFonts w:ascii="Times New Roman" w:hAnsi="Times New Roman" w:cs="Times New Roman"/>
                <w:sz w:val="28"/>
                <w:szCs w:val="28"/>
              </w:rPr>
              <w:t>100</w:t>
            </w:r>
          </w:p>
        </w:tc>
      </w:tr>
      <w:tr w:rsidR="002521DE" w:rsidTr="00D21DFB">
        <w:tc>
          <w:tcPr>
            <w:tcW w:w="758" w:type="dxa"/>
          </w:tcPr>
          <w:p w:rsidR="002521DE" w:rsidRDefault="002521DE" w:rsidP="002521DE">
            <w:pPr>
              <w:jc w:val="both"/>
              <w:rPr>
                <w:rFonts w:ascii="Times New Roman" w:hAnsi="Times New Roman" w:cs="Times New Roman"/>
                <w:sz w:val="28"/>
                <w:szCs w:val="28"/>
              </w:rPr>
            </w:pPr>
            <w:r>
              <w:rPr>
                <w:rFonts w:ascii="Times New Roman" w:hAnsi="Times New Roman" w:cs="Times New Roman"/>
                <w:sz w:val="28"/>
                <w:szCs w:val="28"/>
              </w:rPr>
              <w:t>3</w:t>
            </w:r>
          </w:p>
        </w:tc>
        <w:tc>
          <w:tcPr>
            <w:tcW w:w="6002" w:type="dxa"/>
          </w:tcPr>
          <w:p w:rsidR="002521DE" w:rsidRPr="00F2027C" w:rsidRDefault="002521DE" w:rsidP="002521DE">
            <w:pPr>
              <w:jc w:val="both"/>
              <w:rPr>
                <w:rFonts w:ascii="Times New Roman" w:hAnsi="Times New Roman" w:cs="Times New Roman"/>
                <w:sz w:val="28"/>
                <w:szCs w:val="28"/>
              </w:rPr>
            </w:pPr>
            <w:r w:rsidRPr="00F2027C">
              <w:rPr>
                <w:rFonts w:ascii="Times New Roman" w:hAnsi="Times New Roman" w:cs="Times New Roman"/>
                <w:sz w:val="28"/>
                <w:szCs w:val="28"/>
              </w:rPr>
              <w:t>Оценки,  полученные  на  защи</w:t>
            </w:r>
            <w:r>
              <w:rPr>
                <w:rFonts w:ascii="Times New Roman" w:hAnsi="Times New Roman" w:cs="Times New Roman"/>
                <w:sz w:val="28"/>
                <w:szCs w:val="28"/>
              </w:rPr>
              <w:t>те  ВКР</w:t>
            </w:r>
          </w:p>
        </w:tc>
        <w:tc>
          <w:tcPr>
            <w:tcW w:w="1617" w:type="dxa"/>
            <w:shd w:val="clear" w:color="auto" w:fill="auto"/>
          </w:tcPr>
          <w:p w:rsidR="002521DE" w:rsidRDefault="007F31F8" w:rsidP="002521DE">
            <w:pPr>
              <w:jc w:val="both"/>
              <w:rPr>
                <w:rFonts w:ascii="Times New Roman" w:hAnsi="Times New Roman" w:cs="Times New Roman"/>
                <w:sz w:val="28"/>
                <w:szCs w:val="28"/>
              </w:rPr>
            </w:pPr>
            <w:r>
              <w:rPr>
                <w:rFonts w:ascii="Times New Roman" w:hAnsi="Times New Roman" w:cs="Times New Roman"/>
                <w:sz w:val="28"/>
                <w:szCs w:val="28"/>
              </w:rPr>
              <w:t>5</w:t>
            </w:r>
          </w:p>
        </w:tc>
        <w:tc>
          <w:tcPr>
            <w:tcW w:w="1194" w:type="dxa"/>
            <w:shd w:val="clear" w:color="auto" w:fill="auto"/>
          </w:tcPr>
          <w:p w:rsidR="002521DE" w:rsidRDefault="00B600A0" w:rsidP="002521DE">
            <w:pPr>
              <w:jc w:val="both"/>
              <w:rPr>
                <w:rFonts w:ascii="Times New Roman" w:hAnsi="Times New Roman" w:cs="Times New Roman"/>
                <w:sz w:val="28"/>
                <w:szCs w:val="28"/>
              </w:rPr>
            </w:pPr>
            <w:r>
              <w:rPr>
                <w:rFonts w:ascii="Times New Roman" w:hAnsi="Times New Roman" w:cs="Times New Roman"/>
                <w:sz w:val="28"/>
                <w:szCs w:val="28"/>
              </w:rPr>
              <w:t>100</w:t>
            </w:r>
          </w:p>
        </w:tc>
      </w:tr>
      <w:tr w:rsidR="002521DE" w:rsidTr="00D21DFB">
        <w:tc>
          <w:tcPr>
            <w:tcW w:w="758" w:type="dxa"/>
          </w:tcPr>
          <w:p w:rsidR="002521DE" w:rsidRDefault="002521DE" w:rsidP="002521DE">
            <w:pPr>
              <w:jc w:val="both"/>
              <w:rPr>
                <w:rFonts w:ascii="Times New Roman" w:hAnsi="Times New Roman" w:cs="Times New Roman"/>
                <w:sz w:val="28"/>
                <w:szCs w:val="28"/>
              </w:rPr>
            </w:pPr>
          </w:p>
        </w:tc>
        <w:tc>
          <w:tcPr>
            <w:tcW w:w="6002" w:type="dxa"/>
          </w:tcPr>
          <w:p w:rsidR="002521DE" w:rsidRPr="00F8609D" w:rsidRDefault="002521DE" w:rsidP="002521DE">
            <w:pPr>
              <w:rPr>
                <w:rFonts w:ascii="Times New Roman" w:hAnsi="Times New Roman" w:cs="Times New Roman"/>
                <w:sz w:val="28"/>
                <w:szCs w:val="28"/>
              </w:rPr>
            </w:pPr>
            <w:r w:rsidRPr="00F8609D">
              <w:rPr>
                <w:rFonts w:ascii="Times New Roman" w:hAnsi="Times New Roman" w:cs="Times New Roman"/>
                <w:sz w:val="28"/>
                <w:szCs w:val="28"/>
              </w:rPr>
              <w:t xml:space="preserve">Отлично  </w:t>
            </w:r>
          </w:p>
        </w:tc>
        <w:tc>
          <w:tcPr>
            <w:tcW w:w="1617" w:type="dxa"/>
            <w:shd w:val="clear" w:color="auto" w:fill="auto"/>
          </w:tcPr>
          <w:p w:rsidR="002521DE" w:rsidRPr="0043349A" w:rsidRDefault="007F31F8" w:rsidP="002521DE">
            <w:pPr>
              <w:rPr>
                <w:rFonts w:ascii="Times New Roman" w:hAnsi="Times New Roman" w:cs="Times New Roman"/>
              </w:rPr>
            </w:pPr>
            <w:r w:rsidRPr="0043349A">
              <w:rPr>
                <w:rFonts w:ascii="Times New Roman" w:hAnsi="Times New Roman" w:cs="Times New Roman"/>
              </w:rPr>
              <w:t>4</w:t>
            </w:r>
          </w:p>
        </w:tc>
        <w:tc>
          <w:tcPr>
            <w:tcW w:w="1194" w:type="dxa"/>
            <w:shd w:val="clear" w:color="auto" w:fill="auto"/>
          </w:tcPr>
          <w:p w:rsidR="002521DE" w:rsidRPr="0043349A" w:rsidRDefault="00B600A0" w:rsidP="002521DE">
            <w:pPr>
              <w:rPr>
                <w:rFonts w:ascii="Times New Roman" w:hAnsi="Times New Roman" w:cs="Times New Roman"/>
              </w:rPr>
            </w:pPr>
            <w:r w:rsidRPr="0043349A">
              <w:rPr>
                <w:rFonts w:ascii="Times New Roman" w:hAnsi="Times New Roman" w:cs="Times New Roman"/>
              </w:rPr>
              <w:t>80</w:t>
            </w:r>
          </w:p>
        </w:tc>
      </w:tr>
      <w:tr w:rsidR="002521DE" w:rsidTr="00D21DFB">
        <w:tc>
          <w:tcPr>
            <w:tcW w:w="758" w:type="dxa"/>
          </w:tcPr>
          <w:p w:rsidR="002521DE" w:rsidRDefault="002521DE" w:rsidP="002521DE">
            <w:pPr>
              <w:jc w:val="both"/>
              <w:rPr>
                <w:rFonts w:ascii="Times New Roman" w:hAnsi="Times New Roman" w:cs="Times New Roman"/>
                <w:sz w:val="28"/>
                <w:szCs w:val="28"/>
              </w:rPr>
            </w:pPr>
          </w:p>
        </w:tc>
        <w:tc>
          <w:tcPr>
            <w:tcW w:w="6002" w:type="dxa"/>
          </w:tcPr>
          <w:p w:rsidR="002521DE" w:rsidRPr="00F8609D" w:rsidRDefault="002521DE" w:rsidP="002521DE">
            <w:pPr>
              <w:rPr>
                <w:rFonts w:ascii="Times New Roman" w:hAnsi="Times New Roman" w:cs="Times New Roman"/>
                <w:sz w:val="28"/>
                <w:szCs w:val="28"/>
              </w:rPr>
            </w:pPr>
            <w:r w:rsidRPr="00F8609D">
              <w:rPr>
                <w:rFonts w:ascii="Times New Roman" w:hAnsi="Times New Roman" w:cs="Times New Roman"/>
                <w:sz w:val="28"/>
                <w:szCs w:val="28"/>
              </w:rPr>
              <w:t xml:space="preserve">Хорошо  </w:t>
            </w:r>
          </w:p>
        </w:tc>
        <w:tc>
          <w:tcPr>
            <w:tcW w:w="1617" w:type="dxa"/>
            <w:shd w:val="clear" w:color="auto" w:fill="auto"/>
          </w:tcPr>
          <w:p w:rsidR="002521DE" w:rsidRPr="0043349A" w:rsidRDefault="007F31F8" w:rsidP="002521DE">
            <w:pPr>
              <w:rPr>
                <w:rFonts w:ascii="Times New Roman" w:hAnsi="Times New Roman" w:cs="Times New Roman"/>
              </w:rPr>
            </w:pPr>
            <w:r w:rsidRPr="0043349A">
              <w:rPr>
                <w:rFonts w:ascii="Times New Roman" w:hAnsi="Times New Roman" w:cs="Times New Roman"/>
              </w:rPr>
              <w:t>1</w:t>
            </w:r>
          </w:p>
        </w:tc>
        <w:tc>
          <w:tcPr>
            <w:tcW w:w="1194" w:type="dxa"/>
            <w:shd w:val="clear" w:color="auto" w:fill="auto"/>
          </w:tcPr>
          <w:p w:rsidR="002521DE" w:rsidRPr="0043349A" w:rsidRDefault="00B600A0" w:rsidP="002521DE">
            <w:pPr>
              <w:rPr>
                <w:rFonts w:ascii="Times New Roman" w:hAnsi="Times New Roman" w:cs="Times New Roman"/>
              </w:rPr>
            </w:pPr>
            <w:r w:rsidRPr="0043349A">
              <w:rPr>
                <w:rFonts w:ascii="Times New Roman" w:hAnsi="Times New Roman" w:cs="Times New Roman"/>
              </w:rPr>
              <w:t>20</w:t>
            </w:r>
          </w:p>
        </w:tc>
      </w:tr>
      <w:tr w:rsidR="002521DE" w:rsidTr="00D21DFB">
        <w:tc>
          <w:tcPr>
            <w:tcW w:w="758" w:type="dxa"/>
          </w:tcPr>
          <w:p w:rsidR="002521DE" w:rsidRDefault="002521DE" w:rsidP="002521DE">
            <w:pPr>
              <w:jc w:val="both"/>
              <w:rPr>
                <w:rFonts w:ascii="Times New Roman" w:hAnsi="Times New Roman" w:cs="Times New Roman"/>
                <w:sz w:val="28"/>
                <w:szCs w:val="28"/>
              </w:rPr>
            </w:pPr>
          </w:p>
        </w:tc>
        <w:tc>
          <w:tcPr>
            <w:tcW w:w="6002" w:type="dxa"/>
          </w:tcPr>
          <w:p w:rsidR="002521DE" w:rsidRPr="00F8609D" w:rsidRDefault="002521DE" w:rsidP="002521DE">
            <w:pPr>
              <w:rPr>
                <w:rFonts w:ascii="Times New Roman" w:hAnsi="Times New Roman" w:cs="Times New Roman"/>
                <w:sz w:val="28"/>
                <w:szCs w:val="28"/>
              </w:rPr>
            </w:pPr>
            <w:r w:rsidRPr="00F8609D">
              <w:rPr>
                <w:rFonts w:ascii="Times New Roman" w:hAnsi="Times New Roman" w:cs="Times New Roman"/>
                <w:sz w:val="28"/>
                <w:szCs w:val="28"/>
              </w:rPr>
              <w:t xml:space="preserve">Удовлетворительно   </w:t>
            </w:r>
          </w:p>
        </w:tc>
        <w:tc>
          <w:tcPr>
            <w:tcW w:w="1617" w:type="dxa"/>
            <w:shd w:val="clear" w:color="auto" w:fill="auto"/>
          </w:tcPr>
          <w:p w:rsidR="002521DE" w:rsidRPr="0043349A" w:rsidRDefault="007F31F8" w:rsidP="002521DE">
            <w:pPr>
              <w:rPr>
                <w:rFonts w:ascii="Times New Roman" w:hAnsi="Times New Roman" w:cs="Times New Roman"/>
              </w:rPr>
            </w:pPr>
            <w:r w:rsidRPr="0043349A">
              <w:rPr>
                <w:rFonts w:ascii="Times New Roman" w:hAnsi="Times New Roman" w:cs="Times New Roman"/>
              </w:rPr>
              <w:t>0</w:t>
            </w:r>
          </w:p>
        </w:tc>
        <w:tc>
          <w:tcPr>
            <w:tcW w:w="1194" w:type="dxa"/>
            <w:shd w:val="clear" w:color="auto" w:fill="auto"/>
          </w:tcPr>
          <w:p w:rsidR="002521DE" w:rsidRPr="0043349A" w:rsidRDefault="00B600A0" w:rsidP="002521DE">
            <w:pPr>
              <w:rPr>
                <w:rFonts w:ascii="Times New Roman" w:hAnsi="Times New Roman" w:cs="Times New Roman"/>
              </w:rPr>
            </w:pPr>
            <w:r w:rsidRPr="0043349A">
              <w:rPr>
                <w:rFonts w:ascii="Times New Roman" w:hAnsi="Times New Roman" w:cs="Times New Roman"/>
              </w:rPr>
              <w:t>0</w:t>
            </w:r>
          </w:p>
        </w:tc>
      </w:tr>
      <w:tr w:rsidR="002521DE" w:rsidTr="00D21DFB">
        <w:tc>
          <w:tcPr>
            <w:tcW w:w="758" w:type="dxa"/>
          </w:tcPr>
          <w:p w:rsidR="002521DE" w:rsidRDefault="002521DE" w:rsidP="002521DE">
            <w:pPr>
              <w:jc w:val="both"/>
              <w:rPr>
                <w:rFonts w:ascii="Times New Roman" w:hAnsi="Times New Roman" w:cs="Times New Roman"/>
                <w:sz w:val="28"/>
                <w:szCs w:val="28"/>
              </w:rPr>
            </w:pPr>
            <w:r>
              <w:rPr>
                <w:rFonts w:ascii="Times New Roman" w:hAnsi="Times New Roman" w:cs="Times New Roman"/>
                <w:sz w:val="28"/>
                <w:szCs w:val="28"/>
              </w:rPr>
              <w:t>4</w:t>
            </w:r>
          </w:p>
        </w:tc>
        <w:tc>
          <w:tcPr>
            <w:tcW w:w="6002" w:type="dxa"/>
          </w:tcPr>
          <w:p w:rsidR="002521DE" w:rsidRPr="00F8609D" w:rsidRDefault="002521DE" w:rsidP="002521DE">
            <w:pPr>
              <w:rPr>
                <w:rFonts w:ascii="Times New Roman" w:hAnsi="Times New Roman" w:cs="Times New Roman"/>
                <w:sz w:val="28"/>
                <w:szCs w:val="28"/>
              </w:rPr>
            </w:pPr>
            <w:r w:rsidRPr="00F8609D">
              <w:rPr>
                <w:rFonts w:ascii="Times New Roman" w:hAnsi="Times New Roman" w:cs="Times New Roman"/>
                <w:sz w:val="28"/>
                <w:szCs w:val="28"/>
              </w:rPr>
              <w:t xml:space="preserve">Количество выданных дипломов </w:t>
            </w:r>
          </w:p>
        </w:tc>
        <w:tc>
          <w:tcPr>
            <w:tcW w:w="1617" w:type="dxa"/>
            <w:shd w:val="clear" w:color="auto" w:fill="auto"/>
          </w:tcPr>
          <w:p w:rsidR="002521DE" w:rsidRPr="0043349A" w:rsidRDefault="007F31F8" w:rsidP="002521DE">
            <w:pPr>
              <w:rPr>
                <w:rFonts w:ascii="Times New Roman" w:hAnsi="Times New Roman" w:cs="Times New Roman"/>
              </w:rPr>
            </w:pPr>
            <w:r w:rsidRPr="0043349A">
              <w:rPr>
                <w:rFonts w:ascii="Times New Roman" w:hAnsi="Times New Roman" w:cs="Times New Roman"/>
              </w:rPr>
              <w:t>5</w:t>
            </w:r>
          </w:p>
        </w:tc>
        <w:tc>
          <w:tcPr>
            <w:tcW w:w="1194" w:type="dxa"/>
            <w:shd w:val="clear" w:color="auto" w:fill="auto"/>
          </w:tcPr>
          <w:p w:rsidR="002521DE" w:rsidRPr="0043349A" w:rsidRDefault="00B600A0" w:rsidP="002521DE">
            <w:pPr>
              <w:rPr>
                <w:rFonts w:ascii="Times New Roman" w:hAnsi="Times New Roman" w:cs="Times New Roman"/>
              </w:rPr>
            </w:pPr>
            <w:r w:rsidRPr="0043349A">
              <w:rPr>
                <w:rFonts w:ascii="Times New Roman" w:hAnsi="Times New Roman" w:cs="Times New Roman"/>
              </w:rPr>
              <w:t>100</w:t>
            </w:r>
          </w:p>
        </w:tc>
      </w:tr>
      <w:tr w:rsidR="002521DE" w:rsidTr="00D21DFB">
        <w:tc>
          <w:tcPr>
            <w:tcW w:w="758" w:type="dxa"/>
          </w:tcPr>
          <w:p w:rsidR="002521DE" w:rsidRDefault="002521DE" w:rsidP="002521DE">
            <w:pPr>
              <w:jc w:val="both"/>
              <w:rPr>
                <w:rFonts w:ascii="Times New Roman" w:hAnsi="Times New Roman" w:cs="Times New Roman"/>
                <w:sz w:val="28"/>
                <w:szCs w:val="28"/>
              </w:rPr>
            </w:pPr>
            <w:r>
              <w:rPr>
                <w:rFonts w:ascii="Times New Roman" w:hAnsi="Times New Roman" w:cs="Times New Roman"/>
                <w:sz w:val="28"/>
                <w:szCs w:val="28"/>
              </w:rPr>
              <w:t>5</w:t>
            </w:r>
          </w:p>
        </w:tc>
        <w:tc>
          <w:tcPr>
            <w:tcW w:w="6002" w:type="dxa"/>
          </w:tcPr>
          <w:p w:rsidR="002521DE" w:rsidRPr="00F8609D" w:rsidRDefault="002521DE" w:rsidP="002521DE">
            <w:pPr>
              <w:rPr>
                <w:rFonts w:ascii="Times New Roman" w:hAnsi="Times New Roman" w:cs="Times New Roman"/>
                <w:sz w:val="28"/>
                <w:szCs w:val="28"/>
              </w:rPr>
            </w:pPr>
            <w:r w:rsidRPr="00F8609D">
              <w:rPr>
                <w:rFonts w:ascii="Times New Roman" w:hAnsi="Times New Roman" w:cs="Times New Roman"/>
                <w:sz w:val="28"/>
                <w:szCs w:val="28"/>
              </w:rPr>
              <w:t>Количество выданных дипломов с отличием</w:t>
            </w:r>
          </w:p>
        </w:tc>
        <w:tc>
          <w:tcPr>
            <w:tcW w:w="1617" w:type="dxa"/>
            <w:shd w:val="clear" w:color="auto" w:fill="auto"/>
          </w:tcPr>
          <w:p w:rsidR="002521DE" w:rsidRPr="0043349A" w:rsidRDefault="007F31F8" w:rsidP="002521DE">
            <w:pPr>
              <w:rPr>
                <w:rFonts w:ascii="Times New Roman" w:hAnsi="Times New Roman" w:cs="Times New Roman"/>
              </w:rPr>
            </w:pPr>
            <w:r w:rsidRPr="0043349A">
              <w:rPr>
                <w:rFonts w:ascii="Times New Roman" w:hAnsi="Times New Roman" w:cs="Times New Roman"/>
              </w:rPr>
              <w:t>1</w:t>
            </w:r>
          </w:p>
        </w:tc>
        <w:tc>
          <w:tcPr>
            <w:tcW w:w="1194" w:type="dxa"/>
            <w:shd w:val="clear" w:color="auto" w:fill="auto"/>
          </w:tcPr>
          <w:p w:rsidR="002521DE" w:rsidRPr="0043349A" w:rsidRDefault="00B600A0" w:rsidP="002521DE">
            <w:pPr>
              <w:rPr>
                <w:rFonts w:ascii="Times New Roman" w:hAnsi="Times New Roman" w:cs="Times New Roman"/>
              </w:rPr>
            </w:pPr>
            <w:r w:rsidRPr="0043349A">
              <w:rPr>
                <w:rFonts w:ascii="Times New Roman" w:hAnsi="Times New Roman" w:cs="Times New Roman"/>
              </w:rPr>
              <w:t>20</w:t>
            </w:r>
          </w:p>
        </w:tc>
      </w:tr>
      <w:tr w:rsidR="002521DE" w:rsidTr="00D21DFB">
        <w:tc>
          <w:tcPr>
            <w:tcW w:w="758" w:type="dxa"/>
          </w:tcPr>
          <w:p w:rsidR="002521DE" w:rsidRDefault="002521DE" w:rsidP="002521DE">
            <w:pPr>
              <w:jc w:val="both"/>
              <w:rPr>
                <w:rFonts w:ascii="Times New Roman" w:hAnsi="Times New Roman" w:cs="Times New Roman"/>
                <w:sz w:val="28"/>
                <w:szCs w:val="28"/>
              </w:rPr>
            </w:pPr>
            <w:r>
              <w:rPr>
                <w:rFonts w:ascii="Times New Roman" w:hAnsi="Times New Roman" w:cs="Times New Roman"/>
                <w:sz w:val="28"/>
                <w:szCs w:val="28"/>
              </w:rPr>
              <w:t>6</w:t>
            </w:r>
          </w:p>
        </w:tc>
        <w:tc>
          <w:tcPr>
            <w:tcW w:w="6002" w:type="dxa"/>
          </w:tcPr>
          <w:p w:rsidR="002521DE" w:rsidRPr="00F8609D" w:rsidRDefault="002521DE" w:rsidP="002521DE">
            <w:pPr>
              <w:rPr>
                <w:rFonts w:ascii="Times New Roman" w:hAnsi="Times New Roman" w:cs="Times New Roman"/>
                <w:sz w:val="28"/>
                <w:szCs w:val="28"/>
              </w:rPr>
            </w:pPr>
            <w:r w:rsidRPr="00F8609D">
              <w:rPr>
                <w:rFonts w:ascii="Times New Roman" w:hAnsi="Times New Roman" w:cs="Times New Roman"/>
                <w:sz w:val="28"/>
                <w:szCs w:val="28"/>
              </w:rPr>
              <w:t xml:space="preserve">Выдано справок  </w:t>
            </w:r>
          </w:p>
        </w:tc>
        <w:tc>
          <w:tcPr>
            <w:tcW w:w="1617" w:type="dxa"/>
            <w:shd w:val="clear" w:color="auto" w:fill="auto"/>
          </w:tcPr>
          <w:p w:rsidR="002521DE" w:rsidRPr="0043349A" w:rsidRDefault="007F31F8" w:rsidP="002521DE">
            <w:pPr>
              <w:rPr>
                <w:rFonts w:ascii="Times New Roman" w:hAnsi="Times New Roman" w:cs="Times New Roman"/>
              </w:rPr>
            </w:pPr>
            <w:r w:rsidRPr="0043349A">
              <w:rPr>
                <w:rFonts w:ascii="Times New Roman" w:hAnsi="Times New Roman" w:cs="Times New Roman"/>
              </w:rPr>
              <w:t>0</w:t>
            </w:r>
          </w:p>
        </w:tc>
        <w:tc>
          <w:tcPr>
            <w:tcW w:w="1194" w:type="dxa"/>
            <w:shd w:val="clear" w:color="auto" w:fill="auto"/>
          </w:tcPr>
          <w:p w:rsidR="002521DE" w:rsidRPr="0043349A" w:rsidRDefault="00B600A0" w:rsidP="002521DE">
            <w:pPr>
              <w:rPr>
                <w:rFonts w:ascii="Times New Roman" w:hAnsi="Times New Roman" w:cs="Times New Roman"/>
              </w:rPr>
            </w:pPr>
            <w:r w:rsidRPr="0043349A">
              <w:rPr>
                <w:rFonts w:ascii="Times New Roman" w:hAnsi="Times New Roman" w:cs="Times New Roman"/>
              </w:rPr>
              <w:t>0</w:t>
            </w:r>
          </w:p>
        </w:tc>
      </w:tr>
    </w:tbl>
    <w:p w:rsidR="002521DE" w:rsidRDefault="002521DE" w:rsidP="00F8609D">
      <w:pPr>
        <w:spacing w:after="0" w:line="240" w:lineRule="auto"/>
        <w:jc w:val="both"/>
        <w:rPr>
          <w:rFonts w:ascii="Times New Roman" w:hAnsi="Times New Roman" w:cs="Times New Roman"/>
          <w:sz w:val="28"/>
          <w:szCs w:val="28"/>
        </w:rPr>
      </w:pPr>
    </w:p>
    <w:p w:rsidR="002521DE" w:rsidRPr="002521DE" w:rsidRDefault="002521DE" w:rsidP="002521DE">
      <w:pPr>
        <w:spacing w:after="0" w:line="240" w:lineRule="auto"/>
        <w:jc w:val="center"/>
        <w:rPr>
          <w:rFonts w:ascii="Times New Roman" w:hAnsi="Times New Roman" w:cs="Times New Roman"/>
          <w:b/>
          <w:sz w:val="28"/>
          <w:szCs w:val="28"/>
        </w:rPr>
      </w:pPr>
      <w:r w:rsidRPr="002521DE">
        <w:rPr>
          <w:rFonts w:ascii="Times New Roman" w:hAnsi="Times New Roman" w:cs="Times New Roman"/>
          <w:b/>
          <w:sz w:val="28"/>
          <w:szCs w:val="28"/>
        </w:rPr>
        <w:t>21.02.17.</w:t>
      </w:r>
      <w:r>
        <w:rPr>
          <w:rFonts w:ascii="Times New Roman" w:hAnsi="Times New Roman" w:cs="Times New Roman"/>
          <w:b/>
          <w:sz w:val="28"/>
          <w:szCs w:val="28"/>
        </w:rPr>
        <w:t xml:space="preserve">  </w:t>
      </w:r>
      <w:r w:rsidRPr="002521DE">
        <w:rPr>
          <w:rFonts w:ascii="Times New Roman" w:hAnsi="Times New Roman" w:cs="Times New Roman"/>
          <w:b/>
          <w:sz w:val="28"/>
          <w:szCs w:val="28"/>
        </w:rPr>
        <w:t>Подземная разработка месторождений полезных ископаемых</w:t>
      </w:r>
    </w:p>
    <w:p w:rsidR="002521DE" w:rsidRPr="00F2027C" w:rsidRDefault="00B600A0" w:rsidP="002521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Состав </w:t>
      </w:r>
      <w:r w:rsidR="002521DE" w:rsidRPr="00F2027C">
        <w:rPr>
          <w:rFonts w:ascii="Times New Roman" w:hAnsi="Times New Roman" w:cs="Times New Roman"/>
          <w:sz w:val="28"/>
          <w:szCs w:val="28"/>
        </w:rPr>
        <w:t xml:space="preserve"> аттестационной комиссии: </w:t>
      </w:r>
    </w:p>
    <w:p w:rsidR="002521DE" w:rsidRPr="00F2027C" w:rsidRDefault="002521DE" w:rsidP="002521DE">
      <w:pPr>
        <w:spacing w:after="0" w:line="240" w:lineRule="auto"/>
        <w:jc w:val="both"/>
        <w:rPr>
          <w:rFonts w:ascii="Times New Roman" w:hAnsi="Times New Roman" w:cs="Times New Roman"/>
          <w:sz w:val="28"/>
          <w:szCs w:val="28"/>
        </w:rPr>
      </w:pPr>
      <w:r w:rsidRPr="00F2027C">
        <w:rPr>
          <w:rFonts w:ascii="Times New Roman" w:hAnsi="Times New Roman" w:cs="Times New Roman"/>
          <w:sz w:val="28"/>
          <w:szCs w:val="28"/>
        </w:rPr>
        <w:lastRenderedPageBreak/>
        <w:t xml:space="preserve">Председатель: </w:t>
      </w:r>
    </w:p>
    <w:p w:rsidR="002521DE" w:rsidRPr="00F2027C" w:rsidRDefault="002521DE" w:rsidP="002521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Петров А.Н.</w:t>
      </w:r>
      <w:r w:rsidR="000553B6">
        <w:rPr>
          <w:rFonts w:ascii="Times New Roman" w:hAnsi="Times New Roman" w:cs="Times New Roman"/>
          <w:sz w:val="28"/>
          <w:szCs w:val="28"/>
        </w:rPr>
        <w:t xml:space="preserve"> к. тех. наук, доцент</w:t>
      </w:r>
      <w:r>
        <w:rPr>
          <w:rFonts w:ascii="Times New Roman" w:hAnsi="Times New Roman" w:cs="Times New Roman"/>
          <w:sz w:val="28"/>
          <w:szCs w:val="28"/>
        </w:rPr>
        <w:t xml:space="preserve"> </w:t>
      </w:r>
      <w:r w:rsidRPr="00F2027C">
        <w:rPr>
          <w:rFonts w:ascii="Times New Roman" w:hAnsi="Times New Roman" w:cs="Times New Roman"/>
          <w:sz w:val="28"/>
          <w:szCs w:val="28"/>
        </w:rPr>
        <w:t xml:space="preserve">– </w:t>
      </w:r>
      <w:r>
        <w:rPr>
          <w:rFonts w:ascii="Times New Roman" w:hAnsi="Times New Roman" w:cs="Times New Roman"/>
          <w:sz w:val="28"/>
          <w:szCs w:val="28"/>
        </w:rPr>
        <w:t xml:space="preserve"> </w:t>
      </w:r>
      <w:r w:rsidR="000553B6">
        <w:rPr>
          <w:rFonts w:ascii="Times New Roman" w:hAnsi="Times New Roman" w:cs="Times New Roman"/>
          <w:sz w:val="28"/>
          <w:szCs w:val="28"/>
        </w:rPr>
        <w:t>заведующий кафедрой «Подземная разработка месторождений полезных ископаемых» Горного института</w:t>
      </w:r>
    </w:p>
    <w:p w:rsidR="002521DE" w:rsidRPr="00F2027C" w:rsidRDefault="002521DE" w:rsidP="002521DE">
      <w:pPr>
        <w:spacing w:after="0" w:line="240" w:lineRule="auto"/>
        <w:jc w:val="both"/>
        <w:rPr>
          <w:rFonts w:ascii="Times New Roman" w:hAnsi="Times New Roman" w:cs="Times New Roman"/>
          <w:sz w:val="28"/>
          <w:szCs w:val="28"/>
        </w:rPr>
      </w:pPr>
      <w:r w:rsidRPr="00F2027C">
        <w:rPr>
          <w:rFonts w:ascii="Times New Roman" w:hAnsi="Times New Roman" w:cs="Times New Roman"/>
          <w:sz w:val="28"/>
          <w:szCs w:val="28"/>
        </w:rPr>
        <w:t xml:space="preserve">Члены комиссии: </w:t>
      </w:r>
    </w:p>
    <w:p w:rsidR="002521DE" w:rsidRPr="00F2027C" w:rsidRDefault="002521DE" w:rsidP="002521DE">
      <w:pPr>
        <w:spacing w:after="0" w:line="240" w:lineRule="auto"/>
        <w:jc w:val="both"/>
        <w:rPr>
          <w:rFonts w:ascii="Times New Roman" w:hAnsi="Times New Roman" w:cs="Times New Roman"/>
          <w:sz w:val="28"/>
          <w:szCs w:val="28"/>
        </w:rPr>
      </w:pPr>
      <w:r w:rsidRPr="00F2027C">
        <w:rPr>
          <w:rFonts w:ascii="Times New Roman" w:hAnsi="Times New Roman" w:cs="Times New Roman"/>
          <w:sz w:val="28"/>
          <w:szCs w:val="28"/>
        </w:rPr>
        <w:t xml:space="preserve">1. </w:t>
      </w:r>
      <w:r>
        <w:rPr>
          <w:rFonts w:ascii="Times New Roman" w:hAnsi="Times New Roman" w:cs="Times New Roman"/>
          <w:sz w:val="28"/>
          <w:szCs w:val="28"/>
        </w:rPr>
        <w:t>Кривошапкина И.И.</w:t>
      </w:r>
      <w:r w:rsidRPr="00F2027C">
        <w:rPr>
          <w:rFonts w:ascii="Times New Roman" w:hAnsi="Times New Roman" w:cs="Times New Roman"/>
          <w:sz w:val="28"/>
          <w:szCs w:val="28"/>
        </w:rPr>
        <w:t xml:space="preserve">- </w:t>
      </w:r>
      <w:r>
        <w:rPr>
          <w:rFonts w:ascii="Times New Roman" w:hAnsi="Times New Roman" w:cs="Times New Roman"/>
          <w:sz w:val="28"/>
          <w:szCs w:val="28"/>
        </w:rPr>
        <w:t xml:space="preserve">и. </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w:t>
      </w:r>
      <w:r w:rsidRPr="00F2027C">
        <w:rPr>
          <w:rFonts w:ascii="Times New Roman" w:hAnsi="Times New Roman" w:cs="Times New Roman"/>
          <w:sz w:val="28"/>
          <w:szCs w:val="28"/>
        </w:rPr>
        <w:t>директор Г</w:t>
      </w:r>
      <w:r>
        <w:rPr>
          <w:rFonts w:ascii="Times New Roman" w:hAnsi="Times New Roman" w:cs="Times New Roman"/>
          <w:sz w:val="28"/>
          <w:szCs w:val="28"/>
        </w:rPr>
        <w:t>БПОУ РС (Я) «АКНС</w:t>
      </w:r>
      <w:r w:rsidRPr="00F2027C">
        <w:rPr>
          <w:rFonts w:ascii="Times New Roman" w:hAnsi="Times New Roman" w:cs="Times New Roman"/>
          <w:sz w:val="28"/>
          <w:szCs w:val="28"/>
        </w:rPr>
        <w:t xml:space="preserve">» </w:t>
      </w:r>
    </w:p>
    <w:p w:rsidR="002521DE" w:rsidRPr="00F2027C" w:rsidRDefault="002521DE" w:rsidP="002521DE">
      <w:pPr>
        <w:spacing w:after="0" w:line="240" w:lineRule="auto"/>
        <w:jc w:val="both"/>
        <w:rPr>
          <w:rFonts w:ascii="Times New Roman" w:hAnsi="Times New Roman" w:cs="Times New Roman"/>
          <w:sz w:val="28"/>
          <w:szCs w:val="28"/>
        </w:rPr>
      </w:pPr>
      <w:r w:rsidRPr="00F2027C">
        <w:rPr>
          <w:rFonts w:ascii="Times New Roman" w:hAnsi="Times New Roman" w:cs="Times New Roman"/>
          <w:sz w:val="28"/>
          <w:szCs w:val="28"/>
        </w:rPr>
        <w:t>2.</w:t>
      </w:r>
      <w:r>
        <w:rPr>
          <w:rFonts w:ascii="Times New Roman" w:hAnsi="Times New Roman" w:cs="Times New Roman"/>
          <w:sz w:val="28"/>
          <w:szCs w:val="28"/>
        </w:rPr>
        <w:t xml:space="preserve"> Христенко Х.И. – зам. директора по ТО</w:t>
      </w:r>
    </w:p>
    <w:p w:rsidR="002521DE" w:rsidRDefault="002521DE" w:rsidP="002521DE">
      <w:pPr>
        <w:spacing w:after="0" w:line="240" w:lineRule="auto"/>
        <w:jc w:val="both"/>
        <w:rPr>
          <w:rFonts w:ascii="Times New Roman" w:hAnsi="Times New Roman" w:cs="Times New Roman"/>
          <w:sz w:val="28"/>
          <w:szCs w:val="28"/>
        </w:rPr>
      </w:pPr>
      <w:r w:rsidRPr="00F2027C">
        <w:rPr>
          <w:rFonts w:ascii="Times New Roman" w:hAnsi="Times New Roman" w:cs="Times New Roman"/>
          <w:sz w:val="28"/>
          <w:szCs w:val="28"/>
        </w:rPr>
        <w:t>3.</w:t>
      </w:r>
      <w:r>
        <w:rPr>
          <w:rFonts w:ascii="Times New Roman" w:hAnsi="Times New Roman" w:cs="Times New Roman"/>
          <w:sz w:val="28"/>
          <w:szCs w:val="28"/>
        </w:rPr>
        <w:t xml:space="preserve"> Алексеев А.М. </w:t>
      </w:r>
      <w:r w:rsidRPr="00F2027C">
        <w:rPr>
          <w:rFonts w:ascii="Times New Roman" w:hAnsi="Times New Roman" w:cs="Times New Roman"/>
          <w:sz w:val="28"/>
          <w:szCs w:val="28"/>
        </w:rPr>
        <w:t>–</w:t>
      </w:r>
      <w:r>
        <w:rPr>
          <w:rFonts w:ascii="Times New Roman" w:hAnsi="Times New Roman" w:cs="Times New Roman"/>
          <w:sz w:val="28"/>
          <w:szCs w:val="28"/>
        </w:rPr>
        <w:t xml:space="preserve"> </w:t>
      </w:r>
      <w:r w:rsidRPr="00F2027C">
        <w:rPr>
          <w:rFonts w:ascii="Times New Roman" w:hAnsi="Times New Roman" w:cs="Times New Roman"/>
          <w:sz w:val="28"/>
          <w:szCs w:val="28"/>
        </w:rPr>
        <w:t xml:space="preserve">преподаватель спец. </w:t>
      </w:r>
      <w:r>
        <w:rPr>
          <w:rFonts w:ascii="Times New Roman" w:hAnsi="Times New Roman" w:cs="Times New Roman"/>
          <w:sz w:val="28"/>
          <w:szCs w:val="28"/>
        </w:rPr>
        <w:t>д</w:t>
      </w:r>
      <w:r w:rsidRPr="00F2027C">
        <w:rPr>
          <w:rFonts w:ascii="Times New Roman" w:hAnsi="Times New Roman" w:cs="Times New Roman"/>
          <w:sz w:val="28"/>
          <w:szCs w:val="28"/>
        </w:rPr>
        <w:t>исциплин</w:t>
      </w:r>
      <w:r>
        <w:rPr>
          <w:rFonts w:ascii="Times New Roman" w:hAnsi="Times New Roman" w:cs="Times New Roman"/>
          <w:sz w:val="28"/>
          <w:szCs w:val="28"/>
        </w:rPr>
        <w:t>, ПМ.</w:t>
      </w:r>
    </w:p>
    <w:p w:rsidR="002521DE" w:rsidRPr="00F2027C" w:rsidRDefault="002521DE" w:rsidP="002521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 </w:t>
      </w:r>
      <w:proofErr w:type="spellStart"/>
      <w:r>
        <w:rPr>
          <w:rFonts w:ascii="Times New Roman" w:hAnsi="Times New Roman" w:cs="Times New Roman"/>
          <w:sz w:val="28"/>
          <w:szCs w:val="28"/>
        </w:rPr>
        <w:t>Булдакова</w:t>
      </w:r>
      <w:proofErr w:type="spellEnd"/>
      <w:r>
        <w:rPr>
          <w:rFonts w:ascii="Times New Roman" w:hAnsi="Times New Roman" w:cs="Times New Roman"/>
          <w:sz w:val="28"/>
          <w:szCs w:val="28"/>
        </w:rPr>
        <w:t xml:space="preserve"> А.М. – преподаватель ОПД.</w:t>
      </w:r>
    </w:p>
    <w:p w:rsidR="002521DE" w:rsidRPr="00F2027C" w:rsidRDefault="002521DE" w:rsidP="002521DE">
      <w:pPr>
        <w:spacing w:after="0" w:line="240" w:lineRule="auto"/>
        <w:jc w:val="both"/>
        <w:rPr>
          <w:rFonts w:ascii="Times New Roman" w:hAnsi="Times New Roman" w:cs="Times New Roman"/>
          <w:sz w:val="28"/>
          <w:szCs w:val="28"/>
        </w:rPr>
      </w:pPr>
      <w:r w:rsidRPr="00F2027C">
        <w:rPr>
          <w:rFonts w:ascii="Times New Roman" w:hAnsi="Times New Roman" w:cs="Times New Roman"/>
          <w:i/>
          <w:sz w:val="28"/>
          <w:szCs w:val="28"/>
        </w:rPr>
        <w:t>Секретарь комиссии</w:t>
      </w:r>
      <w:r w:rsidRPr="00F2027C">
        <w:rPr>
          <w:rFonts w:ascii="Times New Roman" w:hAnsi="Times New Roman" w:cs="Times New Roman"/>
          <w:sz w:val="28"/>
          <w:szCs w:val="28"/>
        </w:rPr>
        <w:t xml:space="preserve">:  </w:t>
      </w:r>
      <w:r>
        <w:rPr>
          <w:rFonts w:ascii="Times New Roman" w:hAnsi="Times New Roman" w:cs="Times New Roman"/>
          <w:sz w:val="28"/>
          <w:szCs w:val="28"/>
        </w:rPr>
        <w:t xml:space="preserve">Третьякова Н.К. </w:t>
      </w:r>
      <w:r w:rsidRPr="00F2027C">
        <w:rPr>
          <w:rFonts w:ascii="Times New Roman" w:hAnsi="Times New Roman" w:cs="Times New Roman"/>
          <w:sz w:val="28"/>
          <w:szCs w:val="28"/>
        </w:rPr>
        <w:t>- делопроизводитель</w:t>
      </w:r>
    </w:p>
    <w:p w:rsidR="002521DE" w:rsidRDefault="002521DE" w:rsidP="002521DE">
      <w:pPr>
        <w:spacing w:after="0" w:line="240" w:lineRule="auto"/>
        <w:jc w:val="both"/>
        <w:rPr>
          <w:rFonts w:ascii="Times New Roman" w:hAnsi="Times New Roman" w:cs="Times New Roman"/>
          <w:sz w:val="28"/>
          <w:szCs w:val="28"/>
        </w:rPr>
      </w:pPr>
    </w:p>
    <w:p w:rsidR="002521DE" w:rsidRDefault="002521DE" w:rsidP="002521DE">
      <w:pPr>
        <w:spacing w:after="0" w:line="240" w:lineRule="auto"/>
        <w:jc w:val="both"/>
        <w:rPr>
          <w:rFonts w:ascii="Times New Roman" w:hAnsi="Times New Roman" w:cs="Times New Roman"/>
          <w:sz w:val="28"/>
          <w:szCs w:val="28"/>
        </w:rPr>
      </w:pPr>
      <w:r w:rsidRPr="00F2027C">
        <w:rPr>
          <w:rFonts w:ascii="Times New Roman" w:hAnsi="Times New Roman" w:cs="Times New Roman"/>
          <w:sz w:val="28"/>
          <w:szCs w:val="28"/>
        </w:rPr>
        <w:t>Результаты защиты</w:t>
      </w:r>
      <w:r>
        <w:rPr>
          <w:rFonts w:ascii="Times New Roman" w:hAnsi="Times New Roman" w:cs="Times New Roman"/>
          <w:sz w:val="28"/>
          <w:szCs w:val="28"/>
        </w:rPr>
        <w:t xml:space="preserve"> ВКР (дипломный проект): </w:t>
      </w:r>
    </w:p>
    <w:tbl>
      <w:tblPr>
        <w:tblStyle w:val="a3"/>
        <w:tblW w:w="0" w:type="auto"/>
        <w:tblLook w:val="04A0" w:firstRow="1" w:lastRow="0" w:firstColumn="1" w:lastColumn="0" w:noHBand="0" w:noVBand="1"/>
      </w:tblPr>
      <w:tblGrid>
        <w:gridCol w:w="758"/>
        <w:gridCol w:w="6001"/>
        <w:gridCol w:w="1617"/>
        <w:gridCol w:w="1194"/>
      </w:tblGrid>
      <w:tr w:rsidR="002521DE" w:rsidTr="002521DE">
        <w:tc>
          <w:tcPr>
            <w:tcW w:w="758" w:type="dxa"/>
            <w:vMerge w:val="restart"/>
          </w:tcPr>
          <w:p w:rsidR="002521DE" w:rsidRDefault="002521DE" w:rsidP="002521DE">
            <w:pPr>
              <w:jc w:val="both"/>
              <w:rPr>
                <w:rFonts w:ascii="Times New Roman" w:hAnsi="Times New Roman" w:cs="Times New Roman"/>
                <w:sz w:val="28"/>
                <w:szCs w:val="28"/>
              </w:rPr>
            </w:pPr>
            <w:r>
              <w:rPr>
                <w:rFonts w:ascii="Times New Roman" w:hAnsi="Times New Roman" w:cs="Times New Roman"/>
                <w:sz w:val="28"/>
                <w:szCs w:val="28"/>
              </w:rPr>
              <w:t>№</w:t>
            </w:r>
          </w:p>
        </w:tc>
        <w:tc>
          <w:tcPr>
            <w:tcW w:w="6002" w:type="dxa"/>
            <w:vMerge w:val="restart"/>
          </w:tcPr>
          <w:p w:rsidR="002521DE" w:rsidRDefault="002521DE" w:rsidP="002521DE">
            <w:pPr>
              <w:jc w:val="both"/>
              <w:rPr>
                <w:rFonts w:ascii="Times New Roman" w:hAnsi="Times New Roman" w:cs="Times New Roman"/>
                <w:sz w:val="28"/>
                <w:szCs w:val="28"/>
              </w:rPr>
            </w:pPr>
            <w:r>
              <w:rPr>
                <w:rFonts w:ascii="Times New Roman" w:hAnsi="Times New Roman" w:cs="Times New Roman"/>
                <w:sz w:val="28"/>
                <w:szCs w:val="28"/>
              </w:rPr>
              <w:t xml:space="preserve">Показатели </w:t>
            </w:r>
          </w:p>
        </w:tc>
        <w:tc>
          <w:tcPr>
            <w:tcW w:w="2811" w:type="dxa"/>
            <w:gridSpan w:val="2"/>
          </w:tcPr>
          <w:p w:rsidR="002521DE" w:rsidRDefault="002521DE" w:rsidP="002521DE">
            <w:pPr>
              <w:jc w:val="center"/>
              <w:rPr>
                <w:rFonts w:ascii="Times New Roman" w:hAnsi="Times New Roman" w:cs="Times New Roman"/>
                <w:sz w:val="28"/>
                <w:szCs w:val="28"/>
              </w:rPr>
            </w:pPr>
            <w:r>
              <w:rPr>
                <w:rFonts w:ascii="Times New Roman" w:hAnsi="Times New Roman" w:cs="Times New Roman"/>
                <w:sz w:val="28"/>
                <w:szCs w:val="28"/>
              </w:rPr>
              <w:t>Всего</w:t>
            </w:r>
          </w:p>
        </w:tc>
      </w:tr>
      <w:tr w:rsidR="002521DE" w:rsidTr="002521DE">
        <w:tc>
          <w:tcPr>
            <w:tcW w:w="758" w:type="dxa"/>
            <w:vMerge/>
          </w:tcPr>
          <w:p w:rsidR="002521DE" w:rsidRDefault="002521DE" w:rsidP="002521DE">
            <w:pPr>
              <w:jc w:val="both"/>
              <w:rPr>
                <w:rFonts w:ascii="Times New Roman" w:hAnsi="Times New Roman" w:cs="Times New Roman"/>
                <w:sz w:val="28"/>
                <w:szCs w:val="28"/>
              </w:rPr>
            </w:pPr>
          </w:p>
        </w:tc>
        <w:tc>
          <w:tcPr>
            <w:tcW w:w="6002" w:type="dxa"/>
            <w:vMerge/>
          </w:tcPr>
          <w:p w:rsidR="002521DE" w:rsidRDefault="002521DE" w:rsidP="002521DE">
            <w:pPr>
              <w:jc w:val="both"/>
              <w:rPr>
                <w:rFonts w:ascii="Times New Roman" w:hAnsi="Times New Roman" w:cs="Times New Roman"/>
                <w:sz w:val="28"/>
                <w:szCs w:val="28"/>
              </w:rPr>
            </w:pPr>
          </w:p>
        </w:tc>
        <w:tc>
          <w:tcPr>
            <w:tcW w:w="1617" w:type="dxa"/>
          </w:tcPr>
          <w:p w:rsidR="002521DE" w:rsidRDefault="002521DE" w:rsidP="002521DE">
            <w:pPr>
              <w:jc w:val="both"/>
              <w:rPr>
                <w:rFonts w:ascii="Times New Roman" w:hAnsi="Times New Roman" w:cs="Times New Roman"/>
                <w:sz w:val="28"/>
                <w:szCs w:val="28"/>
              </w:rPr>
            </w:pPr>
            <w:r>
              <w:rPr>
                <w:rFonts w:ascii="Times New Roman" w:hAnsi="Times New Roman" w:cs="Times New Roman"/>
                <w:sz w:val="28"/>
                <w:szCs w:val="28"/>
              </w:rPr>
              <w:t xml:space="preserve">Количество </w:t>
            </w:r>
          </w:p>
        </w:tc>
        <w:tc>
          <w:tcPr>
            <w:tcW w:w="1194" w:type="dxa"/>
          </w:tcPr>
          <w:p w:rsidR="002521DE" w:rsidRDefault="002521DE" w:rsidP="002521DE">
            <w:pPr>
              <w:jc w:val="both"/>
              <w:rPr>
                <w:rFonts w:ascii="Times New Roman" w:hAnsi="Times New Roman" w:cs="Times New Roman"/>
                <w:sz w:val="28"/>
                <w:szCs w:val="28"/>
              </w:rPr>
            </w:pPr>
            <w:r>
              <w:rPr>
                <w:rFonts w:ascii="Times New Roman" w:hAnsi="Times New Roman" w:cs="Times New Roman"/>
                <w:sz w:val="28"/>
                <w:szCs w:val="28"/>
              </w:rPr>
              <w:t>%</w:t>
            </w:r>
          </w:p>
        </w:tc>
      </w:tr>
      <w:tr w:rsidR="002521DE" w:rsidTr="000A353B">
        <w:tc>
          <w:tcPr>
            <w:tcW w:w="758" w:type="dxa"/>
          </w:tcPr>
          <w:p w:rsidR="002521DE" w:rsidRDefault="002521DE" w:rsidP="002521DE">
            <w:pPr>
              <w:jc w:val="both"/>
              <w:rPr>
                <w:rFonts w:ascii="Times New Roman" w:hAnsi="Times New Roman" w:cs="Times New Roman"/>
                <w:sz w:val="28"/>
                <w:szCs w:val="28"/>
              </w:rPr>
            </w:pPr>
            <w:r>
              <w:rPr>
                <w:rFonts w:ascii="Times New Roman" w:hAnsi="Times New Roman" w:cs="Times New Roman"/>
                <w:sz w:val="28"/>
                <w:szCs w:val="28"/>
              </w:rPr>
              <w:t>1</w:t>
            </w:r>
          </w:p>
        </w:tc>
        <w:tc>
          <w:tcPr>
            <w:tcW w:w="6002" w:type="dxa"/>
          </w:tcPr>
          <w:p w:rsidR="002521DE" w:rsidRDefault="002521DE" w:rsidP="002521DE">
            <w:pPr>
              <w:jc w:val="both"/>
              <w:rPr>
                <w:rFonts w:ascii="Times New Roman" w:hAnsi="Times New Roman" w:cs="Times New Roman"/>
                <w:sz w:val="28"/>
                <w:szCs w:val="28"/>
              </w:rPr>
            </w:pPr>
            <w:r w:rsidRPr="00F2027C">
              <w:rPr>
                <w:rFonts w:ascii="Times New Roman" w:hAnsi="Times New Roman" w:cs="Times New Roman"/>
                <w:sz w:val="28"/>
                <w:szCs w:val="28"/>
              </w:rPr>
              <w:t>Окончили полный курс обучения</w:t>
            </w:r>
          </w:p>
        </w:tc>
        <w:tc>
          <w:tcPr>
            <w:tcW w:w="1617" w:type="dxa"/>
            <w:shd w:val="clear" w:color="auto" w:fill="FFFFFF" w:themeFill="background1"/>
          </w:tcPr>
          <w:p w:rsidR="002521DE" w:rsidRDefault="002521DE" w:rsidP="002521DE">
            <w:pPr>
              <w:jc w:val="center"/>
              <w:rPr>
                <w:rFonts w:ascii="Times New Roman" w:hAnsi="Times New Roman" w:cs="Times New Roman"/>
                <w:sz w:val="28"/>
                <w:szCs w:val="28"/>
              </w:rPr>
            </w:pPr>
            <w:r>
              <w:rPr>
                <w:rFonts w:ascii="Times New Roman" w:hAnsi="Times New Roman" w:cs="Times New Roman"/>
                <w:sz w:val="28"/>
                <w:szCs w:val="28"/>
              </w:rPr>
              <w:t>3</w:t>
            </w:r>
          </w:p>
        </w:tc>
        <w:tc>
          <w:tcPr>
            <w:tcW w:w="1194" w:type="dxa"/>
            <w:shd w:val="clear" w:color="auto" w:fill="FFFFFF" w:themeFill="background1"/>
          </w:tcPr>
          <w:p w:rsidR="002521DE" w:rsidRDefault="00B600A0" w:rsidP="002521DE">
            <w:pPr>
              <w:jc w:val="both"/>
              <w:rPr>
                <w:rFonts w:ascii="Times New Roman" w:hAnsi="Times New Roman" w:cs="Times New Roman"/>
                <w:sz w:val="28"/>
                <w:szCs w:val="28"/>
              </w:rPr>
            </w:pPr>
            <w:r>
              <w:rPr>
                <w:rFonts w:ascii="Times New Roman" w:hAnsi="Times New Roman" w:cs="Times New Roman"/>
                <w:sz w:val="28"/>
                <w:szCs w:val="28"/>
              </w:rPr>
              <w:t>100</w:t>
            </w:r>
          </w:p>
        </w:tc>
      </w:tr>
      <w:tr w:rsidR="002521DE" w:rsidTr="000A353B">
        <w:tc>
          <w:tcPr>
            <w:tcW w:w="758" w:type="dxa"/>
          </w:tcPr>
          <w:p w:rsidR="002521DE" w:rsidRDefault="002521DE" w:rsidP="002521DE">
            <w:pPr>
              <w:jc w:val="both"/>
              <w:rPr>
                <w:rFonts w:ascii="Times New Roman" w:hAnsi="Times New Roman" w:cs="Times New Roman"/>
                <w:sz w:val="28"/>
                <w:szCs w:val="28"/>
              </w:rPr>
            </w:pPr>
            <w:r>
              <w:rPr>
                <w:rFonts w:ascii="Times New Roman" w:hAnsi="Times New Roman" w:cs="Times New Roman"/>
                <w:sz w:val="28"/>
                <w:szCs w:val="28"/>
              </w:rPr>
              <w:t>2</w:t>
            </w:r>
          </w:p>
        </w:tc>
        <w:tc>
          <w:tcPr>
            <w:tcW w:w="6002" w:type="dxa"/>
          </w:tcPr>
          <w:p w:rsidR="002521DE" w:rsidRPr="00F2027C" w:rsidRDefault="002521DE" w:rsidP="002521DE">
            <w:pPr>
              <w:jc w:val="both"/>
              <w:rPr>
                <w:rFonts w:ascii="Times New Roman" w:hAnsi="Times New Roman" w:cs="Times New Roman"/>
                <w:sz w:val="28"/>
                <w:szCs w:val="28"/>
              </w:rPr>
            </w:pPr>
            <w:r w:rsidRPr="00F2027C">
              <w:rPr>
                <w:rFonts w:ascii="Times New Roman" w:hAnsi="Times New Roman" w:cs="Times New Roman"/>
                <w:sz w:val="28"/>
                <w:szCs w:val="28"/>
              </w:rPr>
              <w:t xml:space="preserve">Допущено  к  защите  </w:t>
            </w:r>
            <w:r>
              <w:rPr>
                <w:rFonts w:ascii="Times New Roman" w:hAnsi="Times New Roman" w:cs="Times New Roman"/>
                <w:sz w:val="28"/>
                <w:szCs w:val="28"/>
              </w:rPr>
              <w:t xml:space="preserve">ВКР </w:t>
            </w:r>
            <w:r w:rsidRPr="00F2027C">
              <w:rPr>
                <w:rFonts w:ascii="Times New Roman" w:hAnsi="Times New Roman" w:cs="Times New Roman"/>
                <w:sz w:val="28"/>
                <w:szCs w:val="28"/>
              </w:rPr>
              <w:t>решением педагогического совета</w:t>
            </w:r>
          </w:p>
        </w:tc>
        <w:tc>
          <w:tcPr>
            <w:tcW w:w="1617" w:type="dxa"/>
            <w:shd w:val="clear" w:color="auto" w:fill="FFFFFF" w:themeFill="background1"/>
          </w:tcPr>
          <w:p w:rsidR="002521DE" w:rsidRDefault="002521DE" w:rsidP="002521DE">
            <w:pPr>
              <w:jc w:val="center"/>
              <w:rPr>
                <w:rFonts w:ascii="Times New Roman" w:hAnsi="Times New Roman" w:cs="Times New Roman"/>
                <w:sz w:val="28"/>
                <w:szCs w:val="28"/>
              </w:rPr>
            </w:pPr>
            <w:r>
              <w:rPr>
                <w:rFonts w:ascii="Times New Roman" w:hAnsi="Times New Roman" w:cs="Times New Roman"/>
                <w:sz w:val="28"/>
                <w:szCs w:val="28"/>
              </w:rPr>
              <w:t>3</w:t>
            </w:r>
          </w:p>
        </w:tc>
        <w:tc>
          <w:tcPr>
            <w:tcW w:w="1194" w:type="dxa"/>
            <w:shd w:val="clear" w:color="auto" w:fill="FFFFFF" w:themeFill="background1"/>
          </w:tcPr>
          <w:p w:rsidR="002521DE" w:rsidRDefault="00B600A0" w:rsidP="002521DE">
            <w:pPr>
              <w:jc w:val="both"/>
              <w:rPr>
                <w:rFonts w:ascii="Times New Roman" w:hAnsi="Times New Roman" w:cs="Times New Roman"/>
                <w:sz w:val="28"/>
                <w:szCs w:val="28"/>
              </w:rPr>
            </w:pPr>
            <w:r>
              <w:rPr>
                <w:rFonts w:ascii="Times New Roman" w:hAnsi="Times New Roman" w:cs="Times New Roman"/>
                <w:sz w:val="28"/>
                <w:szCs w:val="28"/>
              </w:rPr>
              <w:t>100</w:t>
            </w:r>
          </w:p>
        </w:tc>
      </w:tr>
      <w:tr w:rsidR="002521DE" w:rsidTr="000A353B">
        <w:tc>
          <w:tcPr>
            <w:tcW w:w="758" w:type="dxa"/>
          </w:tcPr>
          <w:p w:rsidR="002521DE" w:rsidRDefault="002521DE" w:rsidP="002521DE">
            <w:pPr>
              <w:jc w:val="both"/>
              <w:rPr>
                <w:rFonts w:ascii="Times New Roman" w:hAnsi="Times New Roman" w:cs="Times New Roman"/>
                <w:sz w:val="28"/>
                <w:szCs w:val="28"/>
              </w:rPr>
            </w:pPr>
            <w:r>
              <w:rPr>
                <w:rFonts w:ascii="Times New Roman" w:hAnsi="Times New Roman" w:cs="Times New Roman"/>
                <w:sz w:val="28"/>
                <w:szCs w:val="28"/>
              </w:rPr>
              <w:t>3</w:t>
            </w:r>
          </w:p>
        </w:tc>
        <w:tc>
          <w:tcPr>
            <w:tcW w:w="6002" w:type="dxa"/>
          </w:tcPr>
          <w:p w:rsidR="002521DE" w:rsidRPr="00F2027C" w:rsidRDefault="002521DE" w:rsidP="002521DE">
            <w:pPr>
              <w:jc w:val="both"/>
              <w:rPr>
                <w:rFonts w:ascii="Times New Roman" w:hAnsi="Times New Roman" w:cs="Times New Roman"/>
                <w:sz w:val="28"/>
                <w:szCs w:val="28"/>
              </w:rPr>
            </w:pPr>
            <w:r w:rsidRPr="00F2027C">
              <w:rPr>
                <w:rFonts w:ascii="Times New Roman" w:hAnsi="Times New Roman" w:cs="Times New Roman"/>
                <w:sz w:val="28"/>
                <w:szCs w:val="28"/>
              </w:rPr>
              <w:t>Оценки,  полученные  на  защи</w:t>
            </w:r>
            <w:r>
              <w:rPr>
                <w:rFonts w:ascii="Times New Roman" w:hAnsi="Times New Roman" w:cs="Times New Roman"/>
                <w:sz w:val="28"/>
                <w:szCs w:val="28"/>
              </w:rPr>
              <w:t>те  ВКР</w:t>
            </w:r>
          </w:p>
        </w:tc>
        <w:tc>
          <w:tcPr>
            <w:tcW w:w="1617" w:type="dxa"/>
            <w:shd w:val="clear" w:color="auto" w:fill="FFFFFF" w:themeFill="background1"/>
          </w:tcPr>
          <w:p w:rsidR="002521DE" w:rsidRDefault="002521DE" w:rsidP="002521DE">
            <w:pPr>
              <w:jc w:val="center"/>
              <w:rPr>
                <w:rFonts w:ascii="Times New Roman" w:hAnsi="Times New Roman" w:cs="Times New Roman"/>
                <w:sz w:val="28"/>
                <w:szCs w:val="28"/>
              </w:rPr>
            </w:pPr>
            <w:r>
              <w:rPr>
                <w:rFonts w:ascii="Times New Roman" w:hAnsi="Times New Roman" w:cs="Times New Roman"/>
                <w:sz w:val="28"/>
                <w:szCs w:val="28"/>
              </w:rPr>
              <w:t>3</w:t>
            </w:r>
          </w:p>
        </w:tc>
        <w:tc>
          <w:tcPr>
            <w:tcW w:w="1194" w:type="dxa"/>
            <w:shd w:val="clear" w:color="auto" w:fill="FFFFFF" w:themeFill="background1"/>
          </w:tcPr>
          <w:p w:rsidR="002521DE" w:rsidRDefault="00B600A0" w:rsidP="002521DE">
            <w:pPr>
              <w:jc w:val="both"/>
              <w:rPr>
                <w:rFonts w:ascii="Times New Roman" w:hAnsi="Times New Roman" w:cs="Times New Roman"/>
                <w:sz w:val="28"/>
                <w:szCs w:val="28"/>
              </w:rPr>
            </w:pPr>
            <w:r>
              <w:rPr>
                <w:rFonts w:ascii="Times New Roman" w:hAnsi="Times New Roman" w:cs="Times New Roman"/>
                <w:sz w:val="28"/>
                <w:szCs w:val="28"/>
              </w:rPr>
              <w:t>100</w:t>
            </w:r>
          </w:p>
        </w:tc>
      </w:tr>
      <w:tr w:rsidR="002521DE" w:rsidTr="000A353B">
        <w:tc>
          <w:tcPr>
            <w:tcW w:w="758" w:type="dxa"/>
          </w:tcPr>
          <w:p w:rsidR="002521DE" w:rsidRDefault="002521DE" w:rsidP="002521DE">
            <w:pPr>
              <w:jc w:val="both"/>
              <w:rPr>
                <w:rFonts w:ascii="Times New Roman" w:hAnsi="Times New Roman" w:cs="Times New Roman"/>
                <w:sz w:val="28"/>
                <w:szCs w:val="28"/>
              </w:rPr>
            </w:pPr>
          </w:p>
        </w:tc>
        <w:tc>
          <w:tcPr>
            <w:tcW w:w="6002" w:type="dxa"/>
          </w:tcPr>
          <w:p w:rsidR="002521DE" w:rsidRPr="00F8609D" w:rsidRDefault="002521DE" w:rsidP="002521DE">
            <w:pPr>
              <w:rPr>
                <w:rFonts w:ascii="Times New Roman" w:hAnsi="Times New Roman" w:cs="Times New Roman"/>
                <w:sz w:val="28"/>
                <w:szCs w:val="28"/>
              </w:rPr>
            </w:pPr>
            <w:r w:rsidRPr="00F8609D">
              <w:rPr>
                <w:rFonts w:ascii="Times New Roman" w:hAnsi="Times New Roman" w:cs="Times New Roman"/>
                <w:sz w:val="28"/>
                <w:szCs w:val="28"/>
              </w:rPr>
              <w:t xml:space="preserve">Отлично  </w:t>
            </w:r>
          </w:p>
        </w:tc>
        <w:tc>
          <w:tcPr>
            <w:tcW w:w="1617" w:type="dxa"/>
            <w:shd w:val="clear" w:color="auto" w:fill="FFFFFF" w:themeFill="background1"/>
          </w:tcPr>
          <w:p w:rsidR="002521DE" w:rsidRPr="00307927" w:rsidRDefault="002521DE" w:rsidP="002521DE">
            <w:pPr>
              <w:jc w:val="center"/>
            </w:pPr>
            <w:r>
              <w:t>-</w:t>
            </w:r>
          </w:p>
        </w:tc>
        <w:tc>
          <w:tcPr>
            <w:tcW w:w="1194" w:type="dxa"/>
            <w:shd w:val="clear" w:color="auto" w:fill="FFFFFF" w:themeFill="background1"/>
          </w:tcPr>
          <w:p w:rsidR="002521DE" w:rsidRPr="00307927" w:rsidRDefault="00B600A0" w:rsidP="002521DE">
            <w:r>
              <w:t>0</w:t>
            </w:r>
          </w:p>
        </w:tc>
      </w:tr>
      <w:tr w:rsidR="002521DE" w:rsidTr="000A353B">
        <w:tc>
          <w:tcPr>
            <w:tcW w:w="758" w:type="dxa"/>
          </w:tcPr>
          <w:p w:rsidR="002521DE" w:rsidRDefault="002521DE" w:rsidP="002521DE">
            <w:pPr>
              <w:jc w:val="both"/>
              <w:rPr>
                <w:rFonts w:ascii="Times New Roman" w:hAnsi="Times New Roman" w:cs="Times New Roman"/>
                <w:sz w:val="28"/>
                <w:szCs w:val="28"/>
              </w:rPr>
            </w:pPr>
          </w:p>
        </w:tc>
        <w:tc>
          <w:tcPr>
            <w:tcW w:w="6002" w:type="dxa"/>
          </w:tcPr>
          <w:p w:rsidR="002521DE" w:rsidRPr="00F8609D" w:rsidRDefault="002521DE" w:rsidP="002521DE">
            <w:pPr>
              <w:rPr>
                <w:rFonts w:ascii="Times New Roman" w:hAnsi="Times New Roman" w:cs="Times New Roman"/>
                <w:sz w:val="28"/>
                <w:szCs w:val="28"/>
              </w:rPr>
            </w:pPr>
            <w:r w:rsidRPr="00F8609D">
              <w:rPr>
                <w:rFonts w:ascii="Times New Roman" w:hAnsi="Times New Roman" w:cs="Times New Roman"/>
                <w:sz w:val="28"/>
                <w:szCs w:val="28"/>
              </w:rPr>
              <w:t xml:space="preserve">Хорошо  </w:t>
            </w:r>
          </w:p>
        </w:tc>
        <w:tc>
          <w:tcPr>
            <w:tcW w:w="1617" w:type="dxa"/>
            <w:shd w:val="clear" w:color="auto" w:fill="FFFFFF" w:themeFill="background1"/>
          </w:tcPr>
          <w:p w:rsidR="002521DE" w:rsidRPr="00307927" w:rsidRDefault="002521DE" w:rsidP="002521DE">
            <w:pPr>
              <w:jc w:val="center"/>
            </w:pPr>
            <w:r>
              <w:t>-</w:t>
            </w:r>
          </w:p>
        </w:tc>
        <w:tc>
          <w:tcPr>
            <w:tcW w:w="1194" w:type="dxa"/>
            <w:shd w:val="clear" w:color="auto" w:fill="FFFFFF" w:themeFill="background1"/>
          </w:tcPr>
          <w:p w:rsidR="002521DE" w:rsidRPr="00307927" w:rsidRDefault="00B600A0" w:rsidP="002521DE">
            <w:r>
              <w:t>0</w:t>
            </w:r>
          </w:p>
        </w:tc>
      </w:tr>
      <w:tr w:rsidR="002521DE" w:rsidTr="000A353B">
        <w:tc>
          <w:tcPr>
            <w:tcW w:w="758" w:type="dxa"/>
          </w:tcPr>
          <w:p w:rsidR="002521DE" w:rsidRDefault="002521DE" w:rsidP="002521DE">
            <w:pPr>
              <w:jc w:val="both"/>
              <w:rPr>
                <w:rFonts w:ascii="Times New Roman" w:hAnsi="Times New Roman" w:cs="Times New Roman"/>
                <w:sz w:val="28"/>
                <w:szCs w:val="28"/>
              </w:rPr>
            </w:pPr>
          </w:p>
        </w:tc>
        <w:tc>
          <w:tcPr>
            <w:tcW w:w="6002" w:type="dxa"/>
          </w:tcPr>
          <w:p w:rsidR="002521DE" w:rsidRPr="00F8609D" w:rsidRDefault="002521DE" w:rsidP="002521DE">
            <w:pPr>
              <w:rPr>
                <w:rFonts w:ascii="Times New Roman" w:hAnsi="Times New Roman" w:cs="Times New Roman"/>
                <w:sz w:val="28"/>
                <w:szCs w:val="28"/>
              </w:rPr>
            </w:pPr>
            <w:r w:rsidRPr="00F8609D">
              <w:rPr>
                <w:rFonts w:ascii="Times New Roman" w:hAnsi="Times New Roman" w:cs="Times New Roman"/>
                <w:sz w:val="28"/>
                <w:szCs w:val="28"/>
              </w:rPr>
              <w:t xml:space="preserve">Удовлетворительно   </w:t>
            </w:r>
          </w:p>
        </w:tc>
        <w:tc>
          <w:tcPr>
            <w:tcW w:w="1617" w:type="dxa"/>
            <w:shd w:val="clear" w:color="auto" w:fill="FFFFFF" w:themeFill="background1"/>
          </w:tcPr>
          <w:p w:rsidR="002521DE" w:rsidRDefault="002521DE" w:rsidP="002521DE">
            <w:pPr>
              <w:jc w:val="center"/>
            </w:pPr>
            <w:r>
              <w:t>3</w:t>
            </w:r>
          </w:p>
        </w:tc>
        <w:tc>
          <w:tcPr>
            <w:tcW w:w="1194" w:type="dxa"/>
            <w:shd w:val="clear" w:color="auto" w:fill="FFFFFF" w:themeFill="background1"/>
          </w:tcPr>
          <w:p w:rsidR="002521DE" w:rsidRDefault="00B600A0" w:rsidP="002521DE">
            <w:r>
              <w:t>100</w:t>
            </w:r>
          </w:p>
        </w:tc>
      </w:tr>
      <w:tr w:rsidR="002521DE" w:rsidTr="000A353B">
        <w:tc>
          <w:tcPr>
            <w:tcW w:w="758" w:type="dxa"/>
          </w:tcPr>
          <w:p w:rsidR="002521DE" w:rsidRDefault="002521DE" w:rsidP="002521DE">
            <w:pPr>
              <w:jc w:val="both"/>
              <w:rPr>
                <w:rFonts w:ascii="Times New Roman" w:hAnsi="Times New Roman" w:cs="Times New Roman"/>
                <w:sz w:val="28"/>
                <w:szCs w:val="28"/>
              </w:rPr>
            </w:pPr>
            <w:r>
              <w:rPr>
                <w:rFonts w:ascii="Times New Roman" w:hAnsi="Times New Roman" w:cs="Times New Roman"/>
                <w:sz w:val="28"/>
                <w:szCs w:val="28"/>
              </w:rPr>
              <w:t>4</w:t>
            </w:r>
          </w:p>
        </w:tc>
        <w:tc>
          <w:tcPr>
            <w:tcW w:w="6002" w:type="dxa"/>
          </w:tcPr>
          <w:p w:rsidR="002521DE" w:rsidRPr="00F8609D" w:rsidRDefault="002521DE" w:rsidP="002521DE">
            <w:pPr>
              <w:rPr>
                <w:rFonts w:ascii="Times New Roman" w:hAnsi="Times New Roman" w:cs="Times New Roman"/>
                <w:sz w:val="28"/>
                <w:szCs w:val="28"/>
              </w:rPr>
            </w:pPr>
            <w:r w:rsidRPr="00F8609D">
              <w:rPr>
                <w:rFonts w:ascii="Times New Roman" w:hAnsi="Times New Roman" w:cs="Times New Roman"/>
                <w:sz w:val="28"/>
                <w:szCs w:val="28"/>
              </w:rPr>
              <w:t xml:space="preserve">Количество выданных дипломов </w:t>
            </w:r>
          </w:p>
        </w:tc>
        <w:tc>
          <w:tcPr>
            <w:tcW w:w="1617" w:type="dxa"/>
            <w:shd w:val="clear" w:color="auto" w:fill="FFFFFF" w:themeFill="background1"/>
          </w:tcPr>
          <w:p w:rsidR="002521DE" w:rsidRDefault="00D21DFB" w:rsidP="002521DE">
            <w:pPr>
              <w:jc w:val="center"/>
            </w:pPr>
            <w:r>
              <w:t>0</w:t>
            </w:r>
          </w:p>
        </w:tc>
        <w:tc>
          <w:tcPr>
            <w:tcW w:w="1194" w:type="dxa"/>
            <w:shd w:val="clear" w:color="auto" w:fill="FFFFFF" w:themeFill="background1"/>
          </w:tcPr>
          <w:p w:rsidR="002521DE" w:rsidRDefault="00B600A0" w:rsidP="002521DE">
            <w:r>
              <w:t>0</w:t>
            </w:r>
          </w:p>
        </w:tc>
      </w:tr>
      <w:tr w:rsidR="002521DE" w:rsidTr="000A353B">
        <w:tc>
          <w:tcPr>
            <w:tcW w:w="758" w:type="dxa"/>
          </w:tcPr>
          <w:p w:rsidR="002521DE" w:rsidRDefault="002521DE" w:rsidP="002521DE">
            <w:pPr>
              <w:jc w:val="both"/>
              <w:rPr>
                <w:rFonts w:ascii="Times New Roman" w:hAnsi="Times New Roman" w:cs="Times New Roman"/>
                <w:sz w:val="28"/>
                <w:szCs w:val="28"/>
              </w:rPr>
            </w:pPr>
            <w:r>
              <w:rPr>
                <w:rFonts w:ascii="Times New Roman" w:hAnsi="Times New Roman" w:cs="Times New Roman"/>
                <w:sz w:val="28"/>
                <w:szCs w:val="28"/>
              </w:rPr>
              <w:t>5</w:t>
            </w:r>
          </w:p>
        </w:tc>
        <w:tc>
          <w:tcPr>
            <w:tcW w:w="6002" w:type="dxa"/>
          </w:tcPr>
          <w:p w:rsidR="002521DE" w:rsidRPr="00F8609D" w:rsidRDefault="002521DE" w:rsidP="002521DE">
            <w:pPr>
              <w:rPr>
                <w:rFonts w:ascii="Times New Roman" w:hAnsi="Times New Roman" w:cs="Times New Roman"/>
                <w:sz w:val="28"/>
                <w:szCs w:val="28"/>
              </w:rPr>
            </w:pPr>
            <w:r w:rsidRPr="00F8609D">
              <w:rPr>
                <w:rFonts w:ascii="Times New Roman" w:hAnsi="Times New Roman" w:cs="Times New Roman"/>
                <w:sz w:val="28"/>
                <w:szCs w:val="28"/>
              </w:rPr>
              <w:t>Количество выданных дипломов с отличием</w:t>
            </w:r>
          </w:p>
        </w:tc>
        <w:tc>
          <w:tcPr>
            <w:tcW w:w="1617" w:type="dxa"/>
            <w:shd w:val="clear" w:color="auto" w:fill="FFFFFF" w:themeFill="background1"/>
          </w:tcPr>
          <w:p w:rsidR="002521DE" w:rsidRDefault="002521DE" w:rsidP="002521DE">
            <w:pPr>
              <w:jc w:val="center"/>
            </w:pPr>
            <w:r>
              <w:t>-</w:t>
            </w:r>
          </w:p>
        </w:tc>
        <w:tc>
          <w:tcPr>
            <w:tcW w:w="1194" w:type="dxa"/>
            <w:shd w:val="clear" w:color="auto" w:fill="FFFFFF" w:themeFill="background1"/>
          </w:tcPr>
          <w:p w:rsidR="002521DE" w:rsidRDefault="00B600A0" w:rsidP="002521DE">
            <w:r>
              <w:t>0</w:t>
            </w:r>
          </w:p>
        </w:tc>
      </w:tr>
      <w:tr w:rsidR="002521DE" w:rsidTr="000A353B">
        <w:tc>
          <w:tcPr>
            <w:tcW w:w="758" w:type="dxa"/>
          </w:tcPr>
          <w:p w:rsidR="002521DE" w:rsidRDefault="002521DE" w:rsidP="002521DE">
            <w:pPr>
              <w:jc w:val="both"/>
              <w:rPr>
                <w:rFonts w:ascii="Times New Roman" w:hAnsi="Times New Roman" w:cs="Times New Roman"/>
                <w:sz w:val="28"/>
                <w:szCs w:val="28"/>
              </w:rPr>
            </w:pPr>
            <w:r>
              <w:rPr>
                <w:rFonts w:ascii="Times New Roman" w:hAnsi="Times New Roman" w:cs="Times New Roman"/>
                <w:sz w:val="28"/>
                <w:szCs w:val="28"/>
              </w:rPr>
              <w:t>6</w:t>
            </w:r>
          </w:p>
        </w:tc>
        <w:tc>
          <w:tcPr>
            <w:tcW w:w="6002" w:type="dxa"/>
          </w:tcPr>
          <w:p w:rsidR="002521DE" w:rsidRPr="00F8609D" w:rsidRDefault="002521DE" w:rsidP="002521DE">
            <w:pPr>
              <w:rPr>
                <w:rFonts w:ascii="Times New Roman" w:hAnsi="Times New Roman" w:cs="Times New Roman"/>
                <w:sz w:val="28"/>
                <w:szCs w:val="28"/>
              </w:rPr>
            </w:pPr>
            <w:r w:rsidRPr="00F8609D">
              <w:rPr>
                <w:rFonts w:ascii="Times New Roman" w:hAnsi="Times New Roman" w:cs="Times New Roman"/>
                <w:sz w:val="28"/>
                <w:szCs w:val="28"/>
              </w:rPr>
              <w:t xml:space="preserve">Выдано справок  </w:t>
            </w:r>
          </w:p>
        </w:tc>
        <w:tc>
          <w:tcPr>
            <w:tcW w:w="1617" w:type="dxa"/>
            <w:shd w:val="clear" w:color="auto" w:fill="FFFFFF" w:themeFill="background1"/>
          </w:tcPr>
          <w:p w:rsidR="002521DE" w:rsidRDefault="00D21DFB" w:rsidP="002521DE">
            <w:pPr>
              <w:jc w:val="center"/>
            </w:pPr>
            <w:r>
              <w:t>3</w:t>
            </w:r>
          </w:p>
        </w:tc>
        <w:tc>
          <w:tcPr>
            <w:tcW w:w="1194" w:type="dxa"/>
            <w:shd w:val="clear" w:color="auto" w:fill="FFFFFF" w:themeFill="background1"/>
          </w:tcPr>
          <w:p w:rsidR="002521DE" w:rsidRDefault="00D21DFB" w:rsidP="002521DE">
            <w:r>
              <w:t>100</w:t>
            </w:r>
          </w:p>
        </w:tc>
      </w:tr>
    </w:tbl>
    <w:p w:rsidR="00B600A0" w:rsidRPr="00B600A0" w:rsidRDefault="00B600A0" w:rsidP="00B600A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Выпускникам группы ГД-14 выдано академические справки в связи с тем, что </w:t>
      </w:r>
      <w:r w:rsidRPr="00B600A0">
        <w:rPr>
          <w:rFonts w:ascii="Times New Roman" w:hAnsi="Times New Roman" w:cs="Times New Roman"/>
          <w:sz w:val="28"/>
          <w:szCs w:val="28"/>
        </w:rPr>
        <w:t xml:space="preserve">экспертиза  по специальности «Подземная разработка месторождений полезных ископаемых», в ходе которой установлено </w:t>
      </w:r>
      <w:proofErr w:type="gramStart"/>
      <w:r w:rsidRPr="00B600A0">
        <w:rPr>
          <w:rFonts w:ascii="Times New Roman" w:hAnsi="Times New Roman" w:cs="Times New Roman"/>
          <w:b/>
          <w:i/>
          <w:sz w:val="28"/>
          <w:szCs w:val="28"/>
        </w:rPr>
        <w:t>не соответствие</w:t>
      </w:r>
      <w:proofErr w:type="gramEnd"/>
      <w:r w:rsidRPr="00B600A0">
        <w:rPr>
          <w:rFonts w:ascii="Times New Roman" w:hAnsi="Times New Roman" w:cs="Times New Roman"/>
          <w:sz w:val="28"/>
          <w:szCs w:val="28"/>
        </w:rPr>
        <w:t xml:space="preserve"> качества подготовки выпускников по данной  специальности требованиям ФГОС.</w:t>
      </w:r>
    </w:p>
    <w:p w:rsidR="00B600A0" w:rsidRDefault="00B600A0" w:rsidP="002521DE">
      <w:pPr>
        <w:spacing w:after="0" w:line="240" w:lineRule="auto"/>
        <w:jc w:val="center"/>
        <w:rPr>
          <w:rFonts w:ascii="Times New Roman" w:hAnsi="Times New Roman" w:cs="Times New Roman"/>
          <w:sz w:val="28"/>
          <w:szCs w:val="28"/>
        </w:rPr>
      </w:pPr>
    </w:p>
    <w:p w:rsidR="002521DE" w:rsidRDefault="002521DE" w:rsidP="002521DE">
      <w:pPr>
        <w:spacing w:after="0" w:line="240" w:lineRule="auto"/>
        <w:jc w:val="center"/>
        <w:rPr>
          <w:rFonts w:ascii="Times New Roman" w:hAnsi="Times New Roman" w:cs="Times New Roman"/>
          <w:b/>
          <w:sz w:val="28"/>
          <w:szCs w:val="28"/>
        </w:rPr>
      </w:pPr>
      <w:r w:rsidRPr="002521DE">
        <w:rPr>
          <w:rFonts w:ascii="Times New Roman" w:hAnsi="Times New Roman" w:cs="Times New Roman"/>
          <w:b/>
          <w:sz w:val="28"/>
          <w:szCs w:val="28"/>
        </w:rPr>
        <w:t>35.01.21</w:t>
      </w:r>
      <w:r>
        <w:rPr>
          <w:rFonts w:ascii="Times New Roman" w:hAnsi="Times New Roman" w:cs="Times New Roman"/>
          <w:b/>
          <w:sz w:val="28"/>
          <w:szCs w:val="28"/>
        </w:rPr>
        <w:t xml:space="preserve">  </w:t>
      </w:r>
      <w:r w:rsidRPr="002521DE">
        <w:rPr>
          <w:rFonts w:ascii="Times New Roman" w:hAnsi="Times New Roman" w:cs="Times New Roman"/>
          <w:b/>
          <w:sz w:val="28"/>
          <w:szCs w:val="28"/>
        </w:rPr>
        <w:t>Оленевод-механизатор</w:t>
      </w:r>
    </w:p>
    <w:p w:rsidR="002521DE" w:rsidRDefault="002521DE" w:rsidP="002521DE">
      <w:pPr>
        <w:spacing w:after="0" w:line="240" w:lineRule="auto"/>
        <w:jc w:val="both"/>
        <w:rPr>
          <w:rFonts w:ascii="Times New Roman" w:hAnsi="Times New Roman" w:cs="Times New Roman"/>
          <w:sz w:val="28"/>
          <w:szCs w:val="28"/>
        </w:rPr>
      </w:pPr>
    </w:p>
    <w:p w:rsidR="002521DE" w:rsidRPr="00F2027C" w:rsidRDefault="002521DE" w:rsidP="002521DE">
      <w:pPr>
        <w:spacing w:after="0" w:line="240" w:lineRule="auto"/>
        <w:jc w:val="both"/>
        <w:rPr>
          <w:rFonts w:ascii="Times New Roman" w:hAnsi="Times New Roman" w:cs="Times New Roman"/>
          <w:sz w:val="28"/>
          <w:szCs w:val="28"/>
        </w:rPr>
      </w:pPr>
      <w:r w:rsidRPr="00F2027C">
        <w:rPr>
          <w:rFonts w:ascii="Times New Roman" w:hAnsi="Times New Roman" w:cs="Times New Roman"/>
          <w:sz w:val="28"/>
          <w:szCs w:val="28"/>
        </w:rPr>
        <w:t xml:space="preserve">Состав государственной аттестационной комиссии: </w:t>
      </w:r>
    </w:p>
    <w:p w:rsidR="002521DE" w:rsidRPr="00F2027C" w:rsidRDefault="002521DE" w:rsidP="002521DE">
      <w:pPr>
        <w:spacing w:after="0" w:line="240" w:lineRule="auto"/>
        <w:jc w:val="both"/>
        <w:rPr>
          <w:rFonts w:ascii="Times New Roman" w:hAnsi="Times New Roman" w:cs="Times New Roman"/>
          <w:sz w:val="28"/>
          <w:szCs w:val="28"/>
        </w:rPr>
      </w:pPr>
      <w:r w:rsidRPr="00F2027C">
        <w:rPr>
          <w:rFonts w:ascii="Times New Roman" w:hAnsi="Times New Roman" w:cs="Times New Roman"/>
          <w:sz w:val="28"/>
          <w:szCs w:val="28"/>
        </w:rPr>
        <w:t xml:space="preserve">Председатель: </w:t>
      </w:r>
    </w:p>
    <w:p w:rsidR="000553B6" w:rsidRDefault="000553B6" w:rsidP="002521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Pr="000553B6">
        <w:rPr>
          <w:rFonts w:ascii="Times New Roman" w:hAnsi="Times New Roman" w:cs="Times New Roman"/>
          <w:sz w:val="28"/>
          <w:szCs w:val="28"/>
        </w:rPr>
        <w:t xml:space="preserve">рудетский Н.К. –  начальник управления сельского хозяйства МР «Нижнеколымский район» </w:t>
      </w:r>
    </w:p>
    <w:p w:rsidR="002521DE" w:rsidRPr="00F2027C" w:rsidRDefault="002521DE" w:rsidP="002521DE">
      <w:pPr>
        <w:spacing w:after="0" w:line="240" w:lineRule="auto"/>
        <w:jc w:val="both"/>
        <w:rPr>
          <w:rFonts w:ascii="Times New Roman" w:hAnsi="Times New Roman" w:cs="Times New Roman"/>
          <w:sz w:val="28"/>
          <w:szCs w:val="28"/>
        </w:rPr>
      </w:pPr>
      <w:r w:rsidRPr="00F2027C">
        <w:rPr>
          <w:rFonts w:ascii="Times New Roman" w:hAnsi="Times New Roman" w:cs="Times New Roman"/>
          <w:sz w:val="28"/>
          <w:szCs w:val="28"/>
        </w:rPr>
        <w:t xml:space="preserve">Члены комиссии: </w:t>
      </w:r>
    </w:p>
    <w:p w:rsidR="002521DE" w:rsidRPr="00F2027C" w:rsidRDefault="002521DE" w:rsidP="002521DE">
      <w:pPr>
        <w:spacing w:after="0" w:line="240" w:lineRule="auto"/>
        <w:jc w:val="both"/>
        <w:rPr>
          <w:rFonts w:ascii="Times New Roman" w:hAnsi="Times New Roman" w:cs="Times New Roman"/>
          <w:sz w:val="28"/>
          <w:szCs w:val="28"/>
        </w:rPr>
      </w:pPr>
      <w:r w:rsidRPr="00F2027C">
        <w:rPr>
          <w:rFonts w:ascii="Times New Roman" w:hAnsi="Times New Roman" w:cs="Times New Roman"/>
          <w:sz w:val="28"/>
          <w:szCs w:val="28"/>
        </w:rPr>
        <w:t xml:space="preserve">1. </w:t>
      </w:r>
      <w:r>
        <w:rPr>
          <w:rFonts w:ascii="Times New Roman" w:hAnsi="Times New Roman" w:cs="Times New Roman"/>
          <w:sz w:val="28"/>
          <w:szCs w:val="28"/>
        </w:rPr>
        <w:t xml:space="preserve">Антипина Е.Е. - </w:t>
      </w:r>
      <w:r w:rsidRPr="00F2027C">
        <w:rPr>
          <w:rFonts w:ascii="Times New Roman" w:hAnsi="Times New Roman" w:cs="Times New Roman"/>
          <w:sz w:val="28"/>
          <w:szCs w:val="28"/>
        </w:rPr>
        <w:t>директор Г</w:t>
      </w:r>
      <w:r>
        <w:rPr>
          <w:rFonts w:ascii="Times New Roman" w:hAnsi="Times New Roman" w:cs="Times New Roman"/>
          <w:sz w:val="28"/>
          <w:szCs w:val="28"/>
        </w:rPr>
        <w:t>БПОУ РС (Я) «АКНС</w:t>
      </w:r>
      <w:r w:rsidRPr="00F2027C">
        <w:rPr>
          <w:rFonts w:ascii="Times New Roman" w:hAnsi="Times New Roman" w:cs="Times New Roman"/>
          <w:sz w:val="28"/>
          <w:szCs w:val="28"/>
        </w:rPr>
        <w:t xml:space="preserve">» </w:t>
      </w:r>
    </w:p>
    <w:p w:rsidR="002521DE" w:rsidRPr="00F2027C" w:rsidRDefault="002521DE" w:rsidP="002521DE">
      <w:pPr>
        <w:spacing w:after="0" w:line="240" w:lineRule="auto"/>
        <w:jc w:val="both"/>
        <w:rPr>
          <w:rFonts w:ascii="Times New Roman" w:hAnsi="Times New Roman" w:cs="Times New Roman"/>
          <w:sz w:val="28"/>
          <w:szCs w:val="28"/>
        </w:rPr>
      </w:pPr>
      <w:r w:rsidRPr="00F2027C">
        <w:rPr>
          <w:rFonts w:ascii="Times New Roman" w:hAnsi="Times New Roman" w:cs="Times New Roman"/>
          <w:sz w:val="28"/>
          <w:szCs w:val="28"/>
        </w:rPr>
        <w:t>2.</w:t>
      </w:r>
      <w:r>
        <w:rPr>
          <w:rFonts w:ascii="Times New Roman" w:hAnsi="Times New Roman" w:cs="Times New Roman"/>
          <w:sz w:val="28"/>
          <w:szCs w:val="28"/>
        </w:rPr>
        <w:t xml:space="preserve"> Христенко Х.И. – зам. директора по ТО</w:t>
      </w:r>
    </w:p>
    <w:p w:rsidR="002521DE" w:rsidRDefault="002521DE" w:rsidP="002521DE">
      <w:pPr>
        <w:spacing w:after="0" w:line="240" w:lineRule="auto"/>
        <w:jc w:val="both"/>
        <w:rPr>
          <w:rFonts w:ascii="Times New Roman" w:hAnsi="Times New Roman" w:cs="Times New Roman"/>
          <w:sz w:val="28"/>
          <w:szCs w:val="28"/>
        </w:rPr>
      </w:pPr>
      <w:r w:rsidRPr="00F2027C">
        <w:rPr>
          <w:rFonts w:ascii="Times New Roman" w:hAnsi="Times New Roman" w:cs="Times New Roman"/>
          <w:sz w:val="28"/>
          <w:szCs w:val="28"/>
        </w:rPr>
        <w:t>3.</w:t>
      </w:r>
      <w:r>
        <w:rPr>
          <w:rFonts w:ascii="Times New Roman" w:hAnsi="Times New Roman" w:cs="Times New Roman"/>
          <w:sz w:val="28"/>
          <w:szCs w:val="28"/>
        </w:rPr>
        <w:t xml:space="preserve"> </w:t>
      </w:r>
      <w:proofErr w:type="spellStart"/>
      <w:r>
        <w:rPr>
          <w:rFonts w:ascii="Times New Roman" w:hAnsi="Times New Roman" w:cs="Times New Roman"/>
          <w:sz w:val="28"/>
          <w:szCs w:val="28"/>
        </w:rPr>
        <w:t>Каургина</w:t>
      </w:r>
      <w:proofErr w:type="spellEnd"/>
      <w:r>
        <w:rPr>
          <w:rFonts w:ascii="Times New Roman" w:hAnsi="Times New Roman" w:cs="Times New Roman"/>
          <w:sz w:val="28"/>
          <w:szCs w:val="28"/>
        </w:rPr>
        <w:t xml:space="preserve"> Ж.В. </w:t>
      </w:r>
      <w:r w:rsidRPr="00F2027C">
        <w:rPr>
          <w:rFonts w:ascii="Times New Roman" w:hAnsi="Times New Roman" w:cs="Times New Roman"/>
          <w:sz w:val="28"/>
          <w:szCs w:val="28"/>
        </w:rPr>
        <w:t>–</w:t>
      </w:r>
      <w:r>
        <w:rPr>
          <w:rFonts w:ascii="Times New Roman" w:hAnsi="Times New Roman" w:cs="Times New Roman"/>
          <w:sz w:val="28"/>
          <w:szCs w:val="28"/>
        </w:rPr>
        <w:t xml:space="preserve"> </w:t>
      </w:r>
      <w:r w:rsidRPr="00F2027C">
        <w:rPr>
          <w:rFonts w:ascii="Times New Roman" w:hAnsi="Times New Roman" w:cs="Times New Roman"/>
          <w:sz w:val="28"/>
          <w:szCs w:val="28"/>
        </w:rPr>
        <w:t xml:space="preserve">преподаватель спец. </w:t>
      </w:r>
      <w:r>
        <w:rPr>
          <w:rFonts w:ascii="Times New Roman" w:hAnsi="Times New Roman" w:cs="Times New Roman"/>
          <w:sz w:val="28"/>
          <w:szCs w:val="28"/>
        </w:rPr>
        <w:t>д</w:t>
      </w:r>
      <w:r w:rsidRPr="00F2027C">
        <w:rPr>
          <w:rFonts w:ascii="Times New Roman" w:hAnsi="Times New Roman" w:cs="Times New Roman"/>
          <w:sz w:val="28"/>
          <w:szCs w:val="28"/>
        </w:rPr>
        <w:t>исциплин</w:t>
      </w:r>
      <w:r>
        <w:rPr>
          <w:rFonts w:ascii="Times New Roman" w:hAnsi="Times New Roman" w:cs="Times New Roman"/>
          <w:sz w:val="28"/>
          <w:szCs w:val="28"/>
        </w:rPr>
        <w:t>, ПМ.</w:t>
      </w:r>
    </w:p>
    <w:p w:rsidR="002521DE" w:rsidRDefault="002521DE" w:rsidP="002521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Захарова С.К. – преподаватель ОПД.</w:t>
      </w:r>
    </w:p>
    <w:p w:rsidR="002521DE" w:rsidRPr="00F2027C" w:rsidRDefault="002521DE" w:rsidP="002521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 Яковлев П.П. </w:t>
      </w:r>
      <w:r w:rsidRPr="002521DE">
        <w:rPr>
          <w:rFonts w:ascii="Times New Roman" w:hAnsi="Times New Roman" w:cs="Times New Roman"/>
          <w:sz w:val="28"/>
          <w:szCs w:val="28"/>
        </w:rPr>
        <w:t>- мастер производственного обучения</w:t>
      </w:r>
    </w:p>
    <w:p w:rsidR="002521DE" w:rsidRPr="00F2027C" w:rsidRDefault="002521DE" w:rsidP="002521DE">
      <w:pPr>
        <w:spacing w:after="0" w:line="240" w:lineRule="auto"/>
        <w:jc w:val="both"/>
        <w:rPr>
          <w:rFonts w:ascii="Times New Roman" w:hAnsi="Times New Roman" w:cs="Times New Roman"/>
          <w:sz w:val="28"/>
          <w:szCs w:val="28"/>
        </w:rPr>
      </w:pPr>
      <w:r w:rsidRPr="00F2027C">
        <w:rPr>
          <w:rFonts w:ascii="Times New Roman" w:hAnsi="Times New Roman" w:cs="Times New Roman"/>
          <w:i/>
          <w:sz w:val="28"/>
          <w:szCs w:val="28"/>
        </w:rPr>
        <w:t>Секретарь комиссии</w:t>
      </w:r>
      <w:r w:rsidRPr="00F2027C">
        <w:rPr>
          <w:rFonts w:ascii="Times New Roman" w:hAnsi="Times New Roman" w:cs="Times New Roman"/>
          <w:sz w:val="28"/>
          <w:szCs w:val="28"/>
        </w:rPr>
        <w:t xml:space="preserve">:  </w:t>
      </w:r>
      <w:r>
        <w:rPr>
          <w:rFonts w:ascii="Times New Roman" w:hAnsi="Times New Roman" w:cs="Times New Roman"/>
          <w:sz w:val="28"/>
          <w:szCs w:val="28"/>
        </w:rPr>
        <w:t xml:space="preserve">Семенова К.К. </w:t>
      </w:r>
      <w:r w:rsidRPr="00F2027C">
        <w:rPr>
          <w:rFonts w:ascii="Times New Roman" w:hAnsi="Times New Roman" w:cs="Times New Roman"/>
          <w:sz w:val="28"/>
          <w:szCs w:val="28"/>
        </w:rPr>
        <w:t>- делопроизводитель</w:t>
      </w:r>
    </w:p>
    <w:p w:rsidR="002521DE" w:rsidRDefault="002521DE" w:rsidP="002521DE">
      <w:pPr>
        <w:spacing w:after="0" w:line="240" w:lineRule="auto"/>
        <w:jc w:val="both"/>
        <w:rPr>
          <w:rFonts w:ascii="Times New Roman" w:hAnsi="Times New Roman" w:cs="Times New Roman"/>
          <w:sz w:val="28"/>
          <w:szCs w:val="28"/>
        </w:rPr>
      </w:pPr>
    </w:p>
    <w:p w:rsidR="002521DE" w:rsidRDefault="002521DE" w:rsidP="002521DE">
      <w:pPr>
        <w:spacing w:after="0" w:line="240" w:lineRule="auto"/>
        <w:jc w:val="both"/>
        <w:rPr>
          <w:rFonts w:ascii="Times New Roman" w:hAnsi="Times New Roman" w:cs="Times New Roman"/>
          <w:sz w:val="28"/>
          <w:szCs w:val="28"/>
        </w:rPr>
      </w:pPr>
      <w:r w:rsidRPr="00F2027C">
        <w:rPr>
          <w:rFonts w:ascii="Times New Roman" w:hAnsi="Times New Roman" w:cs="Times New Roman"/>
          <w:sz w:val="28"/>
          <w:szCs w:val="28"/>
        </w:rPr>
        <w:t>Результаты защиты</w:t>
      </w:r>
      <w:r>
        <w:rPr>
          <w:rFonts w:ascii="Times New Roman" w:hAnsi="Times New Roman" w:cs="Times New Roman"/>
          <w:sz w:val="28"/>
          <w:szCs w:val="28"/>
        </w:rPr>
        <w:t xml:space="preserve"> ВКР (дипломный проект): </w:t>
      </w:r>
    </w:p>
    <w:tbl>
      <w:tblPr>
        <w:tblStyle w:val="a3"/>
        <w:tblW w:w="0" w:type="auto"/>
        <w:tblLook w:val="04A0" w:firstRow="1" w:lastRow="0" w:firstColumn="1" w:lastColumn="0" w:noHBand="0" w:noVBand="1"/>
      </w:tblPr>
      <w:tblGrid>
        <w:gridCol w:w="758"/>
        <w:gridCol w:w="6001"/>
        <w:gridCol w:w="1617"/>
        <w:gridCol w:w="1194"/>
      </w:tblGrid>
      <w:tr w:rsidR="002521DE" w:rsidTr="002521DE">
        <w:tc>
          <w:tcPr>
            <w:tcW w:w="758" w:type="dxa"/>
            <w:vMerge w:val="restart"/>
          </w:tcPr>
          <w:p w:rsidR="002521DE" w:rsidRDefault="002521DE" w:rsidP="002521DE">
            <w:pPr>
              <w:jc w:val="both"/>
              <w:rPr>
                <w:rFonts w:ascii="Times New Roman" w:hAnsi="Times New Roman" w:cs="Times New Roman"/>
                <w:sz w:val="28"/>
                <w:szCs w:val="28"/>
              </w:rPr>
            </w:pPr>
            <w:r>
              <w:rPr>
                <w:rFonts w:ascii="Times New Roman" w:hAnsi="Times New Roman" w:cs="Times New Roman"/>
                <w:sz w:val="28"/>
                <w:szCs w:val="28"/>
              </w:rPr>
              <w:lastRenderedPageBreak/>
              <w:t>№</w:t>
            </w:r>
          </w:p>
        </w:tc>
        <w:tc>
          <w:tcPr>
            <w:tcW w:w="6002" w:type="dxa"/>
            <w:vMerge w:val="restart"/>
          </w:tcPr>
          <w:p w:rsidR="002521DE" w:rsidRDefault="002521DE" w:rsidP="002521DE">
            <w:pPr>
              <w:jc w:val="both"/>
              <w:rPr>
                <w:rFonts w:ascii="Times New Roman" w:hAnsi="Times New Roman" w:cs="Times New Roman"/>
                <w:sz w:val="28"/>
                <w:szCs w:val="28"/>
              </w:rPr>
            </w:pPr>
            <w:r>
              <w:rPr>
                <w:rFonts w:ascii="Times New Roman" w:hAnsi="Times New Roman" w:cs="Times New Roman"/>
                <w:sz w:val="28"/>
                <w:szCs w:val="28"/>
              </w:rPr>
              <w:t xml:space="preserve">Показатели </w:t>
            </w:r>
          </w:p>
        </w:tc>
        <w:tc>
          <w:tcPr>
            <w:tcW w:w="2811" w:type="dxa"/>
            <w:gridSpan w:val="2"/>
          </w:tcPr>
          <w:p w:rsidR="002521DE" w:rsidRDefault="002521DE" w:rsidP="002521DE">
            <w:pPr>
              <w:jc w:val="center"/>
              <w:rPr>
                <w:rFonts w:ascii="Times New Roman" w:hAnsi="Times New Roman" w:cs="Times New Roman"/>
                <w:sz w:val="28"/>
                <w:szCs w:val="28"/>
              </w:rPr>
            </w:pPr>
            <w:r>
              <w:rPr>
                <w:rFonts w:ascii="Times New Roman" w:hAnsi="Times New Roman" w:cs="Times New Roman"/>
                <w:sz w:val="28"/>
                <w:szCs w:val="28"/>
              </w:rPr>
              <w:t>Всего</w:t>
            </w:r>
          </w:p>
        </w:tc>
      </w:tr>
      <w:tr w:rsidR="002521DE" w:rsidTr="002521DE">
        <w:tc>
          <w:tcPr>
            <w:tcW w:w="758" w:type="dxa"/>
            <w:vMerge/>
          </w:tcPr>
          <w:p w:rsidR="002521DE" w:rsidRDefault="002521DE" w:rsidP="002521DE">
            <w:pPr>
              <w:jc w:val="both"/>
              <w:rPr>
                <w:rFonts w:ascii="Times New Roman" w:hAnsi="Times New Roman" w:cs="Times New Roman"/>
                <w:sz w:val="28"/>
                <w:szCs w:val="28"/>
              </w:rPr>
            </w:pPr>
          </w:p>
        </w:tc>
        <w:tc>
          <w:tcPr>
            <w:tcW w:w="6002" w:type="dxa"/>
            <w:vMerge/>
          </w:tcPr>
          <w:p w:rsidR="002521DE" w:rsidRDefault="002521DE" w:rsidP="002521DE">
            <w:pPr>
              <w:jc w:val="both"/>
              <w:rPr>
                <w:rFonts w:ascii="Times New Roman" w:hAnsi="Times New Roman" w:cs="Times New Roman"/>
                <w:sz w:val="28"/>
                <w:szCs w:val="28"/>
              </w:rPr>
            </w:pPr>
          </w:p>
        </w:tc>
        <w:tc>
          <w:tcPr>
            <w:tcW w:w="1617" w:type="dxa"/>
          </w:tcPr>
          <w:p w:rsidR="002521DE" w:rsidRDefault="002521DE" w:rsidP="002521DE">
            <w:pPr>
              <w:jc w:val="both"/>
              <w:rPr>
                <w:rFonts w:ascii="Times New Roman" w:hAnsi="Times New Roman" w:cs="Times New Roman"/>
                <w:sz w:val="28"/>
                <w:szCs w:val="28"/>
              </w:rPr>
            </w:pPr>
            <w:r>
              <w:rPr>
                <w:rFonts w:ascii="Times New Roman" w:hAnsi="Times New Roman" w:cs="Times New Roman"/>
                <w:sz w:val="28"/>
                <w:szCs w:val="28"/>
              </w:rPr>
              <w:t xml:space="preserve">Количество </w:t>
            </w:r>
          </w:p>
        </w:tc>
        <w:tc>
          <w:tcPr>
            <w:tcW w:w="1194" w:type="dxa"/>
          </w:tcPr>
          <w:p w:rsidR="002521DE" w:rsidRDefault="002521DE" w:rsidP="002521DE">
            <w:pPr>
              <w:jc w:val="both"/>
              <w:rPr>
                <w:rFonts w:ascii="Times New Roman" w:hAnsi="Times New Roman" w:cs="Times New Roman"/>
                <w:sz w:val="28"/>
                <w:szCs w:val="28"/>
              </w:rPr>
            </w:pPr>
            <w:r>
              <w:rPr>
                <w:rFonts w:ascii="Times New Roman" w:hAnsi="Times New Roman" w:cs="Times New Roman"/>
                <w:sz w:val="28"/>
                <w:szCs w:val="28"/>
              </w:rPr>
              <w:t>%</w:t>
            </w:r>
          </w:p>
        </w:tc>
      </w:tr>
      <w:tr w:rsidR="002521DE" w:rsidTr="00D21DFB">
        <w:tc>
          <w:tcPr>
            <w:tcW w:w="758" w:type="dxa"/>
          </w:tcPr>
          <w:p w:rsidR="002521DE" w:rsidRDefault="002521DE" w:rsidP="002521DE">
            <w:pPr>
              <w:jc w:val="both"/>
              <w:rPr>
                <w:rFonts w:ascii="Times New Roman" w:hAnsi="Times New Roman" w:cs="Times New Roman"/>
                <w:sz w:val="28"/>
                <w:szCs w:val="28"/>
              </w:rPr>
            </w:pPr>
            <w:r>
              <w:rPr>
                <w:rFonts w:ascii="Times New Roman" w:hAnsi="Times New Roman" w:cs="Times New Roman"/>
                <w:sz w:val="28"/>
                <w:szCs w:val="28"/>
              </w:rPr>
              <w:t>1</w:t>
            </w:r>
          </w:p>
        </w:tc>
        <w:tc>
          <w:tcPr>
            <w:tcW w:w="6002" w:type="dxa"/>
          </w:tcPr>
          <w:p w:rsidR="002521DE" w:rsidRDefault="002521DE" w:rsidP="002521DE">
            <w:pPr>
              <w:jc w:val="both"/>
              <w:rPr>
                <w:rFonts w:ascii="Times New Roman" w:hAnsi="Times New Roman" w:cs="Times New Roman"/>
                <w:sz w:val="28"/>
                <w:szCs w:val="28"/>
              </w:rPr>
            </w:pPr>
            <w:r w:rsidRPr="00F2027C">
              <w:rPr>
                <w:rFonts w:ascii="Times New Roman" w:hAnsi="Times New Roman" w:cs="Times New Roman"/>
                <w:sz w:val="28"/>
                <w:szCs w:val="28"/>
              </w:rPr>
              <w:t>Окончили полный курс обучения</w:t>
            </w:r>
          </w:p>
        </w:tc>
        <w:tc>
          <w:tcPr>
            <w:tcW w:w="1617" w:type="dxa"/>
            <w:shd w:val="clear" w:color="auto" w:fill="auto"/>
          </w:tcPr>
          <w:p w:rsidR="002521DE" w:rsidRDefault="00F316C4" w:rsidP="002521DE">
            <w:pPr>
              <w:jc w:val="center"/>
              <w:rPr>
                <w:rFonts w:ascii="Times New Roman" w:hAnsi="Times New Roman" w:cs="Times New Roman"/>
                <w:sz w:val="28"/>
                <w:szCs w:val="28"/>
              </w:rPr>
            </w:pPr>
            <w:r>
              <w:rPr>
                <w:rFonts w:ascii="Times New Roman" w:hAnsi="Times New Roman" w:cs="Times New Roman"/>
                <w:sz w:val="28"/>
                <w:szCs w:val="28"/>
              </w:rPr>
              <w:t>8</w:t>
            </w:r>
          </w:p>
        </w:tc>
        <w:tc>
          <w:tcPr>
            <w:tcW w:w="1194" w:type="dxa"/>
            <w:shd w:val="clear" w:color="auto" w:fill="auto"/>
          </w:tcPr>
          <w:p w:rsidR="002521DE" w:rsidRDefault="00B600A0" w:rsidP="002521DE">
            <w:pPr>
              <w:jc w:val="both"/>
              <w:rPr>
                <w:rFonts w:ascii="Times New Roman" w:hAnsi="Times New Roman" w:cs="Times New Roman"/>
                <w:sz w:val="28"/>
                <w:szCs w:val="28"/>
              </w:rPr>
            </w:pPr>
            <w:r>
              <w:rPr>
                <w:rFonts w:ascii="Times New Roman" w:hAnsi="Times New Roman" w:cs="Times New Roman"/>
                <w:sz w:val="28"/>
                <w:szCs w:val="28"/>
              </w:rPr>
              <w:t>100</w:t>
            </w:r>
          </w:p>
        </w:tc>
      </w:tr>
      <w:tr w:rsidR="002521DE" w:rsidTr="00D21DFB">
        <w:tc>
          <w:tcPr>
            <w:tcW w:w="758" w:type="dxa"/>
          </w:tcPr>
          <w:p w:rsidR="002521DE" w:rsidRDefault="002521DE" w:rsidP="002521DE">
            <w:pPr>
              <w:jc w:val="both"/>
              <w:rPr>
                <w:rFonts w:ascii="Times New Roman" w:hAnsi="Times New Roman" w:cs="Times New Roman"/>
                <w:sz w:val="28"/>
                <w:szCs w:val="28"/>
              </w:rPr>
            </w:pPr>
            <w:r>
              <w:rPr>
                <w:rFonts w:ascii="Times New Roman" w:hAnsi="Times New Roman" w:cs="Times New Roman"/>
                <w:sz w:val="28"/>
                <w:szCs w:val="28"/>
              </w:rPr>
              <w:t>2</w:t>
            </w:r>
          </w:p>
        </w:tc>
        <w:tc>
          <w:tcPr>
            <w:tcW w:w="6002" w:type="dxa"/>
          </w:tcPr>
          <w:p w:rsidR="002521DE" w:rsidRPr="00F2027C" w:rsidRDefault="002521DE" w:rsidP="002521DE">
            <w:pPr>
              <w:jc w:val="both"/>
              <w:rPr>
                <w:rFonts w:ascii="Times New Roman" w:hAnsi="Times New Roman" w:cs="Times New Roman"/>
                <w:sz w:val="28"/>
                <w:szCs w:val="28"/>
              </w:rPr>
            </w:pPr>
            <w:r w:rsidRPr="00F2027C">
              <w:rPr>
                <w:rFonts w:ascii="Times New Roman" w:hAnsi="Times New Roman" w:cs="Times New Roman"/>
                <w:sz w:val="28"/>
                <w:szCs w:val="28"/>
              </w:rPr>
              <w:t xml:space="preserve">Допущено  к  защите  </w:t>
            </w:r>
            <w:r>
              <w:rPr>
                <w:rFonts w:ascii="Times New Roman" w:hAnsi="Times New Roman" w:cs="Times New Roman"/>
                <w:sz w:val="28"/>
                <w:szCs w:val="28"/>
              </w:rPr>
              <w:t xml:space="preserve">ВКР </w:t>
            </w:r>
            <w:r w:rsidRPr="00F2027C">
              <w:rPr>
                <w:rFonts w:ascii="Times New Roman" w:hAnsi="Times New Roman" w:cs="Times New Roman"/>
                <w:sz w:val="28"/>
                <w:szCs w:val="28"/>
              </w:rPr>
              <w:t>решением педагогического совета</w:t>
            </w:r>
          </w:p>
        </w:tc>
        <w:tc>
          <w:tcPr>
            <w:tcW w:w="1617" w:type="dxa"/>
            <w:shd w:val="clear" w:color="auto" w:fill="auto"/>
          </w:tcPr>
          <w:p w:rsidR="002521DE" w:rsidRDefault="007F31F8" w:rsidP="002521DE">
            <w:pPr>
              <w:jc w:val="center"/>
              <w:rPr>
                <w:rFonts w:ascii="Times New Roman" w:hAnsi="Times New Roman" w:cs="Times New Roman"/>
                <w:sz w:val="28"/>
                <w:szCs w:val="28"/>
              </w:rPr>
            </w:pPr>
            <w:r>
              <w:rPr>
                <w:rFonts w:ascii="Times New Roman" w:hAnsi="Times New Roman" w:cs="Times New Roman"/>
                <w:sz w:val="28"/>
                <w:szCs w:val="28"/>
              </w:rPr>
              <w:t>8</w:t>
            </w:r>
          </w:p>
        </w:tc>
        <w:tc>
          <w:tcPr>
            <w:tcW w:w="1194" w:type="dxa"/>
            <w:shd w:val="clear" w:color="auto" w:fill="auto"/>
          </w:tcPr>
          <w:p w:rsidR="002521DE" w:rsidRDefault="00B600A0" w:rsidP="002521DE">
            <w:pPr>
              <w:jc w:val="both"/>
              <w:rPr>
                <w:rFonts w:ascii="Times New Roman" w:hAnsi="Times New Roman" w:cs="Times New Roman"/>
                <w:sz w:val="28"/>
                <w:szCs w:val="28"/>
              </w:rPr>
            </w:pPr>
            <w:r>
              <w:rPr>
                <w:rFonts w:ascii="Times New Roman" w:hAnsi="Times New Roman" w:cs="Times New Roman"/>
                <w:sz w:val="28"/>
                <w:szCs w:val="28"/>
              </w:rPr>
              <w:t>100</w:t>
            </w:r>
          </w:p>
        </w:tc>
      </w:tr>
      <w:tr w:rsidR="002521DE" w:rsidTr="00D21DFB">
        <w:tc>
          <w:tcPr>
            <w:tcW w:w="758" w:type="dxa"/>
          </w:tcPr>
          <w:p w:rsidR="002521DE" w:rsidRDefault="002521DE" w:rsidP="002521DE">
            <w:pPr>
              <w:jc w:val="both"/>
              <w:rPr>
                <w:rFonts w:ascii="Times New Roman" w:hAnsi="Times New Roman" w:cs="Times New Roman"/>
                <w:sz w:val="28"/>
                <w:szCs w:val="28"/>
              </w:rPr>
            </w:pPr>
            <w:r>
              <w:rPr>
                <w:rFonts w:ascii="Times New Roman" w:hAnsi="Times New Roman" w:cs="Times New Roman"/>
                <w:sz w:val="28"/>
                <w:szCs w:val="28"/>
              </w:rPr>
              <w:t>3</w:t>
            </w:r>
          </w:p>
        </w:tc>
        <w:tc>
          <w:tcPr>
            <w:tcW w:w="6002" w:type="dxa"/>
          </w:tcPr>
          <w:p w:rsidR="002521DE" w:rsidRPr="00F2027C" w:rsidRDefault="002521DE" w:rsidP="002521DE">
            <w:pPr>
              <w:jc w:val="both"/>
              <w:rPr>
                <w:rFonts w:ascii="Times New Roman" w:hAnsi="Times New Roman" w:cs="Times New Roman"/>
                <w:sz w:val="28"/>
                <w:szCs w:val="28"/>
              </w:rPr>
            </w:pPr>
            <w:r w:rsidRPr="00F2027C">
              <w:rPr>
                <w:rFonts w:ascii="Times New Roman" w:hAnsi="Times New Roman" w:cs="Times New Roman"/>
                <w:sz w:val="28"/>
                <w:szCs w:val="28"/>
              </w:rPr>
              <w:t>Оценки,  полученные  на  защи</w:t>
            </w:r>
            <w:r>
              <w:rPr>
                <w:rFonts w:ascii="Times New Roman" w:hAnsi="Times New Roman" w:cs="Times New Roman"/>
                <w:sz w:val="28"/>
                <w:szCs w:val="28"/>
              </w:rPr>
              <w:t>те  ВКР</w:t>
            </w:r>
          </w:p>
        </w:tc>
        <w:tc>
          <w:tcPr>
            <w:tcW w:w="1617" w:type="dxa"/>
            <w:shd w:val="clear" w:color="auto" w:fill="auto"/>
          </w:tcPr>
          <w:p w:rsidR="002521DE" w:rsidRDefault="007F31F8" w:rsidP="002521DE">
            <w:pPr>
              <w:jc w:val="center"/>
              <w:rPr>
                <w:rFonts w:ascii="Times New Roman" w:hAnsi="Times New Roman" w:cs="Times New Roman"/>
                <w:sz w:val="28"/>
                <w:szCs w:val="28"/>
              </w:rPr>
            </w:pPr>
            <w:r>
              <w:rPr>
                <w:rFonts w:ascii="Times New Roman" w:hAnsi="Times New Roman" w:cs="Times New Roman"/>
                <w:sz w:val="28"/>
                <w:szCs w:val="28"/>
              </w:rPr>
              <w:t>8</w:t>
            </w:r>
          </w:p>
        </w:tc>
        <w:tc>
          <w:tcPr>
            <w:tcW w:w="1194" w:type="dxa"/>
            <w:shd w:val="clear" w:color="auto" w:fill="auto"/>
          </w:tcPr>
          <w:p w:rsidR="002521DE" w:rsidRDefault="00B600A0" w:rsidP="002521DE">
            <w:pPr>
              <w:jc w:val="both"/>
              <w:rPr>
                <w:rFonts w:ascii="Times New Roman" w:hAnsi="Times New Roman" w:cs="Times New Roman"/>
                <w:sz w:val="28"/>
                <w:szCs w:val="28"/>
              </w:rPr>
            </w:pPr>
            <w:r>
              <w:rPr>
                <w:rFonts w:ascii="Times New Roman" w:hAnsi="Times New Roman" w:cs="Times New Roman"/>
                <w:sz w:val="28"/>
                <w:szCs w:val="28"/>
              </w:rPr>
              <w:t>100</w:t>
            </w:r>
          </w:p>
        </w:tc>
      </w:tr>
      <w:tr w:rsidR="002521DE" w:rsidTr="00D21DFB">
        <w:tc>
          <w:tcPr>
            <w:tcW w:w="758" w:type="dxa"/>
          </w:tcPr>
          <w:p w:rsidR="002521DE" w:rsidRDefault="002521DE" w:rsidP="002521DE">
            <w:pPr>
              <w:jc w:val="both"/>
              <w:rPr>
                <w:rFonts w:ascii="Times New Roman" w:hAnsi="Times New Roman" w:cs="Times New Roman"/>
                <w:sz w:val="28"/>
                <w:szCs w:val="28"/>
              </w:rPr>
            </w:pPr>
          </w:p>
        </w:tc>
        <w:tc>
          <w:tcPr>
            <w:tcW w:w="6002" w:type="dxa"/>
          </w:tcPr>
          <w:p w:rsidR="002521DE" w:rsidRPr="00F8609D" w:rsidRDefault="002521DE" w:rsidP="002521DE">
            <w:pPr>
              <w:rPr>
                <w:rFonts w:ascii="Times New Roman" w:hAnsi="Times New Roman" w:cs="Times New Roman"/>
                <w:sz w:val="28"/>
                <w:szCs w:val="28"/>
              </w:rPr>
            </w:pPr>
            <w:r w:rsidRPr="00F8609D">
              <w:rPr>
                <w:rFonts w:ascii="Times New Roman" w:hAnsi="Times New Roman" w:cs="Times New Roman"/>
                <w:sz w:val="28"/>
                <w:szCs w:val="28"/>
              </w:rPr>
              <w:t xml:space="preserve">Отлично  </w:t>
            </w:r>
          </w:p>
        </w:tc>
        <w:tc>
          <w:tcPr>
            <w:tcW w:w="1617" w:type="dxa"/>
            <w:shd w:val="clear" w:color="auto" w:fill="auto"/>
          </w:tcPr>
          <w:p w:rsidR="002521DE" w:rsidRPr="00307927" w:rsidRDefault="00B600A0" w:rsidP="002521DE">
            <w:pPr>
              <w:jc w:val="center"/>
            </w:pPr>
            <w:r>
              <w:t>0</w:t>
            </w:r>
          </w:p>
        </w:tc>
        <w:tc>
          <w:tcPr>
            <w:tcW w:w="1194" w:type="dxa"/>
            <w:shd w:val="clear" w:color="auto" w:fill="auto"/>
          </w:tcPr>
          <w:p w:rsidR="002521DE" w:rsidRPr="00307927" w:rsidRDefault="00B600A0" w:rsidP="002521DE">
            <w:r>
              <w:t>0</w:t>
            </w:r>
          </w:p>
        </w:tc>
      </w:tr>
      <w:tr w:rsidR="002521DE" w:rsidTr="00D21DFB">
        <w:tc>
          <w:tcPr>
            <w:tcW w:w="758" w:type="dxa"/>
          </w:tcPr>
          <w:p w:rsidR="002521DE" w:rsidRDefault="002521DE" w:rsidP="002521DE">
            <w:pPr>
              <w:jc w:val="both"/>
              <w:rPr>
                <w:rFonts w:ascii="Times New Roman" w:hAnsi="Times New Roman" w:cs="Times New Roman"/>
                <w:sz w:val="28"/>
                <w:szCs w:val="28"/>
              </w:rPr>
            </w:pPr>
          </w:p>
        </w:tc>
        <w:tc>
          <w:tcPr>
            <w:tcW w:w="6002" w:type="dxa"/>
          </w:tcPr>
          <w:p w:rsidR="002521DE" w:rsidRPr="00F8609D" w:rsidRDefault="002521DE" w:rsidP="002521DE">
            <w:pPr>
              <w:rPr>
                <w:rFonts w:ascii="Times New Roman" w:hAnsi="Times New Roman" w:cs="Times New Roman"/>
                <w:sz w:val="28"/>
                <w:szCs w:val="28"/>
              </w:rPr>
            </w:pPr>
            <w:r w:rsidRPr="00F8609D">
              <w:rPr>
                <w:rFonts w:ascii="Times New Roman" w:hAnsi="Times New Roman" w:cs="Times New Roman"/>
                <w:sz w:val="28"/>
                <w:szCs w:val="28"/>
              </w:rPr>
              <w:t xml:space="preserve">Хорошо  </w:t>
            </w:r>
          </w:p>
        </w:tc>
        <w:tc>
          <w:tcPr>
            <w:tcW w:w="1617" w:type="dxa"/>
            <w:shd w:val="clear" w:color="auto" w:fill="auto"/>
          </w:tcPr>
          <w:p w:rsidR="002521DE" w:rsidRPr="00307927" w:rsidRDefault="00B600A0" w:rsidP="002521DE">
            <w:pPr>
              <w:jc w:val="center"/>
            </w:pPr>
            <w:r>
              <w:t>3</w:t>
            </w:r>
          </w:p>
        </w:tc>
        <w:tc>
          <w:tcPr>
            <w:tcW w:w="1194" w:type="dxa"/>
            <w:shd w:val="clear" w:color="auto" w:fill="auto"/>
          </w:tcPr>
          <w:p w:rsidR="002521DE" w:rsidRPr="00307927" w:rsidRDefault="00B600A0" w:rsidP="002521DE">
            <w:r>
              <w:t>38</w:t>
            </w:r>
          </w:p>
        </w:tc>
      </w:tr>
      <w:tr w:rsidR="002521DE" w:rsidTr="00D21DFB">
        <w:tc>
          <w:tcPr>
            <w:tcW w:w="758" w:type="dxa"/>
          </w:tcPr>
          <w:p w:rsidR="002521DE" w:rsidRDefault="002521DE" w:rsidP="002521DE">
            <w:pPr>
              <w:jc w:val="both"/>
              <w:rPr>
                <w:rFonts w:ascii="Times New Roman" w:hAnsi="Times New Roman" w:cs="Times New Roman"/>
                <w:sz w:val="28"/>
                <w:szCs w:val="28"/>
              </w:rPr>
            </w:pPr>
          </w:p>
        </w:tc>
        <w:tc>
          <w:tcPr>
            <w:tcW w:w="6002" w:type="dxa"/>
          </w:tcPr>
          <w:p w:rsidR="002521DE" w:rsidRPr="00F8609D" w:rsidRDefault="002521DE" w:rsidP="002521DE">
            <w:pPr>
              <w:rPr>
                <w:rFonts w:ascii="Times New Roman" w:hAnsi="Times New Roman" w:cs="Times New Roman"/>
                <w:sz w:val="28"/>
                <w:szCs w:val="28"/>
              </w:rPr>
            </w:pPr>
            <w:r w:rsidRPr="00F8609D">
              <w:rPr>
                <w:rFonts w:ascii="Times New Roman" w:hAnsi="Times New Roman" w:cs="Times New Roman"/>
                <w:sz w:val="28"/>
                <w:szCs w:val="28"/>
              </w:rPr>
              <w:t xml:space="preserve">Удовлетворительно   </w:t>
            </w:r>
          </w:p>
        </w:tc>
        <w:tc>
          <w:tcPr>
            <w:tcW w:w="1617" w:type="dxa"/>
            <w:shd w:val="clear" w:color="auto" w:fill="auto"/>
          </w:tcPr>
          <w:p w:rsidR="002521DE" w:rsidRDefault="00B600A0" w:rsidP="002521DE">
            <w:pPr>
              <w:jc w:val="center"/>
            </w:pPr>
            <w:r>
              <w:t>5</w:t>
            </w:r>
          </w:p>
        </w:tc>
        <w:tc>
          <w:tcPr>
            <w:tcW w:w="1194" w:type="dxa"/>
            <w:shd w:val="clear" w:color="auto" w:fill="auto"/>
          </w:tcPr>
          <w:p w:rsidR="002521DE" w:rsidRDefault="00DC14C7" w:rsidP="002521DE">
            <w:r>
              <w:t>62</w:t>
            </w:r>
          </w:p>
        </w:tc>
      </w:tr>
      <w:tr w:rsidR="002521DE" w:rsidTr="00D21DFB">
        <w:tc>
          <w:tcPr>
            <w:tcW w:w="758" w:type="dxa"/>
          </w:tcPr>
          <w:p w:rsidR="002521DE" w:rsidRDefault="002521DE" w:rsidP="002521DE">
            <w:pPr>
              <w:jc w:val="both"/>
              <w:rPr>
                <w:rFonts w:ascii="Times New Roman" w:hAnsi="Times New Roman" w:cs="Times New Roman"/>
                <w:sz w:val="28"/>
                <w:szCs w:val="28"/>
              </w:rPr>
            </w:pPr>
            <w:r>
              <w:rPr>
                <w:rFonts w:ascii="Times New Roman" w:hAnsi="Times New Roman" w:cs="Times New Roman"/>
                <w:sz w:val="28"/>
                <w:szCs w:val="28"/>
              </w:rPr>
              <w:t>4</w:t>
            </w:r>
          </w:p>
        </w:tc>
        <w:tc>
          <w:tcPr>
            <w:tcW w:w="6002" w:type="dxa"/>
          </w:tcPr>
          <w:p w:rsidR="002521DE" w:rsidRPr="00F8609D" w:rsidRDefault="002521DE" w:rsidP="002521DE">
            <w:pPr>
              <w:rPr>
                <w:rFonts w:ascii="Times New Roman" w:hAnsi="Times New Roman" w:cs="Times New Roman"/>
                <w:sz w:val="28"/>
                <w:szCs w:val="28"/>
              </w:rPr>
            </w:pPr>
            <w:r w:rsidRPr="00F8609D">
              <w:rPr>
                <w:rFonts w:ascii="Times New Roman" w:hAnsi="Times New Roman" w:cs="Times New Roman"/>
                <w:sz w:val="28"/>
                <w:szCs w:val="28"/>
              </w:rPr>
              <w:t xml:space="preserve">Количество выданных дипломов </w:t>
            </w:r>
          </w:p>
        </w:tc>
        <w:tc>
          <w:tcPr>
            <w:tcW w:w="1617" w:type="dxa"/>
            <w:shd w:val="clear" w:color="auto" w:fill="auto"/>
          </w:tcPr>
          <w:p w:rsidR="002521DE" w:rsidRDefault="007F31F8" w:rsidP="002521DE">
            <w:pPr>
              <w:jc w:val="center"/>
            </w:pPr>
            <w:r>
              <w:t>8</w:t>
            </w:r>
          </w:p>
        </w:tc>
        <w:tc>
          <w:tcPr>
            <w:tcW w:w="1194" w:type="dxa"/>
            <w:shd w:val="clear" w:color="auto" w:fill="auto"/>
          </w:tcPr>
          <w:p w:rsidR="002521DE" w:rsidRDefault="00DC14C7" w:rsidP="002521DE">
            <w:r>
              <w:t>8</w:t>
            </w:r>
          </w:p>
        </w:tc>
      </w:tr>
      <w:tr w:rsidR="002521DE" w:rsidTr="00D21DFB">
        <w:tc>
          <w:tcPr>
            <w:tcW w:w="758" w:type="dxa"/>
          </w:tcPr>
          <w:p w:rsidR="002521DE" w:rsidRDefault="002521DE" w:rsidP="002521DE">
            <w:pPr>
              <w:jc w:val="both"/>
              <w:rPr>
                <w:rFonts w:ascii="Times New Roman" w:hAnsi="Times New Roman" w:cs="Times New Roman"/>
                <w:sz w:val="28"/>
                <w:szCs w:val="28"/>
              </w:rPr>
            </w:pPr>
            <w:r>
              <w:rPr>
                <w:rFonts w:ascii="Times New Roman" w:hAnsi="Times New Roman" w:cs="Times New Roman"/>
                <w:sz w:val="28"/>
                <w:szCs w:val="28"/>
              </w:rPr>
              <w:t>5</w:t>
            </w:r>
          </w:p>
        </w:tc>
        <w:tc>
          <w:tcPr>
            <w:tcW w:w="6002" w:type="dxa"/>
          </w:tcPr>
          <w:p w:rsidR="002521DE" w:rsidRPr="00F8609D" w:rsidRDefault="002521DE" w:rsidP="002521DE">
            <w:pPr>
              <w:rPr>
                <w:rFonts w:ascii="Times New Roman" w:hAnsi="Times New Roman" w:cs="Times New Roman"/>
                <w:sz w:val="28"/>
                <w:szCs w:val="28"/>
              </w:rPr>
            </w:pPr>
            <w:r w:rsidRPr="00F8609D">
              <w:rPr>
                <w:rFonts w:ascii="Times New Roman" w:hAnsi="Times New Roman" w:cs="Times New Roman"/>
                <w:sz w:val="28"/>
                <w:szCs w:val="28"/>
              </w:rPr>
              <w:t>Количество выданных дипломов с отличием</w:t>
            </w:r>
          </w:p>
        </w:tc>
        <w:tc>
          <w:tcPr>
            <w:tcW w:w="1617" w:type="dxa"/>
            <w:shd w:val="clear" w:color="auto" w:fill="auto"/>
          </w:tcPr>
          <w:p w:rsidR="002521DE" w:rsidRDefault="00DC14C7" w:rsidP="002521DE">
            <w:pPr>
              <w:jc w:val="center"/>
            </w:pPr>
            <w:r>
              <w:t>0</w:t>
            </w:r>
          </w:p>
        </w:tc>
        <w:tc>
          <w:tcPr>
            <w:tcW w:w="1194" w:type="dxa"/>
            <w:shd w:val="clear" w:color="auto" w:fill="auto"/>
          </w:tcPr>
          <w:p w:rsidR="002521DE" w:rsidRDefault="00DC14C7" w:rsidP="002521DE">
            <w:r>
              <w:t>0</w:t>
            </w:r>
          </w:p>
        </w:tc>
      </w:tr>
      <w:tr w:rsidR="002521DE" w:rsidTr="00D21DFB">
        <w:tc>
          <w:tcPr>
            <w:tcW w:w="758" w:type="dxa"/>
          </w:tcPr>
          <w:p w:rsidR="002521DE" w:rsidRDefault="002521DE" w:rsidP="002521DE">
            <w:pPr>
              <w:jc w:val="both"/>
              <w:rPr>
                <w:rFonts w:ascii="Times New Roman" w:hAnsi="Times New Roman" w:cs="Times New Roman"/>
                <w:sz w:val="28"/>
                <w:szCs w:val="28"/>
              </w:rPr>
            </w:pPr>
            <w:r>
              <w:rPr>
                <w:rFonts w:ascii="Times New Roman" w:hAnsi="Times New Roman" w:cs="Times New Roman"/>
                <w:sz w:val="28"/>
                <w:szCs w:val="28"/>
              </w:rPr>
              <w:t>6</w:t>
            </w:r>
          </w:p>
        </w:tc>
        <w:tc>
          <w:tcPr>
            <w:tcW w:w="6002" w:type="dxa"/>
          </w:tcPr>
          <w:p w:rsidR="002521DE" w:rsidRPr="00F8609D" w:rsidRDefault="002521DE" w:rsidP="002521DE">
            <w:pPr>
              <w:rPr>
                <w:rFonts w:ascii="Times New Roman" w:hAnsi="Times New Roman" w:cs="Times New Roman"/>
                <w:sz w:val="28"/>
                <w:szCs w:val="28"/>
              </w:rPr>
            </w:pPr>
            <w:r w:rsidRPr="00F8609D">
              <w:rPr>
                <w:rFonts w:ascii="Times New Roman" w:hAnsi="Times New Roman" w:cs="Times New Roman"/>
                <w:sz w:val="28"/>
                <w:szCs w:val="28"/>
              </w:rPr>
              <w:t xml:space="preserve">Выдано справок  </w:t>
            </w:r>
          </w:p>
        </w:tc>
        <w:tc>
          <w:tcPr>
            <w:tcW w:w="1617" w:type="dxa"/>
            <w:shd w:val="clear" w:color="auto" w:fill="auto"/>
          </w:tcPr>
          <w:p w:rsidR="002521DE" w:rsidRDefault="00DC14C7" w:rsidP="002521DE">
            <w:pPr>
              <w:jc w:val="center"/>
            </w:pPr>
            <w:r>
              <w:t>0</w:t>
            </w:r>
          </w:p>
        </w:tc>
        <w:tc>
          <w:tcPr>
            <w:tcW w:w="1194" w:type="dxa"/>
            <w:shd w:val="clear" w:color="auto" w:fill="auto"/>
          </w:tcPr>
          <w:p w:rsidR="002521DE" w:rsidRDefault="00DC14C7" w:rsidP="002521DE">
            <w:r>
              <w:t>0</w:t>
            </w:r>
          </w:p>
        </w:tc>
      </w:tr>
    </w:tbl>
    <w:p w:rsidR="002521DE" w:rsidRDefault="002521DE" w:rsidP="002521DE">
      <w:pPr>
        <w:spacing w:after="0" w:line="240" w:lineRule="auto"/>
        <w:jc w:val="both"/>
        <w:rPr>
          <w:rFonts w:ascii="Times New Roman" w:hAnsi="Times New Roman" w:cs="Times New Roman"/>
          <w:sz w:val="28"/>
          <w:szCs w:val="28"/>
        </w:rPr>
      </w:pPr>
    </w:p>
    <w:p w:rsidR="00F8609D" w:rsidRPr="00F8609D" w:rsidRDefault="00C27777" w:rsidP="00F8609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Не явившихся</w:t>
      </w:r>
      <w:r w:rsidR="00F8609D" w:rsidRPr="00F8609D">
        <w:rPr>
          <w:rFonts w:ascii="Times New Roman" w:hAnsi="Times New Roman" w:cs="Times New Roman"/>
          <w:sz w:val="28"/>
          <w:szCs w:val="28"/>
        </w:rPr>
        <w:t xml:space="preserve"> на защиту письменных экзаменационных работ</w:t>
      </w:r>
      <w:r>
        <w:rPr>
          <w:rFonts w:ascii="Times New Roman" w:hAnsi="Times New Roman" w:cs="Times New Roman"/>
          <w:sz w:val="28"/>
          <w:szCs w:val="28"/>
        </w:rPr>
        <w:t xml:space="preserve"> и ВКР - нет.</w:t>
      </w:r>
    </w:p>
    <w:p w:rsidR="00F8609D" w:rsidRPr="00F8609D" w:rsidRDefault="00C27777" w:rsidP="00F8609D">
      <w:pPr>
        <w:spacing w:after="0" w:line="240" w:lineRule="auto"/>
        <w:jc w:val="both"/>
        <w:rPr>
          <w:rFonts w:ascii="Times New Roman" w:hAnsi="Times New Roman" w:cs="Times New Roman"/>
          <w:sz w:val="28"/>
          <w:szCs w:val="28"/>
        </w:rPr>
      </w:pPr>
      <w:r w:rsidRPr="00F8609D">
        <w:rPr>
          <w:rFonts w:ascii="Times New Roman" w:hAnsi="Times New Roman" w:cs="Times New Roman"/>
          <w:sz w:val="28"/>
          <w:szCs w:val="28"/>
        </w:rPr>
        <w:t>К</w:t>
      </w:r>
      <w:r>
        <w:rPr>
          <w:rFonts w:ascii="Times New Roman" w:hAnsi="Times New Roman" w:cs="Times New Roman"/>
          <w:sz w:val="28"/>
          <w:szCs w:val="28"/>
        </w:rPr>
        <w:t xml:space="preserve"> </w:t>
      </w:r>
      <w:r w:rsidRPr="00F8609D">
        <w:rPr>
          <w:rFonts w:ascii="Times New Roman" w:hAnsi="Times New Roman" w:cs="Times New Roman"/>
          <w:sz w:val="28"/>
          <w:szCs w:val="28"/>
        </w:rPr>
        <w:t xml:space="preserve"> защите: </w:t>
      </w:r>
      <w:r>
        <w:rPr>
          <w:rFonts w:ascii="Times New Roman" w:hAnsi="Times New Roman" w:cs="Times New Roman"/>
          <w:sz w:val="28"/>
          <w:szCs w:val="28"/>
        </w:rPr>
        <w:t>н</w:t>
      </w:r>
      <w:r w:rsidR="00F8609D" w:rsidRPr="00F8609D">
        <w:rPr>
          <w:rFonts w:ascii="Times New Roman" w:hAnsi="Times New Roman" w:cs="Times New Roman"/>
          <w:sz w:val="28"/>
          <w:szCs w:val="28"/>
        </w:rPr>
        <w:t xml:space="preserve">е допущены </w:t>
      </w:r>
      <w:r>
        <w:rPr>
          <w:rFonts w:ascii="Times New Roman" w:hAnsi="Times New Roman" w:cs="Times New Roman"/>
          <w:sz w:val="28"/>
          <w:szCs w:val="28"/>
        </w:rPr>
        <w:t xml:space="preserve">/ </w:t>
      </w:r>
      <w:proofErr w:type="gramStart"/>
      <w:r w:rsidRPr="00F316C4">
        <w:rPr>
          <w:rFonts w:ascii="Times New Roman" w:hAnsi="Times New Roman" w:cs="Times New Roman"/>
          <w:b/>
          <w:sz w:val="28"/>
          <w:szCs w:val="28"/>
        </w:rPr>
        <w:t>допущены</w:t>
      </w:r>
      <w:proofErr w:type="gramEnd"/>
      <w:r w:rsidR="00DC14C7">
        <w:rPr>
          <w:rFonts w:ascii="Times New Roman" w:hAnsi="Times New Roman" w:cs="Times New Roman"/>
          <w:b/>
          <w:sz w:val="28"/>
          <w:szCs w:val="28"/>
        </w:rPr>
        <w:t xml:space="preserve"> 8</w:t>
      </w:r>
    </w:p>
    <w:p w:rsidR="00F8609D" w:rsidRPr="00F8609D" w:rsidRDefault="00F8609D" w:rsidP="00F8609D">
      <w:pPr>
        <w:spacing w:after="0" w:line="240" w:lineRule="auto"/>
        <w:jc w:val="both"/>
        <w:rPr>
          <w:rFonts w:ascii="Times New Roman" w:hAnsi="Times New Roman" w:cs="Times New Roman"/>
          <w:sz w:val="28"/>
          <w:szCs w:val="28"/>
        </w:rPr>
      </w:pPr>
      <w:r w:rsidRPr="00F8609D">
        <w:rPr>
          <w:rFonts w:ascii="Times New Roman" w:hAnsi="Times New Roman" w:cs="Times New Roman"/>
          <w:sz w:val="28"/>
          <w:szCs w:val="28"/>
        </w:rPr>
        <w:t xml:space="preserve">Получили неудовлетворительные оценки: </w:t>
      </w:r>
      <w:r w:rsidRPr="00F316C4">
        <w:rPr>
          <w:rFonts w:ascii="Times New Roman" w:hAnsi="Times New Roman" w:cs="Times New Roman"/>
          <w:b/>
          <w:sz w:val="28"/>
          <w:szCs w:val="28"/>
        </w:rPr>
        <w:t>неудовлетворительных оценок нет</w:t>
      </w:r>
      <w:r w:rsidR="00C27777" w:rsidRPr="00F316C4">
        <w:rPr>
          <w:rFonts w:ascii="Times New Roman" w:hAnsi="Times New Roman" w:cs="Times New Roman"/>
          <w:b/>
          <w:sz w:val="28"/>
          <w:szCs w:val="28"/>
        </w:rPr>
        <w:t>.</w:t>
      </w:r>
    </w:p>
    <w:p w:rsidR="00F8609D" w:rsidRPr="00F8609D" w:rsidRDefault="00F8609D" w:rsidP="00F8609D">
      <w:pPr>
        <w:spacing w:after="0" w:line="240" w:lineRule="auto"/>
        <w:jc w:val="both"/>
        <w:rPr>
          <w:rFonts w:ascii="Times New Roman" w:hAnsi="Times New Roman" w:cs="Times New Roman"/>
          <w:sz w:val="28"/>
          <w:szCs w:val="28"/>
        </w:rPr>
      </w:pPr>
      <w:r w:rsidRPr="00F8609D">
        <w:rPr>
          <w:rFonts w:ascii="Times New Roman" w:hAnsi="Times New Roman" w:cs="Times New Roman"/>
          <w:sz w:val="28"/>
          <w:szCs w:val="28"/>
        </w:rPr>
        <w:t>В отчетном</w:t>
      </w:r>
      <w:r>
        <w:rPr>
          <w:rFonts w:ascii="Times New Roman" w:hAnsi="Times New Roman" w:cs="Times New Roman"/>
          <w:sz w:val="28"/>
          <w:szCs w:val="28"/>
        </w:rPr>
        <w:t xml:space="preserve"> 2017 </w:t>
      </w:r>
      <w:r w:rsidRPr="00F8609D">
        <w:rPr>
          <w:rFonts w:ascii="Times New Roman" w:hAnsi="Times New Roman" w:cs="Times New Roman"/>
          <w:sz w:val="28"/>
          <w:szCs w:val="28"/>
        </w:rPr>
        <w:t xml:space="preserve"> году к защите письменных экзаменационных работ</w:t>
      </w:r>
      <w:r w:rsidR="00C27777">
        <w:rPr>
          <w:rFonts w:ascii="Times New Roman" w:hAnsi="Times New Roman" w:cs="Times New Roman"/>
          <w:sz w:val="28"/>
          <w:szCs w:val="28"/>
        </w:rPr>
        <w:t>, ВКР</w:t>
      </w:r>
      <w:r w:rsidRPr="00F8609D">
        <w:rPr>
          <w:rFonts w:ascii="Times New Roman" w:hAnsi="Times New Roman" w:cs="Times New Roman"/>
          <w:sz w:val="28"/>
          <w:szCs w:val="28"/>
        </w:rPr>
        <w:t xml:space="preserve">: </w:t>
      </w:r>
    </w:p>
    <w:p w:rsidR="00F8609D" w:rsidRPr="00F8609D" w:rsidRDefault="00F8609D" w:rsidP="00F8609D">
      <w:pPr>
        <w:spacing w:after="0" w:line="240" w:lineRule="auto"/>
        <w:jc w:val="both"/>
        <w:rPr>
          <w:rFonts w:ascii="Times New Roman" w:hAnsi="Times New Roman" w:cs="Times New Roman"/>
          <w:sz w:val="28"/>
          <w:szCs w:val="28"/>
        </w:rPr>
      </w:pPr>
      <w:r w:rsidRPr="00F8609D">
        <w:rPr>
          <w:rFonts w:ascii="Times New Roman" w:hAnsi="Times New Roman" w:cs="Times New Roman"/>
          <w:sz w:val="28"/>
          <w:szCs w:val="28"/>
        </w:rPr>
        <w:t>- допущено</w:t>
      </w:r>
      <w:r>
        <w:rPr>
          <w:rFonts w:ascii="Times New Roman" w:hAnsi="Times New Roman" w:cs="Times New Roman"/>
          <w:sz w:val="28"/>
          <w:szCs w:val="28"/>
        </w:rPr>
        <w:t xml:space="preserve"> </w:t>
      </w:r>
      <w:r w:rsidR="00DC14C7">
        <w:rPr>
          <w:rFonts w:ascii="Times New Roman" w:hAnsi="Times New Roman" w:cs="Times New Roman"/>
          <w:sz w:val="28"/>
          <w:szCs w:val="28"/>
        </w:rPr>
        <w:t xml:space="preserve">8 </w:t>
      </w:r>
      <w:r w:rsidRPr="00F8609D">
        <w:rPr>
          <w:rFonts w:ascii="Times New Roman" w:hAnsi="Times New Roman" w:cs="Times New Roman"/>
          <w:sz w:val="28"/>
          <w:szCs w:val="28"/>
        </w:rPr>
        <w:t xml:space="preserve">обучающихся, </w:t>
      </w:r>
    </w:p>
    <w:p w:rsidR="00055A1B" w:rsidRDefault="00F8609D" w:rsidP="00F8609D">
      <w:pPr>
        <w:spacing w:after="0" w:line="240" w:lineRule="auto"/>
        <w:jc w:val="both"/>
        <w:rPr>
          <w:rFonts w:ascii="Times New Roman" w:hAnsi="Times New Roman" w:cs="Times New Roman"/>
          <w:sz w:val="28"/>
          <w:szCs w:val="28"/>
        </w:rPr>
      </w:pPr>
      <w:r w:rsidRPr="00F8609D">
        <w:rPr>
          <w:rFonts w:ascii="Times New Roman" w:hAnsi="Times New Roman" w:cs="Times New Roman"/>
          <w:sz w:val="28"/>
          <w:szCs w:val="28"/>
        </w:rPr>
        <w:t>- из них: явились на защиту</w:t>
      </w:r>
      <w:r>
        <w:rPr>
          <w:rFonts w:ascii="Times New Roman" w:hAnsi="Times New Roman" w:cs="Times New Roman"/>
          <w:sz w:val="28"/>
          <w:szCs w:val="28"/>
        </w:rPr>
        <w:t xml:space="preserve"> </w:t>
      </w:r>
      <w:r w:rsidR="00DC14C7">
        <w:rPr>
          <w:rFonts w:ascii="Times New Roman" w:hAnsi="Times New Roman" w:cs="Times New Roman"/>
          <w:sz w:val="28"/>
          <w:szCs w:val="28"/>
        </w:rPr>
        <w:t>8</w:t>
      </w:r>
      <w:r w:rsidRPr="00F8609D">
        <w:rPr>
          <w:rFonts w:ascii="Times New Roman" w:hAnsi="Times New Roman" w:cs="Times New Roman"/>
          <w:sz w:val="28"/>
          <w:szCs w:val="28"/>
        </w:rPr>
        <w:t xml:space="preserve"> обучающихся, не явились</w:t>
      </w:r>
      <w:r>
        <w:rPr>
          <w:rFonts w:ascii="Times New Roman" w:hAnsi="Times New Roman" w:cs="Times New Roman"/>
          <w:sz w:val="28"/>
          <w:szCs w:val="28"/>
        </w:rPr>
        <w:t xml:space="preserve"> </w:t>
      </w:r>
      <w:r w:rsidRPr="00F8609D">
        <w:rPr>
          <w:rFonts w:ascii="Times New Roman" w:hAnsi="Times New Roman" w:cs="Times New Roman"/>
          <w:sz w:val="28"/>
          <w:szCs w:val="28"/>
        </w:rPr>
        <w:t>0 обучающихся.</w:t>
      </w:r>
    </w:p>
    <w:p w:rsidR="00F8609D" w:rsidRDefault="00F8609D" w:rsidP="00F8609D">
      <w:pPr>
        <w:spacing w:after="0" w:line="240" w:lineRule="auto"/>
        <w:jc w:val="both"/>
        <w:rPr>
          <w:rFonts w:ascii="Times New Roman" w:hAnsi="Times New Roman" w:cs="Times New Roman"/>
          <w:sz w:val="28"/>
          <w:szCs w:val="28"/>
        </w:rPr>
      </w:pPr>
    </w:p>
    <w:p w:rsidR="00F8609D" w:rsidRPr="00F934F6" w:rsidRDefault="00F934F6" w:rsidP="00F934F6">
      <w:pPr>
        <w:spacing w:after="0" w:line="240" w:lineRule="auto"/>
        <w:jc w:val="center"/>
        <w:rPr>
          <w:rFonts w:ascii="Times New Roman" w:hAnsi="Times New Roman" w:cs="Times New Roman"/>
          <w:b/>
          <w:i/>
          <w:sz w:val="28"/>
          <w:szCs w:val="28"/>
        </w:rPr>
      </w:pPr>
      <w:r w:rsidRPr="00F934F6">
        <w:rPr>
          <w:rFonts w:ascii="Times New Roman" w:hAnsi="Times New Roman" w:cs="Times New Roman"/>
          <w:b/>
          <w:i/>
          <w:sz w:val="28"/>
          <w:szCs w:val="28"/>
        </w:rPr>
        <w:t>Результаты государственной итоговой аттестации 2016/2017</w:t>
      </w:r>
      <w:r>
        <w:rPr>
          <w:rFonts w:ascii="Times New Roman" w:hAnsi="Times New Roman" w:cs="Times New Roman"/>
          <w:b/>
          <w:i/>
          <w:sz w:val="28"/>
          <w:szCs w:val="28"/>
        </w:rPr>
        <w:t xml:space="preserve"> уч. г.</w:t>
      </w:r>
    </w:p>
    <w:tbl>
      <w:tblPr>
        <w:tblStyle w:val="a3"/>
        <w:tblW w:w="10031" w:type="dxa"/>
        <w:tblLayout w:type="fixed"/>
        <w:tblLook w:val="04A0" w:firstRow="1" w:lastRow="0" w:firstColumn="1" w:lastColumn="0" w:noHBand="0" w:noVBand="1"/>
      </w:tblPr>
      <w:tblGrid>
        <w:gridCol w:w="1188"/>
        <w:gridCol w:w="1182"/>
        <w:gridCol w:w="1188"/>
        <w:gridCol w:w="661"/>
        <w:gridCol w:w="709"/>
        <w:gridCol w:w="709"/>
        <w:gridCol w:w="708"/>
        <w:gridCol w:w="993"/>
        <w:gridCol w:w="708"/>
        <w:gridCol w:w="709"/>
        <w:gridCol w:w="1276"/>
      </w:tblGrid>
      <w:tr w:rsidR="00C27777" w:rsidTr="00AA75BC">
        <w:trPr>
          <w:trHeight w:val="465"/>
        </w:trPr>
        <w:tc>
          <w:tcPr>
            <w:tcW w:w="1188" w:type="dxa"/>
            <w:vMerge w:val="restart"/>
          </w:tcPr>
          <w:p w:rsidR="00C27777" w:rsidRPr="00C27777" w:rsidRDefault="00C27777" w:rsidP="00C27777">
            <w:pPr>
              <w:rPr>
                <w:rFonts w:ascii="Times New Roman" w:hAnsi="Times New Roman" w:cs="Times New Roman"/>
                <w:sz w:val="24"/>
                <w:szCs w:val="24"/>
              </w:rPr>
            </w:pPr>
            <w:r w:rsidRPr="00C27777">
              <w:rPr>
                <w:rFonts w:ascii="Times New Roman" w:hAnsi="Times New Roman" w:cs="Times New Roman"/>
                <w:sz w:val="24"/>
                <w:szCs w:val="24"/>
              </w:rPr>
              <w:t xml:space="preserve">Группа  </w:t>
            </w:r>
          </w:p>
        </w:tc>
        <w:tc>
          <w:tcPr>
            <w:tcW w:w="1182" w:type="dxa"/>
            <w:vMerge w:val="restart"/>
          </w:tcPr>
          <w:p w:rsidR="00C27777" w:rsidRPr="00C27777" w:rsidRDefault="00C27777" w:rsidP="00C27777">
            <w:pPr>
              <w:rPr>
                <w:rFonts w:ascii="Times New Roman" w:hAnsi="Times New Roman" w:cs="Times New Roman"/>
                <w:sz w:val="24"/>
                <w:szCs w:val="24"/>
              </w:rPr>
            </w:pPr>
            <w:r w:rsidRPr="00C27777">
              <w:rPr>
                <w:rFonts w:ascii="Times New Roman" w:hAnsi="Times New Roman" w:cs="Times New Roman"/>
                <w:sz w:val="24"/>
                <w:szCs w:val="24"/>
              </w:rPr>
              <w:t>Кол-во</w:t>
            </w:r>
          </w:p>
          <w:p w:rsidR="00C27777" w:rsidRPr="00C27777" w:rsidRDefault="00C27777" w:rsidP="00C27777">
            <w:pPr>
              <w:rPr>
                <w:rFonts w:ascii="Times New Roman" w:hAnsi="Times New Roman" w:cs="Times New Roman"/>
                <w:sz w:val="24"/>
                <w:szCs w:val="24"/>
              </w:rPr>
            </w:pPr>
            <w:proofErr w:type="spellStart"/>
            <w:r w:rsidRPr="00C27777">
              <w:rPr>
                <w:rFonts w:ascii="Times New Roman" w:hAnsi="Times New Roman" w:cs="Times New Roman"/>
                <w:sz w:val="24"/>
                <w:szCs w:val="24"/>
              </w:rPr>
              <w:t>обч-ся</w:t>
            </w:r>
            <w:proofErr w:type="spellEnd"/>
          </w:p>
        </w:tc>
        <w:tc>
          <w:tcPr>
            <w:tcW w:w="1188" w:type="dxa"/>
            <w:vMerge w:val="restart"/>
          </w:tcPr>
          <w:p w:rsidR="00C27777" w:rsidRPr="00C27777" w:rsidRDefault="00C27777" w:rsidP="00C27777">
            <w:pPr>
              <w:rPr>
                <w:rFonts w:ascii="Times New Roman" w:hAnsi="Times New Roman" w:cs="Times New Roman"/>
                <w:sz w:val="24"/>
                <w:szCs w:val="24"/>
              </w:rPr>
            </w:pPr>
            <w:r w:rsidRPr="00C27777">
              <w:rPr>
                <w:rFonts w:ascii="Times New Roman" w:hAnsi="Times New Roman" w:cs="Times New Roman"/>
                <w:sz w:val="24"/>
                <w:szCs w:val="24"/>
              </w:rPr>
              <w:t>Из них</w:t>
            </w:r>
          </w:p>
          <w:p w:rsidR="00C27777" w:rsidRPr="00C27777" w:rsidRDefault="00C27777" w:rsidP="00C27777">
            <w:pPr>
              <w:rPr>
                <w:rFonts w:ascii="Times New Roman" w:hAnsi="Times New Roman" w:cs="Times New Roman"/>
                <w:sz w:val="24"/>
                <w:szCs w:val="24"/>
              </w:rPr>
            </w:pPr>
            <w:proofErr w:type="spellStart"/>
            <w:r w:rsidRPr="00C27777">
              <w:rPr>
                <w:rFonts w:ascii="Times New Roman" w:hAnsi="Times New Roman" w:cs="Times New Roman"/>
                <w:sz w:val="24"/>
                <w:szCs w:val="24"/>
              </w:rPr>
              <w:t>допущ</w:t>
            </w:r>
            <w:proofErr w:type="spellEnd"/>
            <w:r w:rsidRPr="00C27777">
              <w:rPr>
                <w:rFonts w:ascii="Times New Roman" w:hAnsi="Times New Roman" w:cs="Times New Roman"/>
                <w:sz w:val="24"/>
                <w:szCs w:val="24"/>
              </w:rPr>
              <w:t>. к</w:t>
            </w:r>
          </w:p>
          <w:p w:rsidR="00C27777" w:rsidRPr="00C27777" w:rsidRDefault="00C27777" w:rsidP="00C27777">
            <w:pPr>
              <w:rPr>
                <w:rFonts w:ascii="Times New Roman" w:hAnsi="Times New Roman" w:cs="Times New Roman"/>
                <w:sz w:val="24"/>
                <w:szCs w:val="24"/>
              </w:rPr>
            </w:pPr>
            <w:r w:rsidRPr="00C27777">
              <w:rPr>
                <w:rFonts w:ascii="Times New Roman" w:hAnsi="Times New Roman" w:cs="Times New Roman"/>
                <w:sz w:val="24"/>
                <w:szCs w:val="24"/>
              </w:rPr>
              <w:t>защите</w:t>
            </w:r>
          </w:p>
        </w:tc>
        <w:tc>
          <w:tcPr>
            <w:tcW w:w="2787" w:type="dxa"/>
            <w:gridSpan w:val="4"/>
          </w:tcPr>
          <w:p w:rsidR="00C27777" w:rsidRPr="00C27777" w:rsidRDefault="00C27777" w:rsidP="00C27777">
            <w:pPr>
              <w:jc w:val="center"/>
              <w:rPr>
                <w:rFonts w:ascii="Times New Roman" w:hAnsi="Times New Roman" w:cs="Times New Roman"/>
                <w:sz w:val="24"/>
                <w:szCs w:val="24"/>
              </w:rPr>
            </w:pPr>
            <w:r w:rsidRPr="00C27777">
              <w:rPr>
                <w:rFonts w:ascii="Times New Roman" w:hAnsi="Times New Roman" w:cs="Times New Roman"/>
                <w:sz w:val="24"/>
                <w:szCs w:val="24"/>
              </w:rPr>
              <w:t>Результаты</w:t>
            </w:r>
          </w:p>
        </w:tc>
        <w:tc>
          <w:tcPr>
            <w:tcW w:w="993" w:type="dxa"/>
            <w:vMerge w:val="restart"/>
          </w:tcPr>
          <w:p w:rsidR="00C27777" w:rsidRDefault="00C27777">
            <w:r w:rsidRPr="00B161F7">
              <w:t>Разряды</w:t>
            </w:r>
          </w:p>
        </w:tc>
        <w:tc>
          <w:tcPr>
            <w:tcW w:w="708" w:type="dxa"/>
            <w:vMerge w:val="restart"/>
          </w:tcPr>
          <w:p w:rsidR="00C27777" w:rsidRPr="00C27777" w:rsidRDefault="000553B6" w:rsidP="00C27777">
            <w:pPr>
              <w:jc w:val="both"/>
              <w:rPr>
                <w:rFonts w:ascii="Times New Roman" w:hAnsi="Times New Roman" w:cs="Times New Roman"/>
                <w:sz w:val="24"/>
                <w:szCs w:val="24"/>
              </w:rPr>
            </w:pPr>
            <w:r>
              <w:rPr>
                <w:rFonts w:ascii="Times New Roman" w:hAnsi="Times New Roman" w:cs="Times New Roman"/>
                <w:sz w:val="24"/>
                <w:szCs w:val="24"/>
              </w:rPr>
              <w:t xml:space="preserve">Успеваемость </w:t>
            </w:r>
          </w:p>
        </w:tc>
        <w:tc>
          <w:tcPr>
            <w:tcW w:w="709" w:type="dxa"/>
            <w:vMerge w:val="restart"/>
          </w:tcPr>
          <w:p w:rsidR="00C27777" w:rsidRPr="00C27777" w:rsidRDefault="000553B6" w:rsidP="00C27777">
            <w:pPr>
              <w:jc w:val="both"/>
              <w:rPr>
                <w:rFonts w:ascii="Times New Roman" w:hAnsi="Times New Roman" w:cs="Times New Roman"/>
                <w:sz w:val="24"/>
                <w:szCs w:val="24"/>
              </w:rPr>
            </w:pPr>
            <w:r>
              <w:rPr>
                <w:rFonts w:ascii="Times New Roman" w:hAnsi="Times New Roman" w:cs="Times New Roman"/>
                <w:sz w:val="24"/>
                <w:szCs w:val="24"/>
              </w:rPr>
              <w:t xml:space="preserve">Качество </w:t>
            </w:r>
          </w:p>
        </w:tc>
        <w:tc>
          <w:tcPr>
            <w:tcW w:w="1276" w:type="dxa"/>
            <w:vMerge w:val="restart"/>
          </w:tcPr>
          <w:p w:rsidR="00C27777" w:rsidRPr="00C27777" w:rsidRDefault="00C27777" w:rsidP="00C27777">
            <w:pPr>
              <w:jc w:val="both"/>
              <w:rPr>
                <w:rFonts w:ascii="Times New Roman" w:hAnsi="Times New Roman" w:cs="Times New Roman"/>
                <w:sz w:val="24"/>
                <w:szCs w:val="24"/>
              </w:rPr>
            </w:pPr>
            <w:r w:rsidRPr="00C27777">
              <w:rPr>
                <w:rFonts w:ascii="Times New Roman" w:hAnsi="Times New Roman" w:cs="Times New Roman"/>
                <w:sz w:val="24"/>
                <w:szCs w:val="24"/>
              </w:rPr>
              <w:t>ФИО обучающихся</w:t>
            </w:r>
          </w:p>
          <w:p w:rsidR="00C27777" w:rsidRPr="00C27777" w:rsidRDefault="00C27777" w:rsidP="00C27777">
            <w:pPr>
              <w:jc w:val="both"/>
              <w:rPr>
                <w:rFonts w:ascii="Times New Roman" w:hAnsi="Times New Roman" w:cs="Times New Roman"/>
                <w:sz w:val="24"/>
                <w:szCs w:val="24"/>
              </w:rPr>
            </w:pPr>
            <w:r w:rsidRPr="00C27777">
              <w:rPr>
                <w:rFonts w:ascii="Times New Roman" w:hAnsi="Times New Roman" w:cs="Times New Roman"/>
                <w:sz w:val="24"/>
                <w:szCs w:val="24"/>
              </w:rPr>
              <w:t xml:space="preserve">не </w:t>
            </w:r>
            <w:proofErr w:type="gramStart"/>
            <w:r w:rsidRPr="00C27777">
              <w:rPr>
                <w:rFonts w:ascii="Times New Roman" w:hAnsi="Times New Roman" w:cs="Times New Roman"/>
                <w:sz w:val="24"/>
                <w:szCs w:val="24"/>
              </w:rPr>
              <w:t>сдавших</w:t>
            </w:r>
            <w:proofErr w:type="gramEnd"/>
            <w:r w:rsidRPr="00C27777">
              <w:rPr>
                <w:rFonts w:ascii="Times New Roman" w:hAnsi="Times New Roman" w:cs="Times New Roman"/>
                <w:sz w:val="24"/>
                <w:szCs w:val="24"/>
              </w:rPr>
              <w:t>, причины</w:t>
            </w:r>
          </w:p>
        </w:tc>
      </w:tr>
      <w:tr w:rsidR="00C27777" w:rsidTr="00AA75BC">
        <w:trPr>
          <w:trHeight w:val="345"/>
        </w:trPr>
        <w:tc>
          <w:tcPr>
            <w:tcW w:w="1188" w:type="dxa"/>
            <w:vMerge/>
          </w:tcPr>
          <w:p w:rsidR="00C27777" w:rsidRPr="00FE3BE6" w:rsidRDefault="00C27777" w:rsidP="00B0607D"/>
        </w:tc>
        <w:tc>
          <w:tcPr>
            <w:tcW w:w="1182" w:type="dxa"/>
            <w:vMerge/>
          </w:tcPr>
          <w:p w:rsidR="00C27777" w:rsidRDefault="00C27777" w:rsidP="00C27777"/>
        </w:tc>
        <w:tc>
          <w:tcPr>
            <w:tcW w:w="1188" w:type="dxa"/>
            <w:vMerge/>
          </w:tcPr>
          <w:p w:rsidR="00C27777" w:rsidRDefault="00C27777" w:rsidP="00C27777"/>
        </w:tc>
        <w:tc>
          <w:tcPr>
            <w:tcW w:w="661" w:type="dxa"/>
          </w:tcPr>
          <w:p w:rsidR="00C27777" w:rsidRDefault="00C27777" w:rsidP="00F8609D">
            <w:pPr>
              <w:jc w:val="both"/>
              <w:rPr>
                <w:rFonts w:ascii="Times New Roman" w:hAnsi="Times New Roman" w:cs="Times New Roman"/>
                <w:sz w:val="28"/>
                <w:szCs w:val="28"/>
              </w:rPr>
            </w:pPr>
            <w:r>
              <w:rPr>
                <w:rFonts w:ascii="Times New Roman" w:hAnsi="Times New Roman" w:cs="Times New Roman"/>
                <w:sz w:val="28"/>
                <w:szCs w:val="28"/>
              </w:rPr>
              <w:t>5</w:t>
            </w:r>
          </w:p>
        </w:tc>
        <w:tc>
          <w:tcPr>
            <w:tcW w:w="709" w:type="dxa"/>
          </w:tcPr>
          <w:p w:rsidR="00C27777" w:rsidRDefault="000553B6">
            <w:r>
              <w:t>4</w:t>
            </w:r>
          </w:p>
        </w:tc>
        <w:tc>
          <w:tcPr>
            <w:tcW w:w="709" w:type="dxa"/>
          </w:tcPr>
          <w:p w:rsidR="00C27777" w:rsidRDefault="00C27777" w:rsidP="00F8609D">
            <w:pPr>
              <w:jc w:val="both"/>
              <w:rPr>
                <w:rFonts w:ascii="Times New Roman" w:hAnsi="Times New Roman" w:cs="Times New Roman"/>
                <w:sz w:val="28"/>
                <w:szCs w:val="28"/>
              </w:rPr>
            </w:pPr>
            <w:r>
              <w:rPr>
                <w:rFonts w:ascii="Times New Roman" w:hAnsi="Times New Roman" w:cs="Times New Roman"/>
                <w:sz w:val="28"/>
                <w:szCs w:val="28"/>
              </w:rPr>
              <w:t>3</w:t>
            </w:r>
          </w:p>
        </w:tc>
        <w:tc>
          <w:tcPr>
            <w:tcW w:w="708" w:type="dxa"/>
          </w:tcPr>
          <w:p w:rsidR="00C27777" w:rsidRDefault="00C27777" w:rsidP="00F8609D">
            <w:pPr>
              <w:jc w:val="both"/>
              <w:rPr>
                <w:rFonts w:ascii="Times New Roman" w:hAnsi="Times New Roman" w:cs="Times New Roman"/>
                <w:sz w:val="28"/>
                <w:szCs w:val="28"/>
              </w:rPr>
            </w:pPr>
            <w:r>
              <w:rPr>
                <w:rFonts w:ascii="Times New Roman" w:hAnsi="Times New Roman" w:cs="Times New Roman"/>
                <w:sz w:val="28"/>
                <w:szCs w:val="28"/>
              </w:rPr>
              <w:t>2</w:t>
            </w:r>
          </w:p>
        </w:tc>
        <w:tc>
          <w:tcPr>
            <w:tcW w:w="993" w:type="dxa"/>
            <w:vMerge/>
          </w:tcPr>
          <w:p w:rsidR="00C27777" w:rsidRDefault="00C27777" w:rsidP="00F8609D">
            <w:pPr>
              <w:jc w:val="both"/>
              <w:rPr>
                <w:rFonts w:ascii="Times New Roman" w:hAnsi="Times New Roman" w:cs="Times New Roman"/>
                <w:sz w:val="28"/>
                <w:szCs w:val="28"/>
              </w:rPr>
            </w:pPr>
          </w:p>
        </w:tc>
        <w:tc>
          <w:tcPr>
            <w:tcW w:w="708" w:type="dxa"/>
            <w:vMerge/>
          </w:tcPr>
          <w:p w:rsidR="00C27777" w:rsidRDefault="00C27777" w:rsidP="00F8609D">
            <w:pPr>
              <w:jc w:val="both"/>
              <w:rPr>
                <w:rFonts w:ascii="Times New Roman" w:hAnsi="Times New Roman" w:cs="Times New Roman"/>
                <w:sz w:val="28"/>
                <w:szCs w:val="28"/>
              </w:rPr>
            </w:pPr>
          </w:p>
        </w:tc>
        <w:tc>
          <w:tcPr>
            <w:tcW w:w="709" w:type="dxa"/>
            <w:vMerge/>
          </w:tcPr>
          <w:p w:rsidR="00C27777" w:rsidRDefault="00C27777" w:rsidP="00F8609D">
            <w:pPr>
              <w:jc w:val="both"/>
              <w:rPr>
                <w:rFonts w:ascii="Times New Roman" w:hAnsi="Times New Roman" w:cs="Times New Roman"/>
                <w:sz w:val="28"/>
                <w:szCs w:val="28"/>
              </w:rPr>
            </w:pPr>
          </w:p>
        </w:tc>
        <w:tc>
          <w:tcPr>
            <w:tcW w:w="1276" w:type="dxa"/>
            <w:vMerge/>
          </w:tcPr>
          <w:p w:rsidR="00C27777" w:rsidRDefault="00C27777" w:rsidP="00F8609D">
            <w:pPr>
              <w:jc w:val="both"/>
              <w:rPr>
                <w:rFonts w:ascii="Times New Roman" w:hAnsi="Times New Roman" w:cs="Times New Roman"/>
                <w:sz w:val="28"/>
                <w:szCs w:val="28"/>
              </w:rPr>
            </w:pPr>
          </w:p>
        </w:tc>
      </w:tr>
      <w:tr w:rsidR="00C27777" w:rsidTr="00D21DFB">
        <w:tc>
          <w:tcPr>
            <w:tcW w:w="1188" w:type="dxa"/>
          </w:tcPr>
          <w:p w:rsidR="00C27777" w:rsidRDefault="00C27777" w:rsidP="00F8609D">
            <w:pPr>
              <w:jc w:val="both"/>
              <w:rPr>
                <w:rFonts w:ascii="Times New Roman" w:hAnsi="Times New Roman" w:cs="Times New Roman"/>
                <w:sz w:val="28"/>
                <w:szCs w:val="28"/>
              </w:rPr>
            </w:pPr>
            <w:r>
              <w:rPr>
                <w:rFonts w:ascii="Times New Roman" w:hAnsi="Times New Roman" w:cs="Times New Roman"/>
                <w:sz w:val="28"/>
                <w:szCs w:val="28"/>
              </w:rPr>
              <w:t>П-14</w:t>
            </w:r>
          </w:p>
        </w:tc>
        <w:tc>
          <w:tcPr>
            <w:tcW w:w="1182" w:type="dxa"/>
            <w:shd w:val="clear" w:color="auto" w:fill="auto"/>
          </w:tcPr>
          <w:p w:rsidR="00C27777" w:rsidRPr="005527F1" w:rsidRDefault="00DC14C7" w:rsidP="00F8609D">
            <w:pPr>
              <w:jc w:val="both"/>
              <w:rPr>
                <w:rFonts w:ascii="Times New Roman" w:hAnsi="Times New Roman" w:cs="Times New Roman"/>
                <w:sz w:val="28"/>
                <w:szCs w:val="28"/>
              </w:rPr>
            </w:pPr>
            <w:r w:rsidRPr="005527F1">
              <w:rPr>
                <w:rFonts w:ascii="Times New Roman" w:hAnsi="Times New Roman" w:cs="Times New Roman"/>
                <w:sz w:val="28"/>
                <w:szCs w:val="28"/>
              </w:rPr>
              <w:t>12</w:t>
            </w:r>
          </w:p>
        </w:tc>
        <w:tc>
          <w:tcPr>
            <w:tcW w:w="1188" w:type="dxa"/>
            <w:shd w:val="clear" w:color="auto" w:fill="auto"/>
          </w:tcPr>
          <w:p w:rsidR="00C27777" w:rsidRPr="005527F1" w:rsidRDefault="00DC14C7" w:rsidP="00F8609D">
            <w:pPr>
              <w:jc w:val="both"/>
              <w:rPr>
                <w:rFonts w:ascii="Times New Roman" w:hAnsi="Times New Roman" w:cs="Times New Roman"/>
                <w:sz w:val="28"/>
                <w:szCs w:val="28"/>
              </w:rPr>
            </w:pPr>
            <w:r w:rsidRPr="005527F1">
              <w:rPr>
                <w:rFonts w:ascii="Times New Roman" w:hAnsi="Times New Roman" w:cs="Times New Roman"/>
                <w:sz w:val="28"/>
                <w:szCs w:val="28"/>
              </w:rPr>
              <w:t>12</w:t>
            </w:r>
          </w:p>
        </w:tc>
        <w:tc>
          <w:tcPr>
            <w:tcW w:w="661" w:type="dxa"/>
            <w:shd w:val="clear" w:color="auto" w:fill="auto"/>
          </w:tcPr>
          <w:p w:rsidR="00C27777" w:rsidRPr="005527F1" w:rsidRDefault="00DC14C7" w:rsidP="00F8609D">
            <w:pPr>
              <w:jc w:val="both"/>
              <w:rPr>
                <w:rFonts w:ascii="Times New Roman" w:hAnsi="Times New Roman" w:cs="Times New Roman"/>
                <w:sz w:val="28"/>
                <w:szCs w:val="28"/>
              </w:rPr>
            </w:pPr>
            <w:r w:rsidRPr="005527F1">
              <w:rPr>
                <w:rFonts w:ascii="Times New Roman" w:hAnsi="Times New Roman" w:cs="Times New Roman"/>
                <w:sz w:val="28"/>
                <w:szCs w:val="28"/>
              </w:rPr>
              <w:t>9</w:t>
            </w:r>
          </w:p>
        </w:tc>
        <w:tc>
          <w:tcPr>
            <w:tcW w:w="709" w:type="dxa"/>
            <w:shd w:val="clear" w:color="auto" w:fill="auto"/>
          </w:tcPr>
          <w:p w:rsidR="00C27777" w:rsidRPr="005527F1" w:rsidRDefault="00DC14C7" w:rsidP="00F8609D">
            <w:pPr>
              <w:jc w:val="both"/>
              <w:rPr>
                <w:rFonts w:ascii="Times New Roman" w:hAnsi="Times New Roman" w:cs="Times New Roman"/>
                <w:sz w:val="28"/>
                <w:szCs w:val="28"/>
              </w:rPr>
            </w:pPr>
            <w:r w:rsidRPr="005527F1">
              <w:rPr>
                <w:rFonts w:ascii="Times New Roman" w:hAnsi="Times New Roman" w:cs="Times New Roman"/>
                <w:sz w:val="28"/>
                <w:szCs w:val="28"/>
              </w:rPr>
              <w:t>3</w:t>
            </w:r>
          </w:p>
        </w:tc>
        <w:tc>
          <w:tcPr>
            <w:tcW w:w="709" w:type="dxa"/>
            <w:shd w:val="clear" w:color="auto" w:fill="auto"/>
          </w:tcPr>
          <w:p w:rsidR="00C27777" w:rsidRPr="005527F1" w:rsidRDefault="00DC14C7" w:rsidP="00F8609D">
            <w:pPr>
              <w:jc w:val="both"/>
              <w:rPr>
                <w:rFonts w:ascii="Times New Roman" w:hAnsi="Times New Roman" w:cs="Times New Roman"/>
                <w:sz w:val="28"/>
                <w:szCs w:val="28"/>
              </w:rPr>
            </w:pPr>
            <w:r w:rsidRPr="005527F1">
              <w:rPr>
                <w:rFonts w:ascii="Times New Roman" w:hAnsi="Times New Roman" w:cs="Times New Roman"/>
                <w:sz w:val="28"/>
                <w:szCs w:val="28"/>
              </w:rPr>
              <w:t>5</w:t>
            </w:r>
          </w:p>
        </w:tc>
        <w:tc>
          <w:tcPr>
            <w:tcW w:w="708" w:type="dxa"/>
            <w:shd w:val="clear" w:color="auto" w:fill="auto"/>
          </w:tcPr>
          <w:p w:rsidR="00C27777" w:rsidRPr="005527F1" w:rsidRDefault="00DC14C7" w:rsidP="00F8609D">
            <w:pPr>
              <w:jc w:val="both"/>
              <w:rPr>
                <w:rFonts w:ascii="Times New Roman" w:hAnsi="Times New Roman" w:cs="Times New Roman"/>
                <w:sz w:val="28"/>
                <w:szCs w:val="28"/>
              </w:rPr>
            </w:pPr>
            <w:r w:rsidRPr="005527F1">
              <w:rPr>
                <w:rFonts w:ascii="Times New Roman" w:hAnsi="Times New Roman" w:cs="Times New Roman"/>
                <w:sz w:val="28"/>
                <w:szCs w:val="28"/>
              </w:rPr>
              <w:t>0</w:t>
            </w:r>
          </w:p>
        </w:tc>
        <w:tc>
          <w:tcPr>
            <w:tcW w:w="993" w:type="dxa"/>
            <w:shd w:val="clear" w:color="auto" w:fill="auto"/>
          </w:tcPr>
          <w:p w:rsidR="00C27777" w:rsidRPr="005527F1" w:rsidRDefault="00C27777" w:rsidP="00F8609D">
            <w:pPr>
              <w:jc w:val="both"/>
              <w:rPr>
                <w:rFonts w:ascii="Times New Roman" w:hAnsi="Times New Roman" w:cs="Times New Roman"/>
                <w:sz w:val="28"/>
                <w:szCs w:val="28"/>
              </w:rPr>
            </w:pPr>
          </w:p>
        </w:tc>
        <w:tc>
          <w:tcPr>
            <w:tcW w:w="708" w:type="dxa"/>
            <w:shd w:val="clear" w:color="auto" w:fill="auto"/>
          </w:tcPr>
          <w:p w:rsidR="00C27777" w:rsidRPr="005527F1" w:rsidRDefault="00DC14C7" w:rsidP="00F8609D">
            <w:pPr>
              <w:jc w:val="both"/>
              <w:rPr>
                <w:rFonts w:ascii="Times New Roman" w:hAnsi="Times New Roman" w:cs="Times New Roman"/>
                <w:sz w:val="28"/>
                <w:szCs w:val="28"/>
              </w:rPr>
            </w:pPr>
            <w:r w:rsidRPr="005527F1">
              <w:rPr>
                <w:rFonts w:ascii="Times New Roman" w:hAnsi="Times New Roman" w:cs="Times New Roman"/>
                <w:sz w:val="28"/>
                <w:szCs w:val="28"/>
              </w:rPr>
              <w:t>100</w:t>
            </w:r>
          </w:p>
        </w:tc>
        <w:tc>
          <w:tcPr>
            <w:tcW w:w="709" w:type="dxa"/>
            <w:shd w:val="clear" w:color="auto" w:fill="auto"/>
          </w:tcPr>
          <w:p w:rsidR="00C27777" w:rsidRPr="005527F1" w:rsidRDefault="00DC14C7" w:rsidP="00F8609D">
            <w:pPr>
              <w:jc w:val="both"/>
              <w:rPr>
                <w:rFonts w:ascii="Times New Roman" w:hAnsi="Times New Roman" w:cs="Times New Roman"/>
                <w:sz w:val="28"/>
                <w:szCs w:val="28"/>
              </w:rPr>
            </w:pPr>
            <w:r w:rsidRPr="005527F1">
              <w:rPr>
                <w:rFonts w:ascii="Times New Roman" w:hAnsi="Times New Roman" w:cs="Times New Roman"/>
                <w:sz w:val="28"/>
                <w:szCs w:val="28"/>
              </w:rPr>
              <w:t>75</w:t>
            </w:r>
          </w:p>
        </w:tc>
        <w:tc>
          <w:tcPr>
            <w:tcW w:w="1276" w:type="dxa"/>
            <w:shd w:val="clear" w:color="auto" w:fill="auto"/>
          </w:tcPr>
          <w:p w:rsidR="00C27777" w:rsidRPr="005527F1" w:rsidRDefault="00C27777" w:rsidP="00F8609D">
            <w:pPr>
              <w:jc w:val="both"/>
              <w:rPr>
                <w:rFonts w:ascii="Times New Roman" w:hAnsi="Times New Roman" w:cs="Times New Roman"/>
                <w:sz w:val="28"/>
                <w:szCs w:val="28"/>
              </w:rPr>
            </w:pPr>
          </w:p>
        </w:tc>
      </w:tr>
      <w:tr w:rsidR="00C27777" w:rsidTr="00D21DFB">
        <w:tc>
          <w:tcPr>
            <w:tcW w:w="1188" w:type="dxa"/>
          </w:tcPr>
          <w:p w:rsidR="00C27777" w:rsidRDefault="00C27777" w:rsidP="00F8609D">
            <w:pPr>
              <w:jc w:val="both"/>
              <w:rPr>
                <w:rFonts w:ascii="Times New Roman" w:hAnsi="Times New Roman" w:cs="Times New Roman"/>
                <w:sz w:val="28"/>
                <w:szCs w:val="28"/>
              </w:rPr>
            </w:pPr>
            <w:r>
              <w:rPr>
                <w:rFonts w:ascii="Times New Roman" w:hAnsi="Times New Roman" w:cs="Times New Roman"/>
                <w:sz w:val="28"/>
                <w:szCs w:val="28"/>
              </w:rPr>
              <w:t>Т-14</w:t>
            </w:r>
          </w:p>
        </w:tc>
        <w:tc>
          <w:tcPr>
            <w:tcW w:w="1182" w:type="dxa"/>
            <w:shd w:val="clear" w:color="auto" w:fill="auto"/>
          </w:tcPr>
          <w:p w:rsidR="00C27777" w:rsidRPr="005527F1" w:rsidRDefault="00DC14C7" w:rsidP="00F8609D">
            <w:pPr>
              <w:jc w:val="both"/>
              <w:rPr>
                <w:rFonts w:ascii="Times New Roman" w:hAnsi="Times New Roman" w:cs="Times New Roman"/>
                <w:sz w:val="28"/>
                <w:szCs w:val="28"/>
              </w:rPr>
            </w:pPr>
            <w:r w:rsidRPr="005527F1">
              <w:rPr>
                <w:rFonts w:ascii="Times New Roman" w:hAnsi="Times New Roman" w:cs="Times New Roman"/>
                <w:sz w:val="28"/>
                <w:szCs w:val="28"/>
              </w:rPr>
              <w:t>5</w:t>
            </w:r>
          </w:p>
        </w:tc>
        <w:tc>
          <w:tcPr>
            <w:tcW w:w="1188" w:type="dxa"/>
            <w:shd w:val="clear" w:color="auto" w:fill="auto"/>
          </w:tcPr>
          <w:p w:rsidR="00C27777" w:rsidRPr="005527F1" w:rsidRDefault="00DC14C7" w:rsidP="00F8609D">
            <w:pPr>
              <w:jc w:val="both"/>
              <w:rPr>
                <w:rFonts w:ascii="Times New Roman" w:hAnsi="Times New Roman" w:cs="Times New Roman"/>
                <w:sz w:val="28"/>
                <w:szCs w:val="28"/>
              </w:rPr>
            </w:pPr>
            <w:r w:rsidRPr="005527F1">
              <w:rPr>
                <w:rFonts w:ascii="Times New Roman" w:hAnsi="Times New Roman" w:cs="Times New Roman"/>
                <w:sz w:val="28"/>
                <w:szCs w:val="28"/>
              </w:rPr>
              <w:t>5</w:t>
            </w:r>
          </w:p>
        </w:tc>
        <w:tc>
          <w:tcPr>
            <w:tcW w:w="661" w:type="dxa"/>
            <w:shd w:val="clear" w:color="auto" w:fill="auto"/>
          </w:tcPr>
          <w:p w:rsidR="00C27777" w:rsidRPr="005527F1" w:rsidRDefault="00DC14C7" w:rsidP="00F8609D">
            <w:pPr>
              <w:jc w:val="both"/>
              <w:rPr>
                <w:rFonts w:ascii="Times New Roman" w:hAnsi="Times New Roman" w:cs="Times New Roman"/>
                <w:sz w:val="28"/>
                <w:szCs w:val="28"/>
              </w:rPr>
            </w:pPr>
            <w:r w:rsidRPr="005527F1">
              <w:rPr>
                <w:rFonts w:ascii="Times New Roman" w:hAnsi="Times New Roman" w:cs="Times New Roman"/>
                <w:sz w:val="28"/>
                <w:szCs w:val="28"/>
              </w:rPr>
              <w:t>4</w:t>
            </w:r>
          </w:p>
        </w:tc>
        <w:tc>
          <w:tcPr>
            <w:tcW w:w="709" w:type="dxa"/>
            <w:shd w:val="clear" w:color="auto" w:fill="auto"/>
          </w:tcPr>
          <w:p w:rsidR="00C27777" w:rsidRPr="005527F1" w:rsidRDefault="00DC14C7" w:rsidP="00F8609D">
            <w:pPr>
              <w:jc w:val="both"/>
              <w:rPr>
                <w:rFonts w:ascii="Times New Roman" w:hAnsi="Times New Roman" w:cs="Times New Roman"/>
                <w:sz w:val="28"/>
                <w:szCs w:val="28"/>
              </w:rPr>
            </w:pPr>
            <w:r w:rsidRPr="005527F1">
              <w:rPr>
                <w:rFonts w:ascii="Times New Roman" w:hAnsi="Times New Roman" w:cs="Times New Roman"/>
                <w:sz w:val="28"/>
                <w:szCs w:val="28"/>
              </w:rPr>
              <w:t>1</w:t>
            </w:r>
          </w:p>
        </w:tc>
        <w:tc>
          <w:tcPr>
            <w:tcW w:w="709" w:type="dxa"/>
            <w:shd w:val="clear" w:color="auto" w:fill="auto"/>
          </w:tcPr>
          <w:p w:rsidR="00C27777" w:rsidRPr="005527F1" w:rsidRDefault="00DC14C7" w:rsidP="00F8609D">
            <w:pPr>
              <w:jc w:val="both"/>
              <w:rPr>
                <w:rFonts w:ascii="Times New Roman" w:hAnsi="Times New Roman" w:cs="Times New Roman"/>
                <w:sz w:val="28"/>
                <w:szCs w:val="28"/>
              </w:rPr>
            </w:pPr>
            <w:r w:rsidRPr="005527F1">
              <w:rPr>
                <w:rFonts w:ascii="Times New Roman" w:hAnsi="Times New Roman" w:cs="Times New Roman"/>
                <w:sz w:val="28"/>
                <w:szCs w:val="28"/>
              </w:rPr>
              <w:t>0</w:t>
            </w:r>
          </w:p>
        </w:tc>
        <w:tc>
          <w:tcPr>
            <w:tcW w:w="708" w:type="dxa"/>
            <w:shd w:val="clear" w:color="auto" w:fill="auto"/>
          </w:tcPr>
          <w:p w:rsidR="00C27777" w:rsidRPr="005527F1" w:rsidRDefault="00DC14C7" w:rsidP="00F8609D">
            <w:pPr>
              <w:jc w:val="both"/>
              <w:rPr>
                <w:rFonts w:ascii="Times New Roman" w:hAnsi="Times New Roman" w:cs="Times New Roman"/>
                <w:sz w:val="28"/>
                <w:szCs w:val="28"/>
              </w:rPr>
            </w:pPr>
            <w:r w:rsidRPr="005527F1">
              <w:rPr>
                <w:rFonts w:ascii="Times New Roman" w:hAnsi="Times New Roman" w:cs="Times New Roman"/>
                <w:sz w:val="28"/>
                <w:szCs w:val="28"/>
              </w:rPr>
              <w:t>0</w:t>
            </w:r>
          </w:p>
        </w:tc>
        <w:tc>
          <w:tcPr>
            <w:tcW w:w="993" w:type="dxa"/>
            <w:shd w:val="clear" w:color="auto" w:fill="auto"/>
          </w:tcPr>
          <w:p w:rsidR="00C27777" w:rsidRPr="005527F1" w:rsidRDefault="00C27777" w:rsidP="00F8609D">
            <w:pPr>
              <w:jc w:val="both"/>
              <w:rPr>
                <w:rFonts w:ascii="Times New Roman" w:hAnsi="Times New Roman" w:cs="Times New Roman"/>
                <w:sz w:val="28"/>
                <w:szCs w:val="28"/>
              </w:rPr>
            </w:pPr>
          </w:p>
        </w:tc>
        <w:tc>
          <w:tcPr>
            <w:tcW w:w="708" w:type="dxa"/>
            <w:shd w:val="clear" w:color="auto" w:fill="auto"/>
          </w:tcPr>
          <w:p w:rsidR="00C27777" w:rsidRPr="005527F1" w:rsidRDefault="00DC14C7" w:rsidP="00F8609D">
            <w:pPr>
              <w:jc w:val="both"/>
              <w:rPr>
                <w:rFonts w:ascii="Times New Roman" w:hAnsi="Times New Roman" w:cs="Times New Roman"/>
                <w:sz w:val="28"/>
                <w:szCs w:val="28"/>
              </w:rPr>
            </w:pPr>
            <w:r w:rsidRPr="005527F1">
              <w:rPr>
                <w:rFonts w:ascii="Times New Roman" w:hAnsi="Times New Roman" w:cs="Times New Roman"/>
                <w:sz w:val="28"/>
                <w:szCs w:val="28"/>
              </w:rPr>
              <w:t>100</w:t>
            </w:r>
          </w:p>
        </w:tc>
        <w:tc>
          <w:tcPr>
            <w:tcW w:w="709" w:type="dxa"/>
            <w:shd w:val="clear" w:color="auto" w:fill="auto"/>
          </w:tcPr>
          <w:p w:rsidR="00C27777" w:rsidRPr="005527F1" w:rsidRDefault="00DC14C7" w:rsidP="00F8609D">
            <w:pPr>
              <w:jc w:val="both"/>
              <w:rPr>
                <w:rFonts w:ascii="Times New Roman" w:hAnsi="Times New Roman" w:cs="Times New Roman"/>
                <w:sz w:val="28"/>
                <w:szCs w:val="28"/>
              </w:rPr>
            </w:pPr>
            <w:r w:rsidRPr="005527F1">
              <w:rPr>
                <w:rFonts w:ascii="Times New Roman" w:hAnsi="Times New Roman" w:cs="Times New Roman"/>
                <w:sz w:val="28"/>
                <w:szCs w:val="28"/>
              </w:rPr>
              <w:t>100</w:t>
            </w:r>
          </w:p>
        </w:tc>
        <w:tc>
          <w:tcPr>
            <w:tcW w:w="1276" w:type="dxa"/>
            <w:shd w:val="clear" w:color="auto" w:fill="auto"/>
          </w:tcPr>
          <w:p w:rsidR="00C27777" w:rsidRPr="005527F1" w:rsidRDefault="00C27777" w:rsidP="00F8609D">
            <w:pPr>
              <w:jc w:val="both"/>
              <w:rPr>
                <w:rFonts w:ascii="Times New Roman" w:hAnsi="Times New Roman" w:cs="Times New Roman"/>
                <w:sz w:val="28"/>
                <w:szCs w:val="28"/>
              </w:rPr>
            </w:pPr>
          </w:p>
        </w:tc>
      </w:tr>
      <w:tr w:rsidR="00C27777" w:rsidTr="00D21DFB">
        <w:tc>
          <w:tcPr>
            <w:tcW w:w="1188" w:type="dxa"/>
          </w:tcPr>
          <w:p w:rsidR="00C27777" w:rsidRDefault="00C27777" w:rsidP="00F8609D">
            <w:pPr>
              <w:jc w:val="both"/>
              <w:rPr>
                <w:rFonts w:ascii="Times New Roman" w:hAnsi="Times New Roman" w:cs="Times New Roman"/>
                <w:sz w:val="28"/>
                <w:szCs w:val="28"/>
              </w:rPr>
            </w:pPr>
            <w:r>
              <w:rPr>
                <w:rFonts w:ascii="Times New Roman" w:hAnsi="Times New Roman" w:cs="Times New Roman"/>
                <w:sz w:val="28"/>
                <w:szCs w:val="28"/>
              </w:rPr>
              <w:t>ГД -14</w:t>
            </w:r>
          </w:p>
        </w:tc>
        <w:tc>
          <w:tcPr>
            <w:tcW w:w="1182" w:type="dxa"/>
            <w:shd w:val="clear" w:color="auto" w:fill="auto"/>
          </w:tcPr>
          <w:p w:rsidR="00C27777" w:rsidRPr="005527F1" w:rsidRDefault="00DC14C7" w:rsidP="00F8609D">
            <w:pPr>
              <w:jc w:val="both"/>
              <w:rPr>
                <w:rFonts w:ascii="Times New Roman" w:hAnsi="Times New Roman" w:cs="Times New Roman"/>
                <w:sz w:val="28"/>
                <w:szCs w:val="28"/>
              </w:rPr>
            </w:pPr>
            <w:r w:rsidRPr="005527F1">
              <w:rPr>
                <w:rFonts w:ascii="Times New Roman" w:hAnsi="Times New Roman" w:cs="Times New Roman"/>
                <w:sz w:val="28"/>
                <w:szCs w:val="28"/>
              </w:rPr>
              <w:t>3</w:t>
            </w:r>
          </w:p>
        </w:tc>
        <w:tc>
          <w:tcPr>
            <w:tcW w:w="1188" w:type="dxa"/>
            <w:shd w:val="clear" w:color="auto" w:fill="auto"/>
          </w:tcPr>
          <w:p w:rsidR="00C27777" w:rsidRPr="005527F1" w:rsidRDefault="00DC14C7" w:rsidP="00F8609D">
            <w:pPr>
              <w:jc w:val="both"/>
              <w:rPr>
                <w:rFonts w:ascii="Times New Roman" w:hAnsi="Times New Roman" w:cs="Times New Roman"/>
                <w:sz w:val="28"/>
                <w:szCs w:val="28"/>
              </w:rPr>
            </w:pPr>
            <w:r w:rsidRPr="005527F1">
              <w:rPr>
                <w:rFonts w:ascii="Times New Roman" w:hAnsi="Times New Roman" w:cs="Times New Roman"/>
                <w:sz w:val="28"/>
                <w:szCs w:val="28"/>
              </w:rPr>
              <w:t>3</w:t>
            </w:r>
          </w:p>
        </w:tc>
        <w:tc>
          <w:tcPr>
            <w:tcW w:w="661" w:type="dxa"/>
            <w:shd w:val="clear" w:color="auto" w:fill="auto"/>
          </w:tcPr>
          <w:p w:rsidR="00C27777" w:rsidRPr="005527F1" w:rsidRDefault="00DC14C7" w:rsidP="00F8609D">
            <w:pPr>
              <w:jc w:val="both"/>
              <w:rPr>
                <w:rFonts w:ascii="Times New Roman" w:hAnsi="Times New Roman" w:cs="Times New Roman"/>
                <w:sz w:val="28"/>
                <w:szCs w:val="28"/>
              </w:rPr>
            </w:pPr>
            <w:r w:rsidRPr="005527F1">
              <w:rPr>
                <w:rFonts w:ascii="Times New Roman" w:hAnsi="Times New Roman" w:cs="Times New Roman"/>
                <w:sz w:val="28"/>
                <w:szCs w:val="28"/>
              </w:rPr>
              <w:t>0</w:t>
            </w:r>
          </w:p>
        </w:tc>
        <w:tc>
          <w:tcPr>
            <w:tcW w:w="709" w:type="dxa"/>
            <w:shd w:val="clear" w:color="auto" w:fill="auto"/>
          </w:tcPr>
          <w:p w:rsidR="00C27777" w:rsidRPr="005527F1" w:rsidRDefault="00DC14C7" w:rsidP="00F8609D">
            <w:pPr>
              <w:jc w:val="both"/>
              <w:rPr>
                <w:rFonts w:ascii="Times New Roman" w:hAnsi="Times New Roman" w:cs="Times New Roman"/>
                <w:sz w:val="28"/>
                <w:szCs w:val="28"/>
              </w:rPr>
            </w:pPr>
            <w:r w:rsidRPr="005527F1">
              <w:rPr>
                <w:rFonts w:ascii="Times New Roman" w:hAnsi="Times New Roman" w:cs="Times New Roman"/>
                <w:sz w:val="28"/>
                <w:szCs w:val="28"/>
              </w:rPr>
              <w:t>0</w:t>
            </w:r>
          </w:p>
        </w:tc>
        <w:tc>
          <w:tcPr>
            <w:tcW w:w="709" w:type="dxa"/>
            <w:shd w:val="clear" w:color="auto" w:fill="auto"/>
          </w:tcPr>
          <w:p w:rsidR="00C27777" w:rsidRPr="005527F1" w:rsidRDefault="00DC14C7" w:rsidP="00F8609D">
            <w:pPr>
              <w:jc w:val="both"/>
              <w:rPr>
                <w:rFonts w:ascii="Times New Roman" w:hAnsi="Times New Roman" w:cs="Times New Roman"/>
                <w:sz w:val="28"/>
                <w:szCs w:val="28"/>
              </w:rPr>
            </w:pPr>
            <w:r w:rsidRPr="005527F1">
              <w:rPr>
                <w:rFonts w:ascii="Times New Roman" w:hAnsi="Times New Roman" w:cs="Times New Roman"/>
                <w:sz w:val="28"/>
                <w:szCs w:val="28"/>
              </w:rPr>
              <w:t>3</w:t>
            </w:r>
          </w:p>
        </w:tc>
        <w:tc>
          <w:tcPr>
            <w:tcW w:w="708" w:type="dxa"/>
            <w:shd w:val="clear" w:color="auto" w:fill="auto"/>
          </w:tcPr>
          <w:p w:rsidR="00C27777" w:rsidRPr="005527F1" w:rsidRDefault="00DC14C7" w:rsidP="00F8609D">
            <w:pPr>
              <w:jc w:val="both"/>
              <w:rPr>
                <w:rFonts w:ascii="Times New Roman" w:hAnsi="Times New Roman" w:cs="Times New Roman"/>
                <w:sz w:val="28"/>
                <w:szCs w:val="28"/>
              </w:rPr>
            </w:pPr>
            <w:r w:rsidRPr="005527F1">
              <w:rPr>
                <w:rFonts w:ascii="Times New Roman" w:hAnsi="Times New Roman" w:cs="Times New Roman"/>
                <w:sz w:val="28"/>
                <w:szCs w:val="28"/>
              </w:rPr>
              <w:t>0</w:t>
            </w:r>
          </w:p>
        </w:tc>
        <w:tc>
          <w:tcPr>
            <w:tcW w:w="993" w:type="dxa"/>
            <w:shd w:val="clear" w:color="auto" w:fill="auto"/>
          </w:tcPr>
          <w:p w:rsidR="00C27777" w:rsidRPr="005527F1" w:rsidRDefault="00C27777" w:rsidP="00F8609D">
            <w:pPr>
              <w:jc w:val="both"/>
              <w:rPr>
                <w:rFonts w:ascii="Times New Roman" w:hAnsi="Times New Roman" w:cs="Times New Roman"/>
                <w:sz w:val="28"/>
                <w:szCs w:val="28"/>
              </w:rPr>
            </w:pPr>
          </w:p>
        </w:tc>
        <w:tc>
          <w:tcPr>
            <w:tcW w:w="708" w:type="dxa"/>
            <w:shd w:val="clear" w:color="auto" w:fill="auto"/>
          </w:tcPr>
          <w:p w:rsidR="00C27777" w:rsidRPr="005527F1" w:rsidRDefault="00DC14C7" w:rsidP="00F8609D">
            <w:pPr>
              <w:jc w:val="both"/>
              <w:rPr>
                <w:rFonts w:ascii="Times New Roman" w:hAnsi="Times New Roman" w:cs="Times New Roman"/>
                <w:sz w:val="28"/>
                <w:szCs w:val="28"/>
              </w:rPr>
            </w:pPr>
            <w:r w:rsidRPr="005527F1">
              <w:rPr>
                <w:rFonts w:ascii="Times New Roman" w:hAnsi="Times New Roman" w:cs="Times New Roman"/>
                <w:sz w:val="28"/>
                <w:szCs w:val="28"/>
              </w:rPr>
              <w:t>100</w:t>
            </w:r>
          </w:p>
        </w:tc>
        <w:tc>
          <w:tcPr>
            <w:tcW w:w="709" w:type="dxa"/>
            <w:shd w:val="clear" w:color="auto" w:fill="auto"/>
          </w:tcPr>
          <w:p w:rsidR="00C27777" w:rsidRPr="005527F1" w:rsidRDefault="00DC14C7" w:rsidP="00F8609D">
            <w:pPr>
              <w:jc w:val="both"/>
              <w:rPr>
                <w:rFonts w:ascii="Times New Roman" w:hAnsi="Times New Roman" w:cs="Times New Roman"/>
                <w:sz w:val="28"/>
                <w:szCs w:val="28"/>
              </w:rPr>
            </w:pPr>
            <w:r w:rsidRPr="005527F1">
              <w:rPr>
                <w:rFonts w:ascii="Times New Roman" w:hAnsi="Times New Roman" w:cs="Times New Roman"/>
                <w:sz w:val="28"/>
                <w:szCs w:val="28"/>
              </w:rPr>
              <w:t>0</w:t>
            </w:r>
          </w:p>
        </w:tc>
        <w:tc>
          <w:tcPr>
            <w:tcW w:w="1276" w:type="dxa"/>
            <w:shd w:val="clear" w:color="auto" w:fill="auto"/>
          </w:tcPr>
          <w:p w:rsidR="00C27777" w:rsidRPr="005527F1" w:rsidRDefault="00C27777" w:rsidP="00F8609D">
            <w:pPr>
              <w:jc w:val="both"/>
              <w:rPr>
                <w:rFonts w:ascii="Times New Roman" w:hAnsi="Times New Roman" w:cs="Times New Roman"/>
                <w:sz w:val="28"/>
                <w:szCs w:val="28"/>
              </w:rPr>
            </w:pPr>
          </w:p>
        </w:tc>
      </w:tr>
      <w:tr w:rsidR="00C27777" w:rsidTr="00D21DFB">
        <w:tc>
          <w:tcPr>
            <w:tcW w:w="1188" w:type="dxa"/>
          </w:tcPr>
          <w:p w:rsidR="00C27777" w:rsidRDefault="00C27777" w:rsidP="00F8609D">
            <w:pPr>
              <w:jc w:val="both"/>
              <w:rPr>
                <w:rFonts w:ascii="Times New Roman" w:hAnsi="Times New Roman" w:cs="Times New Roman"/>
                <w:sz w:val="28"/>
                <w:szCs w:val="28"/>
              </w:rPr>
            </w:pPr>
            <w:r>
              <w:rPr>
                <w:rFonts w:ascii="Times New Roman" w:hAnsi="Times New Roman" w:cs="Times New Roman"/>
                <w:sz w:val="28"/>
                <w:szCs w:val="28"/>
              </w:rPr>
              <w:t>ОМ-14</w:t>
            </w:r>
          </w:p>
        </w:tc>
        <w:tc>
          <w:tcPr>
            <w:tcW w:w="1182" w:type="dxa"/>
            <w:shd w:val="clear" w:color="auto" w:fill="auto"/>
          </w:tcPr>
          <w:p w:rsidR="00C27777" w:rsidRPr="005527F1" w:rsidRDefault="00DC14C7" w:rsidP="00F8609D">
            <w:pPr>
              <w:jc w:val="both"/>
              <w:rPr>
                <w:rFonts w:ascii="Times New Roman" w:hAnsi="Times New Roman" w:cs="Times New Roman"/>
                <w:sz w:val="28"/>
                <w:szCs w:val="28"/>
              </w:rPr>
            </w:pPr>
            <w:r w:rsidRPr="005527F1">
              <w:rPr>
                <w:rFonts w:ascii="Times New Roman" w:hAnsi="Times New Roman" w:cs="Times New Roman"/>
                <w:sz w:val="28"/>
                <w:szCs w:val="28"/>
              </w:rPr>
              <w:t>8</w:t>
            </w:r>
          </w:p>
        </w:tc>
        <w:tc>
          <w:tcPr>
            <w:tcW w:w="1188" w:type="dxa"/>
            <w:shd w:val="clear" w:color="auto" w:fill="auto"/>
          </w:tcPr>
          <w:p w:rsidR="00C27777" w:rsidRPr="005527F1" w:rsidRDefault="00DC14C7" w:rsidP="00F8609D">
            <w:pPr>
              <w:jc w:val="both"/>
              <w:rPr>
                <w:rFonts w:ascii="Times New Roman" w:hAnsi="Times New Roman" w:cs="Times New Roman"/>
                <w:sz w:val="28"/>
                <w:szCs w:val="28"/>
              </w:rPr>
            </w:pPr>
            <w:r w:rsidRPr="005527F1">
              <w:rPr>
                <w:rFonts w:ascii="Times New Roman" w:hAnsi="Times New Roman" w:cs="Times New Roman"/>
                <w:sz w:val="28"/>
                <w:szCs w:val="28"/>
              </w:rPr>
              <w:t>8</w:t>
            </w:r>
          </w:p>
        </w:tc>
        <w:tc>
          <w:tcPr>
            <w:tcW w:w="661" w:type="dxa"/>
            <w:shd w:val="clear" w:color="auto" w:fill="auto"/>
          </w:tcPr>
          <w:p w:rsidR="00C27777" w:rsidRPr="005527F1" w:rsidRDefault="00DC14C7" w:rsidP="00F8609D">
            <w:pPr>
              <w:jc w:val="both"/>
              <w:rPr>
                <w:rFonts w:ascii="Times New Roman" w:hAnsi="Times New Roman" w:cs="Times New Roman"/>
                <w:sz w:val="28"/>
                <w:szCs w:val="28"/>
              </w:rPr>
            </w:pPr>
            <w:r w:rsidRPr="005527F1">
              <w:rPr>
                <w:rFonts w:ascii="Times New Roman" w:hAnsi="Times New Roman" w:cs="Times New Roman"/>
                <w:sz w:val="28"/>
                <w:szCs w:val="28"/>
              </w:rPr>
              <w:t>0</w:t>
            </w:r>
          </w:p>
        </w:tc>
        <w:tc>
          <w:tcPr>
            <w:tcW w:w="709" w:type="dxa"/>
            <w:shd w:val="clear" w:color="auto" w:fill="auto"/>
          </w:tcPr>
          <w:p w:rsidR="00C27777" w:rsidRPr="005527F1" w:rsidRDefault="00DC14C7" w:rsidP="00F8609D">
            <w:pPr>
              <w:jc w:val="both"/>
              <w:rPr>
                <w:rFonts w:ascii="Times New Roman" w:hAnsi="Times New Roman" w:cs="Times New Roman"/>
                <w:sz w:val="28"/>
                <w:szCs w:val="28"/>
              </w:rPr>
            </w:pPr>
            <w:r w:rsidRPr="005527F1">
              <w:rPr>
                <w:rFonts w:ascii="Times New Roman" w:hAnsi="Times New Roman" w:cs="Times New Roman"/>
                <w:sz w:val="28"/>
                <w:szCs w:val="28"/>
              </w:rPr>
              <w:t>3</w:t>
            </w:r>
          </w:p>
        </w:tc>
        <w:tc>
          <w:tcPr>
            <w:tcW w:w="709" w:type="dxa"/>
            <w:shd w:val="clear" w:color="auto" w:fill="auto"/>
          </w:tcPr>
          <w:p w:rsidR="00C27777" w:rsidRPr="005527F1" w:rsidRDefault="00DC14C7" w:rsidP="00F8609D">
            <w:pPr>
              <w:jc w:val="both"/>
              <w:rPr>
                <w:rFonts w:ascii="Times New Roman" w:hAnsi="Times New Roman" w:cs="Times New Roman"/>
                <w:sz w:val="28"/>
                <w:szCs w:val="28"/>
              </w:rPr>
            </w:pPr>
            <w:r w:rsidRPr="005527F1">
              <w:rPr>
                <w:rFonts w:ascii="Times New Roman" w:hAnsi="Times New Roman" w:cs="Times New Roman"/>
                <w:sz w:val="28"/>
                <w:szCs w:val="28"/>
              </w:rPr>
              <w:t>5</w:t>
            </w:r>
          </w:p>
        </w:tc>
        <w:tc>
          <w:tcPr>
            <w:tcW w:w="708" w:type="dxa"/>
            <w:shd w:val="clear" w:color="auto" w:fill="auto"/>
          </w:tcPr>
          <w:p w:rsidR="00C27777" w:rsidRPr="005527F1" w:rsidRDefault="00DC14C7" w:rsidP="00F8609D">
            <w:pPr>
              <w:jc w:val="both"/>
              <w:rPr>
                <w:rFonts w:ascii="Times New Roman" w:hAnsi="Times New Roman" w:cs="Times New Roman"/>
                <w:sz w:val="28"/>
                <w:szCs w:val="28"/>
              </w:rPr>
            </w:pPr>
            <w:r w:rsidRPr="005527F1">
              <w:rPr>
                <w:rFonts w:ascii="Times New Roman" w:hAnsi="Times New Roman" w:cs="Times New Roman"/>
                <w:sz w:val="28"/>
                <w:szCs w:val="28"/>
              </w:rPr>
              <w:t>0</w:t>
            </w:r>
          </w:p>
        </w:tc>
        <w:tc>
          <w:tcPr>
            <w:tcW w:w="993" w:type="dxa"/>
            <w:shd w:val="clear" w:color="auto" w:fill="auto"/>
          </w:tcPr>
          <w:p w:rsidR="00C27777" w:rsidRPr="005527F1" w:rsidRDefault="00C27777" w:rsidP="00F8609D">
            <w:pPr>
              <w:jc w:val="both"/>
              <w:rPr>
                <w:rFonts w:ascii="Times New Roman" w:hAnsi="Times New Roman" w:cs="Times New Roman"/>
                <w:sz w:val="28"/>
                <w:szCs w:val="28"/>
              </w:rPr>
            </w:pPr>
          </w:p>
        </w:tc>
        <w:tc>
          <w:tcPr>
            <w:tcW w:w="708" w:type="dxa"/>
            <w:shd w:val="clear" w:color="auto" w:fill="auto"/>
          </w:tcPr>
          <w:p w:rsidR="00C27777" w:rsidRPr="005527F1" w:rsidRDefault="00DC14C7" w:rsidP="00F8609D">
            <w:pPr>
              <w:jc w:val="both"/>
              <w:rPr>
                <w:rFonts w:ascii="Times New Roman" w:hAnsi="Times New Roman" w:cs="Times New Roman"/>
                <w:sz w:val="28"/>
                <w:szCs w:val="28"/>
              </w:rPr>
            </w:pPr>
            <w:r w:rsidRPr="005527F1">
              <w:rPr>
                <w:rFonts w:ascii="Times New Roman" w:hAnsi="Times New Roman" w:cs="Times New Roman"/>
                <w:sz w:val="28"/>
                <w:szCs w:val="28"/>
              </w:rPr>
              <w:t>100</w:t>
            </w:r>
          </w:p>
        </w:tc>
        <w:tc>
          <w:tcPr>
            <w:tcW w:w="709" w:type="dxa"/>
            <w:shd w:val="clear" w:color="auto" w:fill="auto"/>
          </w:tcPr>
          <w:p w:rsidR="00C27777" w:rsidRPr="005527F1" w:rsidRDefault="00DC14C7" w:rsidP="00F8609D">
            <w:pPr>
              <w:jc w:val="both"/>
              <w:rPr>
                <w:rFonts w:ascii="Times New Roman" w:hAnsi="Times New Roman" w:cs="Times New Roman"/>
                <w:sz w:val="28"/>
                <w:szCs w:val="28"/>
              </w:rPr>
            </w:pPr>
            <w:r w:rsidRPr="005527F1">
              <w:rPr>
                <w:rFonts w:ascii="Times New Roman" w:hAnsi="Times New Roman" w:cs="Times New Roman"/>
                <w:sz w:val="28"/>
                <w:szCs w:val="28"/>
              </w:rPr>
              <w:t>38</w:t>
            </w:r>
          </w:p>
        </w:tc>
        <w:tc>
          <w:tcPr>
            <w:tcW w:w="1276" w:type="dxa"/>
            <w:shd w:val="clear" w:color="auto" w:fill="auto"/>
          </w:tcPr>
          <w:p w:rsidR="00C27777" w:rsidRPr="005527F1" w:rsidRDefault="00C27777" w:rsidP="00F8609D">
            <w:pPr>
              <w:jc w:val="both"/>
              <w:rPr>
                <w:rFonts w:ascii="Times New Roman" w:hAnsi="Times New Roman" w:cs="Times New Roman"/>
                <w:sz w:val="28"/>
                <w:szCs w:val="28"/>
              </w:rPr>
            </w:pPr>
          </w:p>
        </w:tc>
      </w:tr>
      <w:tr w:rsidR="00C27777" w:rsidTr="00D21DFB">
        <w:tc>
          <w:tcPr>
            <w:tcW w:w="1188" w:type="dxa"/>
          </w:tcPr>
          <w:p w:rsidR="00C27777" w:rsidRPr="00C27777" w:rsidRDefault="00C27777" w:rsidP="00F8609D">
            <w:pPr>
              <w:jc w:val="both"/>
              <w:rPr>
                <w:rFonts w:ascii="Times New Roman" w:hAnsi="Times New Roman" w:cs="Times New Roman"/>
                <w:b/>
                <w:sz w:val="28"/>
                <w:szCs w:val="28"/>
              </w:rPr>
            </w:pPr>
            <w:r w:rsidRPr="00C27777">
              <w:rPr>
                <w:rFonts w:ascii="Times New Roman" w:hAnsi="Times New Roman" w:cs="Times New Roman"/>
                <w:b/>
                <w:sz w:val="28"/>
                <w:szCs w:val="28"/>
              </w:rPr>
              <w:t xml:space="preserve">Итого </w:t>
            </w:r>
          </w:p>
        </w:tc>
        <w:tc>
          <w:tcPr>
            <w:tcW w:w="1182" w:type="dxa"/>
            <w:shd w:val="clear" w:color="auto" w:fill="auto"/>
          </w:tcPr>
          <w:p w:rsidR="00C27777" w:rsidRPr="005527F1" w:rsidRDefault="0043349A" w:rsidP="00F8609D">
            <w:pPr>
              <w:jc w:val="both"/>
              <w:rPr>
                <w:rFonts w:ascii="Times New Roman" w:hAnsi="Times New Roman" w:cs="Times New Roman"/>
                <w:b/>
                <w:sz w:val="28"/>
                <w:szCs w:val="28"/>
              </w:rPr>
            </w:pPr>
            <w:r w:rsidRPr="005527F1">
              <w:rPr>
                <w:rFonts w:ascii="Times New Roman" w:hAnsi="Times New Roman" w:cs="Times New Roman"/>
                <w:b/>
                <w:sz w:val="28"/>
                <w:szCs w:val="28"/>
              </w:rPr>
              <w:t>28</w:t>
            </w:r>
          </w:p>
        </w:tc>
        <w:tc>
          <w:tcPr>
            <w:tcW w:w="1188" w:type="dxa"/>
            <w:shd w:val="clear" w:color="auto" w:fill="auto"/>
          </w:tcPr>
          <w:p w:rsidR="00C27777" w:rsidRPr="005527F1" w:rsidRDefault="0043349A" w:rsidP="00F8609D">
            <w:pPr>
              <w:jc w:val="both"/>
              <w:rPr>
                <w:rFonts w:ascii="Times New Roman" w:hAnsi="Times New Roman" w:cs="Times New Roman"/>
                <w:b/>
                <w:sz w:val="28"/>
                <w:szCs w:val="28"/>
              </w:rPr>
            </w:pPr>
            <w:r w:rsidRPr="005527F1">
              <w:rPr>
                <w:rFonts w:ascii="Times New Roman" w:hAnsi="Times New Roman" w:cs="Times New Roman"/>
                <w:b/>
                <w:sz w:val="28"/>
                <w:szCs w:val="28"/>
              </w:rPr>
              <w:t>28</w:t>
            </w:r>
          </w:p>
        </w:tc>
        <w:tc>
          <w:tcPr>
            <w:tcW w:w="661" w:type="dxa"/>
            <w:shd w:val="clear" w:color="auto" w:fill="auto"/>
          </w:tcPr>
          <w:p w:rsidR="00C27777" w:rsidRPr="005527F1" w:rsidRDefault="0043349A" w:rsidP="00F8609D">
            <w:pPr>
              <w:jc w:val="both"/>
              <w:rPr>
                <w:rFonts w:ascii="Times New Roman" w:hAnsi="Times New Roman" w:cs="Times New Roman"/>
                <w:b/>
                <w:sz w:val="28"/>
                <w:szCs w:val="28"/>
              </w:rPr>
            </w:pPr>
            <w:r w:rsidRPr="005527F1">
              <w:rPr>
                <w:rFonts w:ascii="Times New Roman" w:hAnsi="Times New Roman" w:cs="Times New Roman"/>
                <w:b/>
                <w:sz w:val="28"/>
                <w:szCs w:val="28"/>
              </w:rPr>
              <w:t>13</w:t>
            </w:r>
          </w:p>
        </w:tc>
        <w:tc>
          <w:tcPr>
            <w:tcW w:w="709" w:type="dxa"/>
            <w:shd w:val="clear" w:color="auto" w:fill="auto"/>
          </w:tcPr>
          <w:p w:rsidR="00C27777" w:rsidRPr="005527F1" w:rsidRDefault="0043349A" w:rsidP="00F8609D">
            <w:pPr>
              <w:jc w:val="both"/>
              <w:rPr>
                <w:rFonts w:ascii="Times New Roman" w:hAnsi="Times New Roman" w:cs="Times New Roman"/>
                <w:b/>
                <w:sz w:val="28"/>
                <w:szCs w:val="28"/>
              </w:rPr>
            </w:pPr>
            <w:r w:rsidRPr="005527F1">
              <w:rPr>
                <w:rFonts w:ascii="Times New Roman" w:hAnsi="Times New Roman" w:cs="Times New Roman"/>
                <w:b/>
                <w:sz w:val="28"/>
                <w:szCs w:val="28"/>
              </w:rPr>
              <w:t>7</w:t>
            </w:r>
          </w:p>
        </w:tc>
        <w:tc>
          <w:tcPr>
            <w:tcW w:w="709" w:type="dxa"/>
            <w:shd w:val="clear" w:color="auto" w:fill="auto"/>
          </w:tcPr>
          <w:p w:rsidR="00C27777" w:rsidRPr="005527F1" w:rsidRDefault="00E61FC9" w:rsidP="00F8609D">
            <w:pPr>
              <w:jc w:val="both"/>
              <w:rPr>
                <w:rFonts w:ascii="Times New Roman" w:hAnsi="Times New Roman" w:cs="Times New Roman"/>
                <w:b/>
                <w:sz w:val="28"/>
                <w:szCs w:val="28"/>
              </w:rPr>
            </w:pPr>
            <w:r w:rsidRPr="005527F1">
              <w:rPr>
                <w:rFonts w:ascii="Times New Roman" w:hAnsi="Times New Roman" w:cs="Times New Roman"/>
                <w:b/>
                <w:sz w:val="28"/>
                <w:szCs w:val="28"/>
              </w:rPr>
              <w:t>13</w:t>
            </w:r>
          </w:p>
        </w:tc>
        <w:tc>
          <w:tcPr>
            <w:tcW w:w="708" w:type="dxa"/>
            <w:shd w:val="clear" w:color="auto" w:fill="auto"/>
          </w:tcPr>
          <w:p w:rsidR="00C27777" w:rsidRPr="005527F1" w:rsidRDefault="00E61FC9" w:rsidP="00F8609D">
            <w:pPr>
              <w:jc w:val="both"/>
              <w:rPr>
                <w:rFonts w:ascii="Times New Roman" w:hAnsi="Times New Roman" w:cs="Times New Roman"/>
                <w:b/>
                <w:sz w:val="28"/>
                <w:szCs w:val="28"/>
              </w:rPr>
            </w:pPr>
            <w:r w:rsidRPr="005527F1">
              <w:rPr>
                <w:rFonts w:ascii="Times New Roman" w:hAnsi="Times New Roman" w:cs="Times New Roman"/>
                <w:b/>
                <w:sz w:val="28"/>
                <w:szCs w:val="28"/>
              </w:rPr>
              <w:t>0</w:t>
            </w:r>
          </w:p>
        </w:tc>
        <w:tc>
          <w:tcPr>
            <w:tcW w:w="993" w:type="dxa"/>
            <w:shd w:val="clear" w:color="auto" w:fill="auto"/>
          </w:tcPr>
          <w:p w:rsidR="00C27777" w:rsidRPr="005527F1" w:rsidRDefault="00C27777" w:rsidP="00F8609D">
            <w:pPr>
              <w:jc w:val="both"/>
              <w:rPr>
                <w:rFonts w:ascii="Times New Roman" w:hAnsi="Times New Roman" w:cs="Times New Roman"/>
                <w:b/>
                <w:sz w:val="28"/>
                <w:szCs w:val="28"/>
              </w:rPr>
            </w:pPr>
          </w:p>
        </w:tc>
        <w:tc>
          <w:tcPr>
            <w:tcW w:w="708" w:type="dxa"/>
            <w:shd w:val="clear" w:color="auto" w:fill="auto"/>
          </w:tcPr>
          <w:p w:rsidR="00C27777" w:rsidRPr="005527F1" w:rsidRDefault="00E61FC9" w:rsidP="00F8609D">
            <w:pPr>
              <w:jc w:val="both"/>
              <w:rPr>
                <w:rFonts w:ascii="Times New Roman" w:hAnsi="Times New Roman" w:cs="Times New Roman"/>
                <w:b/>
                <w:sz w:val="28"/>
                <w:szCs w:val="28"/>
              </w:rPr>
            </w:pPr>
            <w:r w:rsidRPr="005527F1">
              <w:rPr>
                <w:rFonts w:ascii="Times New Roman" w:hAnsi="Times New Roman" w:cs="Times New Roman"/>
                <w:b/>
                <w:sz w:val="28"/>
                <w:szCs w:val="28"/>
              </w:rPr>
              <w:t>100</w:t>
            </w:r>
          </w:p>
        </w:tc>
        <w:tc>
          <w:tcPr>
            <w:tcW w:w="709" w:type="dxa"/>
            <w:shd w:val="clear" w:color="auto" w:fill="auto"/>
          </w:tcPr>
          <w:p w:rsidR="00C27777" w:rsidRPr="005527F1" w:rsidRDefault="00E61FC9" w:rsidP="00F8609D">
            <w:pPr>
              <w:jc w:val="both"/>
              <w:rPr>
                <w:rFonts w:ascii="Times New Roman" w:hAnsi="Times New Roman" w:cs="Times New Roman"/>
                <w:b/>
                <w:sz w:val="28"/>
                <w:szCs w:val="28"/>
              </w:rPr>
            </w:pPr>
            <w:r w:rsidRPr="005527F1">
              <w:rPr>
                <w:rFonts w:ascii="Times New Roman" w:hAnsi="Times New Roman" w:cs="Times New Roman"/>
                <w:b/>
                <w:sz w:val="28"/>
                <w:szCs w:val="28"/>
              </w:rPr>
              <w:t>53,2</w:t>
            </w:r>
          </w:p>
        </w:tc>
        <w:tc>
          <w:tcPr>
            <w:tcW w:w="1276" w:type="dxa"/>
            <w:shd w:val="clear" w:color="auto" w:fill="auto"/>
          </w:tcPr>
          <w:p w:rsidR="00C27777" w:rsidRPr="005527F1" w:rsidRDefault="00C27777" w:rsidP="00F8609D">
            <w:pPr>
              <w:jc w:val="both"/>
              <w:rPr>
                <w:rFonts w:ascii="Times New Roman" w:hAnsi="Times New Roman" w:cs="Times New Roman"/>
                <w:b/>
                <w:sz w:val="28"/>
                <w:szCs w:val="28"/>
              </w:rPr>
            </w:pPr>
          </w:p>
        </w:tc>
      </w:tr>
    </w:tbl>
    <w:p w:rsidR="00C27777" w:rsidRDefault="000553B6" w:rsidP="000553B6">
      <w:pPr>
        <w:spacing w:after="0" w:line="240" w:lineRule="auto"/>
        <w:jc w:val="both"/>
        <w:rPr>
          <w:rFonts w:ascii="Times New Roman" w:hAnsi="Times New Roman" w:cs="Times New Roman"/>
          <w:sz w:val="28"/>
          <w:szCs w:val="28"/>
        </w:rPr>
      </w:pPr>
      <w:r w:rsidRPr="000553B6">
        <w:rPr>
          <w:rFonts w:ascii="Times New Roman" w:hAnsi="Times New Roman" w:cs="Times New Roman"/>
          <w:sz w:val="28"/>
          <w:szCs w:val="28"/>
        </w:rPr>
        <w:t>Успеваемость</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составила </w:t>
      </w:r>
      <w:r w:rsidR="00F316C4">
        <w:rPr>
          <w:rFonts w:ascii="Times New Roman" w:hAnsi="Times New Roman" w:cs="Times New Roman"/>
          <w:sz w:val="28"/>
          <w:szCs w:val="28"/>
        </w:rPr>
        <w:t xml:space="preserve"> </w:t>
      </w:r>
      <w:r w:rsidR="00DC14C7">
        <w:rPr>
          <w:rFonts w:ascii="Times New Roman" w:hAnsi="Times New Roman" w:cs="Times New Roman"/>
          <w:sz w:val="28"/>
          <w:szCs w:val="28"/>
        </w:rPr>
        <w:t>100</w:t>
      </w:r>
      <w:r w:rsidR="00F316C4">
        <w:rPr>
          <w:rFonts w:ascii="Times New Roman" w:hAnsi="Times New Roman" w:cs="Times New Roman"/>
          <w:sz w:val="28"/>
          <w:szCs w:val="28"/>
        </w:rPr>
        <w:t xml:space="preserve">  </w:t>
      </w:r>
      <w:r w:rsidRPr="000553B6">
        <w:rPr>
          <w:rFonts w:ascii="Times New Roman" w:hAnsi="Times New Roman" w:cs="Times New Roman"/>
          <w:sz w:val="28"/>
          <w:szCs w:val="28"/>
        </w:rPr>
        <w:t xml:space="preserve"> % </w:t>
      </w:r>
      <w:r w:rsidR="00F316C4">
        <w:rPr>
          <w:rFonts w:ascii="Times New Roman" w:hAnsi="Times New Roman" w:cs="Times New Roman"/>
          <w:sz w:val="28"/>
          <w:szCs w:val="28"/>
        </w:rPr>
        <w:t xml:space="preserve">из них  </w:t>
      </w:r>
      <w:r>
        <w:rPr>
          <w:rFonts w:ascii="Times New Roman" w:hAnsi="Times New Roman" w:cs="Times New Roman"/>
          <w:sz w:val="28"/>
          <w:szCs w:val="28"/>
        </w:rPr>
        <w:t xml:space="preserve">обучающихся </w:t>
      </w:r>
      <w:r w:rsidRPr="000553B6">
        <w:rPr>
          <w:rFonts w:ascii="Times New Roman" w:hAnsi="Times New Roman" w:cs="Times New Roman"/>
          <w:sz w:val="28"/>
          <w:szCs w:val="28"/>
        </w:rPr>
        <w:t>аттестовались</w:t>
      </w:r>
      <w:proofErr w:type="gramEnd"/>
      <w:r w:rsidRPr="000553B6">
        <w:rPr>
          <w:rFonts w:ascii="Times New Roman" w:hAnsi="Times New Roman" w:cs="Times New Roman"/>
          <w:sz w:val="28"/>
          <w:szCs w:val="28"/>
        </w:rPr>
        <w:t xml:space="preserve"> на</w:t>
      </w:r>
      <w:r>
        <w:rPr>
          <w:rFonts w:ascii="Times New Roman" w:hAnsi="Times New Roman" w:cs="Times New Roman"/>
          <w:sz w:val="28"/>
          <w:szCs w:val="28"/>
        </w:rPr>
        <w:t xml:space="preserve"> «хоро</w:t>
      </w:r>
      <w:r w:rsidR="00DC14C7">
        <w:rPr>
          <w:rFonts w:ascii="Times New Roman" w:hAnsi="Times New Roman" w:cs="Times New Roman"/>
          <w:sz w:val="28"/>
          <w:szCs w:val="28"/>
        </w:rPr>
        <w:t>шо и отлично», что составляет 53</w:t>
      </w:r>
      <w:r w:rsidR="005527F1">
        <w:rPr>
          <w:rFonts w:ascii="Times New Roman" w:hAnsi="Times New Roman" w:cs="Times New Roman"/>
          <w:sz w:val="28"/>
          <w:szCs w:val="28"/>
        </w:rPr>
        <w:t xml:space="preserve">,2% </w:t>
      </w:r>
      <w:r>
        <w:rPr>
          <w:rFonts w:ascii="Times New Roman" w:hAnsi="Times New Roman" w:cs="Times New Roman"/>
          <w:sz w:val="28"/>
          <w:szCs w:val="28"/>
        </w:rPr>
        <w:t xml:space="preserve">качества </w:t>
      </w:r>
    </w:p>
    <w:p w:rsidR="00F316C4" w:rsidRDefault="00F316C4" w:rsidP="00ED5A74">
      <w:pPr>
        <w:spacing w:after="0" w:line="240" w:lineRule="auto"/>
        <w:jc w:val="center"/>
        <w:rPr>
          <w:rFonts w:ascii="Times New Roman" w:hAnsi="Times New Roman" w:cs="Times New Roman"/>
          <w:b/>
          <w:sz w:val="28"/>
          <w:szCs w:val="28"/>
        </w:rPr>
      </w:pPr>
    </w:p>
    <w:p w:rsidR="005D3BC2" w:rsidRPr="005D3BC2" w:rsidRDefault="005D3BC2" w:rsidP="005D3BC2">
      <w:pPr>
        <w:tabs>
          <w:tab w:val="left" w:pos="4860"/>
        </w:tabs>
        <w:spacing w:after="0"/>
        <w:ind w:left="510"/>
        <w:jc w:val="both"/>
        <w:rPr>
          <w:rFonts w:ascii="Times New Roman" w:eastAsia="Calibri" w:hAnsi="Times New Roman" w:cs="Times New Roman"/>
          <w:b/>
          <w:bCs/>
          <w:sz w:val="24"/>
          <w:szCs w:val="24"/>
        </w:rPr>
      </w:pPr>
      <w:r w:rsidRPr="005D3BC2">
        <w:rPr>
          <w:rFonts w:ascii="Times New Roman" w:eastAsia="Calibri" w:hAnsi="Times New Roman" w:cs="Times New Roman"/>
          <w:b/>
          <w:bCs/>
          <w:sz w:val="24"/>
          <w:szCs w:val="24"/>
        </w:rPr>
        <w:t xml:space="preserve">Количественный анализ научно-методической работы преподавателей за отчетный период: </w:t>
      </w:r>
    </w:p>
    <w:p w:rsidR="00F316C4" w:rsidRDefault="00F316C4" w:rsidP="00ED5A74">
      <w:pPr>
        <w:spacing w:after="0" w:line="240" w:lineRule="auto"/>
        <w:jc w:val="center"/>
        <w:rPr>
          <w:rFonts w:ascii="Times New Roman" w:hAnsi="Times New Roman" w:cs="Times New Roman"/>
          <w:b/>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4"/>
        <w:gridCol w:w="1969"/>
        <w:gridCol w:w="2170"/>
        <w:gridCol w:w="2065"/>
      </w:tblGrid>
      <w:tr w:rsidR="005D3BC2" w:rsidRPr="005D3BC2" w:rsidTr="005D3BC2">
        <w:tc>
          <w:tcPr>
            <w:tcW w:w="3364" w:type="dxa"/>
          </w:tcPr>
          <w:p w:rsidR="005D3BC2" w:rsidRPr="005D3BC2" w:rsidRDefault="005D3BC2" w:rsidP="005D3BC2">
            <w:pPr>
              <w:tabs>
                <w:tab w:val="num" w:pos="0"/>
              </w:tab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ru-RU"/>
              </w:rPr>
              <w:t xml:space="preserve">Формы </w:t>
            </w:r>
            <w:r w:rsidRPr="005D3BC2">
              <w:rPr>
                <w:rFonts w:ascii="Times New Roman" w:eastAsia="Times New Roman" w:hAnsi="Times New Roman" w:cs="Times New Roman"/>
                <w:b/>
                <w:sz w:val="20"/>
                <w:szCs w:val="20"/>
                <w:lang w:eastAsia="ru-RU"/>
              </w:rPr>
              <w:t>МР</w:t>
            </w:r>
          </w:p>
        </w:tc>
        <w:tc>
          <w:tcPr>
            <w:tcW w:w="1969" w:type="dxa"/>
          </w:tcPr>
          <w:p w:rsidR="005D3BC2" w:rsidRPr="005D3BC2" w:rsidRDefault="005D3BC2" w:rsidP="009571A3">
            <w:pPr>
              <w:tabs>
                <w:tab w:val="num" w:pos="0"/>
              </w:tab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ru-RU"/>
              </w:rPr>
              <w:t>2014</w:t>
            </w:r>
            <w:r w:rsidRPr="005D3BC2">
              <w:rPr>
                <w:rFonts w:ascii="Times New Roman" w:eastAsia="Times New Roman" w:hAnsi="Times New Roman" w:cs="Times New Roman"/>
                <w:b/>
                <w:sz w:val="20"/>
                <w:szCs w:val="20"/>
                <w:lang w:eastAsia="ru-RU"/>
              </w:rPr>
              <w:t>/20</w:t>
            </w:r>
            <w:r>
              <w:rPr>
                <w:rFonts w:ascii="Times New Roman" w:eastAsia="Times New Roman" w:hAnsi="Times New Roman" w:cs="Times New Roman"/>
                <w:b/>
                <w:sz w:val="20"/>
                <w:szCs w:val="20"/>
                <w:lang w:eastAsia="ru-RU"/>
              </w:rPr>
              <w:t>15</w:t>
            </w:r>
          </w:p>
        </w:tc>
        <w:tc>
          <w:tcPr>
            <w:tcW w:w="2170" w:type="dxa"/>
          </w:tcPr>
          <w:p w:rsidR="005D3BC2" w:rsidRPr="005D3BC2" w:rsidRDefault="005D3BC2" w:rsidP="009571A3">
            <w:pPr>
              <w:tabs>
                <w:tab w:val="num" w:pos="0"/>
              </w:tab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ru-RU"/>
              </w:rPr>
              <w:t>2015</w:t>
            </w:r>
            <w:r w:rsidRPr="005D3BC2">
              <w:rPr>
                <w:rFonts w:ascii="Times New Roman" w:eastAsia="Times New Roman" w:hAnsi="Times New Roman" w:cs="Times New Roman"/>
                <w:b/>
                <w:sz w:val="20"/>
                <w:szCs w:val="20"/>
                <w:lang w:eastAsia="ru-RU"/>
              </w:rPr>
              <w:t>/201</w:t>
            </w:r>
            <w:r>
              <w:rPr>
                <w:rFonts w:ascii="Times New Roman" w:eastAsia="Times New Roman" w:hAnsi="Times New Roman" w:cs="Times New Roman"/>
                <w:b/>
                <w:sz w:val="20"/>
                <w:szCs w:val="20"/>
                <w:lang w:eastAsia="ru-RU"/>
              </w:rPr>
              <w:t>6</w:t>
            </w:r>
          </w:p>
        </w:tc>
        <w:tc>
          <w:tcPr>
            <w:tcW w:w="2065" w:type="dxa"/>
          </w:tcPr>
          <w:p w:rsidR="005D3BC2" w:rsidRPr="005D3BC2" w:rsidRDefault="005D3BC2" w:rsidP="005D3BC2">
            <w:pPr>
              <w:tabs>
                <w:tab w:val="num" w:pos="0"/>
              </w:tab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2016/2017</w:t>
            </w:r>
          </w:p>
        </w:tc>
      </w:tr>
      <w:tr w:rsidR="005D3BC2" w:rsidRPr="005D3BC2" w:rsidTr="005D3BC2">
        <w:tc>
          <w:tcPr>
            <w:tcW w:w="3364" w:type="dxa"/>
          </w:tcPr>
          <w:p w:rsidR="005D3BC2" w:rsidRPr="005D3BC2" w:rsidRDefault="005D3BC2" w:rsidP="005D3BC2">
            <w:pPr>
              <w:tabs>
                <w:tab w:val="num" w:pos="0"/>
              </w:tabs>
              <w:spacing w:after="0" w:line="240" w:lineRule="auto"/>
              <w:jc w:val="both"/>
              <w:rPr>
                <w:rFonts w:ascii="Times New Roman" w:eastAsia="Times New Roman" w:hAnsi="Times New Roman" w:cs="Times New Roman"/>
                <w:sz w:val="20"/>
                <w:szCs w:val="20"/>
                <w:lang w:eastAsia="ar-SA"/>
              </w:rPr>
            </w:pPr>
            <w:r w:rsidRPr="005D3BC2">
              <w:rPr>
                <w:rFonts w:ascii="Times New Roman" w:eastAsia="Times New Roman" w:hAnsi="Times New Roman" w:cs="Times New Roman"/>
                <w:sz w:val="20"/>
                <w:szCs w:val="20"/>
                <w:lang w:eastAsia="ru-RU"/>
              </w:rPr>
              <w:t>Разработки Рабочих  программ</w:t>
            </w:r>
          </w:p>
        </w:tc>
        <w:tc>
          <w:tcPr>
            <w:tcW w:w="1969" w:type="dxa"/>
          </w:tcPr>
          <w:p w:rsidR="005D3BC2" w:rsidRPr="005D3BC2" w:rsidRDefault="005D3BC2" w:rsidP="009571A3">
            <w:pPr>
              <w:tabs>
                <w:tab w:val="num" w:pos="0"/>
              </w:tabs>
              <w:spacing w:after="0" w:line="240" w:lineRule="auto"/>
              <w:jc w:val="center"/>
              <w:rPr>
                <w:rFonts w:ascii="Times New Roman" w:eastAsia="Times New Roman" w:hAnsi="Times New Roman" w:cs="Times New Roman"/>
                <w:sz w:val="20"/>
                <w:szCs w:val="20"/>
                <w:lang w:eastAsia="ar-SA"/>
              </w:rPr>
            </w:pPr>
            <w:r w:rsidRPr="005D3BC2">
              <w:rPr>
                <w:rFonts w:ascii="Times New Roman" w:eastAsia="Times New Roman" w:hAnsi="Times New Roman" w:cs="Times New Roman"/>
                <w:sz w:val="20"/>
                <w:szCs w:val="20"/>
                <w:lang w:eastAsia="ru-RU"/>
              </w:rPr>
              <w:t>6</w:t>
            </w:r>
          </w:p>
        </w:tc>
        <w:tc>
          <w:tcPr>
            <w:tcW w:w="2170" w:type="dxa"/>
          </w:tcPr>
          <w:p w:rsidR="005D3BC2" w:rsidRPr="005D3BC2" w:rsidRDefault="005D3BC2" w:rsidP="009571A3">
            <w:pPr>
              <w:tabs>
                <w:tab w:val="left" w:pos="180"/>
                <w:tab w:val="left" w:pos="540"/>
                <w:tab w:val="left" w:pos="720"/>
                <w:tab w:val="left" w:pos="900"/>
                <w:tab w:val="left" w:pos="1080"/>
                <w:tab w:val="left" w:pos="1260"/>
              </w:tabs>
              <w:suppressAutoHyphens/>
              <w:jc w:val="center"/>
              <w:rPr>
                <w:rFonts w:ascii="Calibri" w:eastAsia="Times New Roman" w:hAnsi="Calibri" w:cs="Times New Roman"/>
                <w:sz w:val="20"/>
                <w:szCs w:val="20"/>
                <w:lang w:eastAsia="ar-SA"/>
              </w:rPr>
            </w:pPr>
            <w:r w:rsidRPr="005D3BC2">
              <w:rPr>
                <w:rFonts w:ascii="Calibri" w:eastAsia="Times New Roman" w:hAnsi="Calibri" w:cs="Times New Roman"/>
                <w:sz w:val="20"/>
                <w:szCs w:val="20"/>
                <w:lang w:eastAsia="ru-RU"/>
              </w:rPr>
              <w:t>5</w:t>
            </w:r>
          </w:p>
        </w:tc>
        <w:tc>
          <w:tcPr>
            <w:tcW w:w="2065" w:type="dxa"/>
          </w:tcPr>
          <w:p w:rsidR="005D3BC2" w:rsidRPr="005D3BC2" w:rsidRDefault="005D3BC2" w:rsidP="005D3BC2">
            <w:pPr>
              <w:tabs>
                <w:tab w:val="left" w:pos="180"/>
                <w:tab w:val="left" w:pos="540"/>
                <w:tab w:val="left" w:pos="720"/>
                <w:tab w:val="left" w:pos="900"/>
                <w:tab w:val="left" w:pos="1080"/>
                <w:tab w:val="left" w:pos="1260"/>
              </w:tabs>
              <w:suppressAutoHyphens/>
              <w:jc w:val="center"/>
              <w:rPr>
                <w:rFonts w:ascii="Calibri" w:eastAsia="Times New Roman" w:hAnsi="Calibri" w:cs="Times New Roman"/>
                <w:sz w:val="20"/>
                <w:szCs w:val="20"/>
                <w:lang w:eastAsia="ar-SA"/>
              </w:rPr>
            </w:pPr>
            <w:r>
              <w:rPr>
                <w:rFonts w:ascii="Calibri" w:eastAsia="Times New Roman" w:hAnsi="Calibri" w:cs="Times New Roman"/>
                <w:sz w:val="20"/>
                <w:szCs w:val="20"/>
                <w:lang w:eastAsia="ar-SA"/>
              </w:rPr>
              <w:t>30</w:t>
            </w:r>
          </w:p>
        </w:tc>
      </w:tr>
      <w:tr w:rsidR="005D3BC2" w:rsidRPr="005D3BC2" w:rsidTr="005D3BC2">
        <w:tc>
          <w:tcPr>
            <w:tcW w:w="3364" w:type="dxa"/>
          </w:tcPr>
          <w:p w:rsidR="005D3BC2" w:rsidRPr="005D3BC2" w:rsidRDefault="005D3BC2" w:rsidP="005D3BC2">
            <w:pPr>
              <w:tabs>
                <w:tab w:val="num" w:pos="0"/>
              </w:tabs>
              <w:spacing w:after="0" w:line="240" w:lineRule="auto"/>
              <w:jc w:val="both"/>
              <w:rPr>
                <w:rFonts w:ascii="Times New Roman" w:eastAsia="Times New Roman" w:hAnsi="Times New Roman" w:cs="Times New Roman"/>
                <w:sz w:val="20"/>
                <w:szCs w:val="20"/>
                <w:lang w:eastAsia="ar-SA"/>
              </w:rPr>
            </w:pPr>
            <w:r w:rsidRPr="005D3BC2">
              <w:rPr>
                <w:rFonts w:ascii="Times New Roman" w:eastAsia="Times New Roman" w:hAnsi="Times New Roman" w:cs="Times New Roman"/>
                <w:sz w:val="20"/>
                <w:szCs w:val="20"/>
                <w:lang w:eastAsia="ru-RU"/>
              </w:rPr>
              <w:t>Учебно-методические комплексы</w:t>
            </w:r>
          </w:p>
        </w:tc>
        <w:tc>
          <w:tcPr>
            <w:tcW w:w="1969" w:type="dxa"/>
          </w:tcPr>
          <w:p w:rsidR="005D3BC2" w:rsidRPr="005D3BC2" w:rsidRDefault="005D3BC2" w:rsidP="009571A3">
            <w:pPr>
              <w:tabs>
                <w:tab w:val="num" w:pos="0"/>
              </w:tabs>
              <w:spacing w:after="0" w:line="240" w:lineRule="auto"/>
              <w:jc w:val="center"/>
              <w:rPr>
                <w:rFonts w:ascii="Times New Roman" w:eastAsia="Times New Roman" w:hAnsi="Times New Roman" w:cs="Times New Roman"/>
                <w:sz w:val="20"/>
                <w:szCs w:val="20"/>
                <w:lang w:eastAsia="ar-SA"/>
              </w:rPr>
            </w:pPr>
            <w:r w:rsidRPr="005D3BC2">
              <w:rPr>
                <w:rFonts w:ascii="Times New Roman" w:eastAsia="Times New Roman" w:hAnsi="Times New Roman" w:cs="Times New Roman"/>
                <w:sz w:val="20"/>
                <w:szCs w:val="20"/>
                <w:lang w:eastAsia="ru-RU"/>
              </w:rPr>
              <w:t>10</w:t>
            </w:r>
          </w:p>
        </w:tc>
        <w:tc>
          <w:tcPr>
            <w:tcW w:w="2170" w:type="dxa"/>
          </w:tcPr>
          <w:p w:rsidR="005D3BC2" w:rsidRPr="005D3BC2" w:rsidRDefault="005D3BC2" w:rsidP="009571A3">
            <w:pPr>
              <w:tabs>
                <w:tab w:val="left" w:pos="180"/>
                <w:tab w:val="left" w:pos="540"/>
                <w:tab w:val="left" w:pos="720"/>
                <w:tab w:val="left" w:pos="900"/>
                <w:tab w:val="left" w:pos="1080"/>
                <w:tab w:val="left" w:pos="1260"/>
              </w:tabs>
              <w:suppressAutoHyphens/>
              <w:jc w:val="center"/>
              <w:rPr>
                <w:rFonts w:ascii="Calibri" w:eastAsia="Times New Roman" w:hAnsi="Calibri" w:cs="Times New Roman"/>
                <w:sz w:val="20"/>
                <w:szCs w:val="20"/>
                <w:lang w:eastAsia="ar-SA"/>
              </w:rPr>
            </w:pPr>
            <w:r w:rsidRPr="005D3BC2">
              <w:rPr>
                <w:rFonts w:ascii="Calibri" w:eastAsia="Times New Roman" w:hAnsi="Calibri" w:cs="Times New Roman"/>
                <w:sz w:val="20"/>
                <w:szCs w:val="20"/>
                <w:lang w:eastAsia="ru-RU"/>
              </w:rPr>
              <w:t>4</w:t>
            </w:r>
          </w:p>
        </w:tc>
        <w:tc>
          <w:tcPr>
            <w:tcW w:w="2065" w:type="dxa"/>
          </w:tcPr>
          <w:p w:rsidR="005D3BC2" w:rsidRPr="005D3BC2" w:rsidRDefault="005D3BC2" w:rsidP="005D3BC2">
            <w:pPr>
              <w:tabs>
                <w:tab w:val="left" w:pos="180"/>
                <w:tab w:val="left" w:pos="540"/>
                <w:tab w:val="left" w:pos="720"/>
                <w:tab w:val="left" w:pos="900"/>
                <w:tab w:val="left" w:pos="1080"/>
                <w:tab w:val="left" w:pos="1260"/>
              </w:tabs>
              <w:suppressAutoHyphens/>
              <w:jc w:val="center"/>
              <w:rPr>
                <w:rFonts w:ascii="Calibri" w:eastAsia="Times New Roman" w:hAnsi="Calibri" w:cs="Times New Roman"/>
                <w:sz w:val="20"/>
                <w:szCs w:val="20"/>
                <w:lang w:eastAsia="ar-SA"/>
              </w:rPr>
            </w:pPr>
            <w:r>
              <w:rPr>
                <w:rFonts w:ascii="Calibri" w:eastAsia="Times New Roman" w:hAnsi="Calibri" w:cs="Times New Roman"/>
                <w:sz w:val="20"/>
                <w:szCs w:val="20"/>
                <w:lang w:eastAsia="ar-SA"/>
              </w:rPr>
              <w:t>14</w:t>
            </w:r>
          </w:p>
        </w:tc>
      </w:tr>
      <w:tr w:rsidR="005D3BC2" w:rsidRPr="005D3BC2" w:rsidTr="005D3BC2">
        <w:tc>
          <w:tcPr>
            <w:tcW w:w="3364" w:type="dxa"/>
          </w:tcPr>
          <w:p w:rsidR="005D3BC2" w:rsidRPr="005D3BC2" w:rsidRDefault="005D3BC2" w:rsidP="005D3BC2">
            <w:pPr>
              <w:tabs>
                <w:tab w:val="num" w:pos="0"/>
              </w:tabs>
              <w:spacing w:after="0" w:line="240" w:lineRule="auto"/>
              <w:jc w:val="both"/>
              <w:rPr>
                <w:rFonts w:ascii="Times New Roman" w:eastAsia="Times New Roman" w:hAnsi="Times New Roman" w:cs="Times New Roman"/>
                <w:sz w:val="20"/>
                <w:szCs w:val="20"/>
                <w:lang w:eastAsia="ar-SA"/>
              </w:rPr>
            </w:pPr>
            <w:r w:rsidRPr="005D3BC2">
              <w:rPr>
                <w:rFonts w:ascii="Times New Roman" w:eastAsia="Times New Roman" w:hAnsi="Times New Roman" w:cs="Times New Roman"/>
                <w:sz w:val="20"/>
                <w:szCs w:val="20"/>
                <w:lang w:eastAsia="ru-RU"/>
              </w:rPr>
              <w:t>Методические рекомендации</w:t>
            </w:r>
          </w:p>
        </w:tc>
        <w:tc>
          <w:tcPr>
            <w:tcW w:w="1969" w:type="dxa"/>
          </w:tcPr>
          <w:p w:rsidR="005D3BC2" w:rsidRPr="005D3BC2" w:rsidRDefault="005D3BC2" w:rsidP="009571A3">
            <w:pPr>
              <w:tabs>
                <w:tab w:val="num" w:pos="0"/>
              </w:tabs>
              <w:spacing w:after="0" w:line="240" w:lineRule="auto"/>
              <w:jc w:val="center"/>
              <w:rPr>
                <w:rFonts w:ascii="Times New Roman" w:eastAsia="Times New Roman" w:hAnsi="Times New Roman" w:cs="Times New Roman"/>
                <w:sz w:val="20"/>
                <w:szCs w:val="20"/>
                <w:lang w:eastAsia="ar-SA"/>
              </w:rPr>
            </w:pPr>
            <w:r w:rsidRPr="005D3BC2">
              <w:rPr>
                <w:rFonts w:ascii="Times New Roman" w:eastAsia="Times New Roman" w:hAnsi="Times New Roman" w:cs="Times New Roman"/>
                <w:sz w:val="20"/>
                <w:szCs w:val="20"/>
                <w:lang w:eastAsia="ru-RU"/>
              </w:rPr>
              <w:t>2</w:t>
            </w:r>
          </w:p>
        </w:tc>
        <w:tc>
          <w:tcPr>
            <w:tcW w:w="2170" w:type="dxa"/>
          </w:tcPr>
          <w:p w:rsidR="005D3BC2" w:rsidRPr="005D3BC2" w:rsidRDefault="005D3BC2" w:rsidP="009571A3">
            <w:pPr>
              <w:tabs>
                <w:tab w:val="left" w:pos="180"/>
                <w:tab w:val="left" w:pos="540"/>
                <w:tab w:val="left" w:pos="720"/>
                <w:tab w:val="left" w:pos="900"/>
                <w:tab w:val="left" w:pos="1080"/>
                <w:tab w:val="left" w:pos="1260"/>
              </w:tabs>
              <w:suppressAutoHyphens/>
              <w:jc w:val="center"/>
              <w:rPr>
                <w:rFonts w:ascii="Calibri" w:eastAsia="Times New Roman" w:hAnsi="Calibri" w:cs="Times New Roman"/>
                <w:sz w:val="20"/>
                <w:szCs w:val="20"/>
                <w:lang w:eastAsia="ar-SA"/>
              </w:rPr>
            </w:pPr>
            <w:r w:rsidRPr="005D3BC2">
              <w:rPr>
                <w:rFonts w:ascii="Calibri" w:eastAsia="Times New Roman" w:hAnsi="Calibri" w:cs="Times New Roman"/>
                <w:sz w:val="20"/>
                <w:szCs w:val="20"/>
                <w:lang w:eastAsia="ru-RU"/>
              </w:rPr>
              <w:t>3 рецензии</w:t>
            </w:r>
          </w:p>
        </w:tc>
        <w:tc>
          <w:tcPr>
            <w:tcW w:w="2065" w:type="dxa"/>
          </w:tcPr>
          <w:p w:rsidR="005D3BC2" w:rsidRPr="005D3BC2" w:rsidRDefault="005D3BC2" w:rsidP="005D3BC2">
            <w:pPr>
              <w:tabs>
                <w:tab w:val="left" w:pos="180"/>
                <w:tab w:val="left" w:pos="540"/>
                <w:tab w:val="left" w:pos="720"/>
                <w:tab w:val="left" w:pos="900"/>
                <w:tab w:val="left" w:pos="1080"/>
                <w:tab w:val="left" w:pos="1260"/>
              </w:tabs>
              <w:suppressAutoHyphens/>
              <w:jc w:val="center"/>
              <w:rPr>
                <w:rFonts w:ascii="Calibri" w:eastAsia="Times New Roman" w:hAnsi="Calibri" w:cs="Times New Roman"/>
                <w:sz w:val="20"/>
                <w:szCs w:val="20"/>
                <w:lang w:eastAsia="ar-SA"/>
              </w:rPr>
            </w:pPr>
            <w:r>
              <w:rPr>
                <w:rFonts w:ascii="Calibri" w:eastAsia="Times New Roman" w:hAnsi="Calibri" w:cs="Times New Roman"/>
                <w:sz w:val="20"/>
                <w:szCs w:val="20"/>
                <w:lang w:eastAsia="ar-SA"/>
              </w:rPr>
              <w:t>5</w:t>
            </w:r>
          </w:p>
        </w:tc>
      </w:tr>
      <w:tr w:rsidR="005D3BC2" w:rsidRPr="005D3BC2" w:rsidTr="005D3BC2">
        <w:tc>
          <w:tcPr>
            <w:tcW w:w="3364" w:type="dxa"/>
          </w:tcPr>
          <w:p w:rsidR="005D3BC2" w:rsidRPr="005D3BC2" w:rsidRDefault="005D3BC2" w:rsidP="005D3BC2">
            <w:pPr>
              <w:tabs>
                <w:tab w:val="num" w:pos="0"/>
              </w:tabs>
              <w:spacing w:after="0" w:line="240" w:lineRule="auto"/>
              <w:jc w:val="both"/>
              <w:rPr>
                <w:rFonts w:ascii="Times New Roman" w:eastAsia="Times New Roman" w:hAnsi="Times New Roman" w:cs="Times New Roman"/>
                <w:sz w:val="20"/>
                <w:szCs w:val="20"/>
                <w:lang w:eastAsia="ar-SA"/>
              </w:rPr>
            </w:pPr>
            <w:r w:rsidRPr="005D3BC2">
              <w:rPr>
                <w:rFonts w:ascii="Times New Roman" w:eastAsia="Times New Roman" w:hAnsi="Times New Roman" w:cs="Times New Roman"/>
                <w:sz w:val="20"/>
                <w:szCs w:val="20"/>
                <w:lang w:eastAsia="ru-RU"/>
              </w:rPr>
              <w:lastRenderedPageBreak/>
              <w:t>Материалы по контролю знаний</w:t>
            </w:r>
          </w:p>
        </w:tc>
        <w:tc>
          <w:tcPr>
            <w:tcW w:w="1969" w:type="dxa"/>
          </w:tcPr>
          <w:p w:rsidR="005D3BC2" w:rsidRPr="005D3BC2" w:rsidRDefault="005D3BC2" w:rsidP="009571A3">
            <w:pPr>
              <w:tabs>
                <w:tab w:val="num" w:pos="0"/>
              </w:tabs>
              <w:spacing w:after="0" w:line="240" w:lineRule="auto"/>
              <w:jc w:val="center"/>
              <w:rPr>
                <w:rFonts w:ascii="Times New Roman" w:eastAsia="Times New Roman" w:hAnsi="Times New Roman" w:cs="Times New Roman"/>
                <w:sz w:val="20"/>
                <w:szCs w:val="20"/>
                <w:lang w:eastAsia="ar-SA"/>
              </w:rPr>
            </w:pPr>
            <w:r w:rsidRPr="005D3BC2">
              <w:rPr>
                <w:rFonts w:ascii="Times New Roman" w:eastAsia="Times New Roman" w:hAnsi="Times New Roman" w:cs="Times New Roman"/>
                <w:sz w:val="20"/>
                <w:szCs w:val="20"/>
                <w:lang w:eastAsia="ru-RU"/>
              </w:rPr>
              <w:t>5</w:t>
            </w:r>
          </w:p>
        </w:tc>
        <w:tc>
          <w:tcPr>
            <w:tcW w:w="2170" w:type="dxa"/>
          </w:tcPr>
          <w:p w:rsidR="005D3BC2" w:rsidRPr="005D3BC2" w:rsidRDefault="005D3BC2" w:rsidP="009571A3">
            <w:pPr>
              <w:tabs>
                <w:tab w:val="left" w:pos="180"/>
                <w:tab w:val="left" w:pos="540"/>
                <w:tab w:val="left" w:pos="720"/>
                <w:tab w:val="left" w:pos="900"/>
                <w:tab w:val="left" w:pos="1080"/>
                <w:tab w:val="left" w:pos="1260"/>
              </w:tabs>
              <w:suppressAutoHyphens/>
              <w:jc w:val="center"/>
              <w:rPr>
                <w:rFonts w:ascii="Calibri" w:eastAsia="Times New Roman" w:hAnsi="Calibri" w:cs="Times New Roman"/>
                <w:sz w:val="20"/>
                <w:szCs w:val="20"/>
                <w:lang w:eastAsia="ar-SA"/>
              </w:rPr>
            </w:pPr>
            <w:r w:rsidRPr="005D3BC2">
              <w:rPr>
                <w:rFonts w:ascii="Calibri" w:eastAsia="Times New Roman" w:hAnsi="Calibri" w:cs="Times New Roman"/>
                <w:sz w:val="20"/>
                <w:szCs w:val="20"/>
                <w:lang w:eastAsia="ru-RU"/>
              </w:rPr>
              <w:t>2</w:t>
            </w:r>
          </w:p>
        </w:tc>
        <w:tc>
          <w:tcPr>
            <w:tcW w:w="2065" w:type="dxa"/>
          </w:tcPr>
          <w:p w:rsidR="005D3BC2" w:rsidRPr="005D3BC2" w:rsidRDefault="005D3BC2" w:rsidP="005D3BC2">
            <w:pPr>
              <w:tabs>
                <w:tab w:val="left" w:pos="180"/>
                <w:tab w:val="left" w:pos="540"/>
                <w:tab w:val="left" w:pos="720"/>
                <w:tab w:val="left" w:pos="900"/>
                <w:tab w:val="left" w:pos="1080"/>
                <w:tab w:val="left" w:pos="1260"/>
              </w:tabs>
              <w:suppressAutoHyphens/>
              <w:jc w:val="center"/>
              <w:rPr>
                <w:rFonts w:ascii="Calibri" w:eastAsia="Times New Roman" w:hAnsi="Calibri" w:cs="Times New Roman"/>
                <w:sz w:val="20"/>
                <w:szCs w:val="20"/>
                <w:lang w:eastAsia="ar-SA"/>
              </w:rPr>
            </w:pPr>
            <w:r>
              <w:rPr>
                <w:rFonts w:ascii="Calibri" w:eastAsia="Times New Roman" w:hAnsi="Calibri" w:cs="Times New Roman"/>
                <w:sz w:val="20"/>
                <w:szCs w:val="20"/>
                <w:lang w:eastAsia="ar-SA"/>
              </w:rPr>
              <w:t>10</w:t>
            </w:r>
          </w:p>
        </w:tc>
      </w:tr>
      <w:tr w:rsidR="005D3BC2" w:rsidRPr="005D3BC2" w:rsidTr="005D3BC2">
        <w:tc>
          <w:tcPr>
            <w:tcW w:w="3364" w:type="dxa"/>
          </w:tcPr>
          <w:p w:rsidR="005D3BC2" w:rsidRPr="005D3BC2" w:rsidRDefault="005D3BC2" w:rsidP="005D3BC2">
            <w:pPr>
              <w:tabs>
                <w:tab w:val="num" w:pos="0"/>
              </w:tabs>
              <w:spacing w:after="0" w:line="240" w:lineRule="auto"/>
              <w:jc w:val="both"/>
              <w:rPr>
                <w:rFonts w:ascii="Times New Roman" w:eastAsia="Times New Roman" w:hAnsi="Times New Roman" w:cs="Times New Roman"/>
                <w:sz w:val="20"/>
                <w:szCs w:val="20"/>
                <w:lang w:eastAsia="ar-SA"/>
              </w:rPr>
            </w:pPr>
            <w:r w:rsidRPr="005D3BC2">
              <w:rPr>
                <w:rFonts w:ascii="Times New Roman" w:eastAsia="Times New Roman" w:hAnsi="Times New Roman" w:cs="Times New Roman"/>
                <w:sz w:val="20"/>
                <w:szCs w:val="20"/>
                <w:lang w:eastAsia="ru-RU"/>
              </w:rPr>
              <w:t>Рекомендации по практике</w:t>
            </w:r>
          </w:p>
        </w:tc>
        <w:tc>
          <w:tcPr>
            <w:tcW w:w="1969" w:type="dxa"/>
          </w:tcPr>
          <w:p w:rsidR="005D3BC2" w:rsidRPr="005D3BC2" w:rsidRDefault="005D3BC2" w:rsidP="009571A3">
            <w:pPr>
              <w:tabs>
                <w:tab w:val="num" w:pos="0"/>
              </w:tabs>
              <w:spacing w:after="0" w:line="240" w:lineRule="auto"/>
              <w:jc w:val="center"/>
              <w:rPr>
                <w:rFonts w:ascii="Times New Roman" w:eastAsia="Times New Roman" w:hAnsi="Times New Roman" w:cs="Times New Roman"/>
                <w:sz w:val="20"/>
                <w:szCs w:val="20"/>
                <w:lang w:eastAsia="ar-SA"/>
              </w:rPr>
            </w:pPr>
            <w:r w:rsidRPr="005D3BC2">
              <w:rPr>
                <w:rFonts w:ascii="Times New Roman" w:eastAsia="Times New Roman" w:hAnsi="Times New Roman" w:cs="Times New Roman"/>
                <w:sz w:val="20"/>
                <w:szCs w:val="20"/>
                <w:lang w:eastAsia="ru-RU"/>
              </w:rPr>
              <w:t>1</w:t>
            </w:r>
          </w:p>
        </w:tc>
        <w:tc>
          <w:tcPr>
            <w:tcW w:w="2170" w:type="dxa"/>
          </w:tcPr>
          <w:p w:rsidR="005D3BC2" w:rsidRPr="005D3BC2" w:rsidRDefault="005D3BC2" w:rsidP="009571A3">
            <w:pPr>
              <w:tabs>
                <w:tab w:val="left" w:pos="180"/>
                <w:tab w:val="left" w:pos="540"/>
                <w:tab w:val="left" w:pos="720"/>
                <w:tab w:val="left" w:pos="900"/>
                <w:tab w:val="left" w:pos="1080"/>
                <w:tab w:val="left" w:pos="1260"/>
              </w:tabs>
              <w:suppressAutoHyphens/>
              <w:jc w:val="center"/>
              <w:rPr>
                <w:rFonts w:ascii="Calibri" w:eastAsia="Times New Roman" w:hAnsi="Calibri" w:cs="Times New Roman"/>
                <w:sz w:val="20"/>
                <w:szCs w:val="20"/>
                <w:lang w:eastAsia="ar-SA"/>
              </w:rPr>
            </w:pPr>
            <w:r w:rsidRPr="005D3BC2">
              <w:rPr>
                <w:rFonts w:ascii="Calibri" w:eastAsia="Times New Roman" w:hAnsi="Calibri" w:cs="Times New Roman"/>
                <w:sz w:val="20"/>
                <w:szCs w:val="20"/>
                <w:lang w:eastAsia="ru-RU"/>
              </w:rPr>
              <w:t>6</w:t>
            </w:r>
          </w:p>
        </w:tc>
        <w:tc>
          <w:tcPr>
            <w:tcW w:w="2065" w:type="dxa"/>
          </w:tcPr>
          <w:p w:rsidR="005D3BC2" w:rsidRPr="005D3BC2" w:rsidRDefault="005D3BC2" w:rsidP="005D3BC2">
            <w:pPr>
              <w:tabs>
                <w:tab w:val="left" w:pos="180"/>
                <w:tab w:val="left" w:pos="540"/>
                <w:tab w:val="left" w:pos="720"/>
                <w:tab w:val="left" w:pos="900"/>
                <w:tab w:val="left" w:pos="1080"/>
                <w:tab w:val="left" w:pos="1260"/>
              </w:tabs>
              <w:suppressAutoHyphens/>
              <w:jc w:val="center"/>
              <w:rPr>
                <w:rFonts w:ascii="Calibri" w:eastAsia="Times New Roman" w:hAnsi="Calibri" w:cs="Times New Roman"/>
                <w:sz w:val="20"/>
                <w:szCs w:val="20"/>
                <w:lang w:eastAsia="ar-SA"/>
              </w:rPr>
            </w:pPr>
            <w:r>
              <w:rPr>
                <w:rFonts w:ascii="Calibri" w:eastAsia="Times New Roman" w:hAnsi="Calibri" w:cs="Times New Roman"/>
                <w:sz w:val="20"/>
                <w:szCs w:val="20"/>
                <w:lang w:eastAsia="ar-SA"/>
              </w:rPr>
              <w:t>4</w:t>
            </w:r>
          </w:p>
        </w:tc>
      </w:tr>
      <w:tr w:rsidR="005D3BC2" w:rsidRPr="005D3BC2" w:rsidTr="005D3BC2">
        <w:tc>
          <w:tcPr>
            <w:tcW w:w="3364" w:type="dxa"/>
          </w:tcPr>
          <w:p w:rsidR="005D3BC2" w:rsidRPr="005D3BC2" w:rsidRDefault="005D3BC2" w:rsidP="005D3BC2">
            <w:pPr>
              <w:tabs>
                <w:tab w:val="num" w:pos="0"/>
              </w:tabs>
              <w:spacing w:after="0" w:line="240" w:lineRule="auto"/>
              <w:jc w:val="both"/>
              <w:rPr>
                <w:rFonts w:ascii="Times New Roman" w:eastAsia="Times New Roman" w:hAnsi="Times New Roman" w:cs="Times New Roman"/>
                <w:sz w:val="20"/>
                <w:szCs w:val="20"/>
                <w:lang w:eastAsia="ar-SA"/>
              </w:rPr>
            </w:pPr>
            <w:r w:rsidRPr="005D3BC2">
              <w:rPr>
                <w:rFonts w:ascii="Times New Roman" w:eastAsia="Times New Roman" w:hAnsi="Times New Roman" w:cs="Times New Roman"/>
                <w:sz w:val="20"/>
                <w:szCs w:val="20"/>
                <w:lang w:eastAsia="ru-RU"/>
              </w:rPr>
              <w:t>Разработки внеурочных мероприятий, статей, проектов и т.д.</w:t>
            </w:r>
          </w:p>
        </w:tc>
        <w:tc>
          <w:tcPr>
            <w:tcW w:w="1969" w:type="dxa"/>
          </w:tcPr>
          <w:p w:rsidR="005D3BC2" w:rsidRPr="005D3BC2" w:rsidRDefault="005D3BC2" w:rsidP="009571A3">
            <w:pPr>
              <w:tabs>
                <w:tab w:val="num" w:pos="0"/>
              </w:tabs>
              <w:spacing w:after="0" w:line="240" w:lineRule="auto"/>
              <w:jc w:val="center"/>
              <w:rPr>
                <w:rFonts w:ascii="Times New Roman" w:eastAsia="Times New Roman" w:hAnsi="Times New Roman" w:cs="Times New Roman"/>
                <w:sz w:val="20"/>
                <w:szCs w:val="20"/>
                <w:lang w:eastAsia="ar-SA"/>
              </w:rPr>
            </w:pPr>
            <w:r w:rsidRPr="005D3BC2">
              <w:rPr>
                <w:rFonts w:ascii="Times New Roman" w:eastAsia="Times New Roman" w:hAnsi="Times New Roman" w:cs="Times New Roman"/>
                <w:sz w:val="20"/>
                <w:szCs w:val="20"/>
                <w:lang w:eastAsia="ru-RU"/>
              </w:rPr>
              <w:t>3</w:t>
            </w:r>
          </w:p>
        </w:tc>
        <w:tc>
          <w:tcPr>
            <w:tcW w:w="2170" w:type="dxa"/>
          </w:tcPr>
          <w:p w:rsidR="005D3BC2" w:rsidRPr="005D3BC2" w:rsidRDefault="005D3BC2" w:rsidP="009571A3">
            <w:pPr>
              <w:tabs>
                <w:tab w:val="left" w:pos="180"/>
                <w:tab w:val="left" w:pos="540"/>
                <w:tab w:val="left" w:pos="720"/>
                <w:tab w:val="left" w:pos="900"/>
                <w:tab w:val="left" w:pos="1080"/>
                <w:tab w:val="left" w:pos="1260"/>
              </w:tabs>
              <w:suppressAutoHyphens/>
              <w:jc w:val="center"/>
              <w:rPr>
                <w:rFonts w:ascii="Calibri" w:eastAsia="Times New Roman" w:hAnsi="Calibri" w:cs="Times New Roman"/>
                <w:sz w:val="20"/>
                <w:szCs w:val="20"/>
                <w:lang w:eastAsia="ar-SA"/>
              </w:rPr>
            </w:pPr>
            <w:r w:rsidRPr="005D3BC2">
              <w:rPr>
                <w:rFonts w:ascii="Calibri" w:eastAsia="Times New Roman" w:hAnsi="Calibri" w:cs="Times New Roman"/>
                <w:sz w:val="20"/>
                <w:szCs w:val="20"/>
                <w:lang w:eastAsia="ru-RU"/>
              </w:rPr>
              <w:t>30</w:t>
            </w:r>
          </w:p>
        </w:tc>
        <w:tc>
          <w:tcPr>
            <w:tcW w:w="2065" w:type="dxa"/>
          </w:tcPr>
          <w:p w:rsidR="005D3BC2" w:rsidRPr="005D3BC2" w:rsidRDefault="005D3BC2" w:rsidP="005D3BC2">
            <w:pPr>
              <w:tabs>
                <w:tab w:val="left" w:pos="180"/>
                <w:tab w:val="left" w:pos="540"/>
                <w:tab w:val="left" w:pos="720"/>
                <w:tab w:val="left" w:pos="900"/>
                <w:tab w:val="left" w:pos="1080"/>
                <w:tab w:val="left" w:pos="1260"/>
              </w:tabs>
              <w:suppressAutoHyphens/>
              <w:jc w:val="center"/>
              <w:rPr>
                <w:rFonts w:ascii="Calibri" w:eastAsia="Times New Roman" w:hAnsi="Calibri" w:cs="Times New Roman"/>
                <w:sz w:val="20"/>
                <w:szCs w:val="20"/>
                <w:lang w:eastAsia="ar-SA"/>
              </w:rPr>
            </w:pPr>
            <w:r>
              <w:rPr>
                <w:rFonts w:ascii="Calibri" w:eastAsia="Times New Roman" w:hAnsi="Calibri" w:cs="Times New Roman"/>
                <w:sz w:val="20"/>
                <w:szCs w:val="20"/>
                <w:lang w:eastAsia="ar-SA"/>
              </w:rPr>
              <w:t>15</w:t>
            </w:r>
          </w:p>
        </w:tc>
      </w:tr>
      <w:tr w:rsidR="005D3BC2" w:rsidRPr="005D3BC2" w:rsidTr="005D3BC2">
        <w:tc>
          <w:tcPr>
            <w:tcW w:w="3364" w:type="dxa"/>
          </w:tcPr>
          <w:p w:rsidR="005D3BC2" w:rsidRPr="005D3BC2" w:rsidRDefault="005D3BC2" w:rsidP="005D3BC2">
            <w:pPr>
              <w:tabs>
                <w:tab w:val="num" w:pos="0"/>
              </w:tabs>
              <w:spacing w:after="0" w:line="240" w:lineRule="auto"/>
              <w:jc w:val="both"/>
              <w:rPr>
                <w:rFonts w:ascii="Times New Roman" w:eastAsia="Times New Roman" w:hAnsi="Times New Roman" w:cs="Times New Roman"/>
                <w:sz w:val="20"/>
                <w:szCs w:val="20"/>
                <w:lang w:eastAsia="ar-SA"/>
              </w:rPr>
            </w:pPr>
            <w:r w:rsidRPr="005D3BC2">
              <w:rPr>
                <w:rFonts w:ascii="Times New Roman" w:eastAsia="Times New Roman" w:hAnsi="Times New Roman" w:cs="Times New Roman"/>
                <w:sz w:val="20"/>
                <w:szCs w:val="20"/>
                <w:lang w:eastAsia="ru-RU"/>
              </w:rPr>
              <w:t>Компьютерные презентации</w:t>
            </w:r>
          </w:p>
        </w:tc>
        <w:tc>
          <w:tcPr>
            <w:tcW w:w="1969" w:type="dxa"/>
          </w:tcPr>
          <w:p w:rsidR="005D3BC2" w:rsidRPr="005D3BC2" w:rsidRDefault="005D3BC2" w:rsidP="009571A3">
            <w:pPr>
              <w:tabs>
                <w:tab w:val="num" w:pos="0"/>
              </w:tabs>
              <w:spacing w:after="0" w:line="240" w:lineRule="auto"/>
              <w:jc w:val="center"/>
              <w:rPr>
                <w:rFonts w:ascii="Times New Roman" w:eastAsia="Times New Roman" w:hAnsi="Times New Roman" w:cs="Times New Roman"/>
                <w:sz w:val="20"/>
                <w:szCs w:val="20"/>
                <w:lang w:eastAsia="ar-SA"/>
              </w:rPr>
            </w:pPr>
            <w:r w:rsidRPr="005D3BC2">
              <w:rPr>
                <w:rFonts w:ascii="Times New Roman" w:eastAsia="Times New Roman" w:hAnsi="Times New Roman" w:cs="Times New Roman"/>
                <w:sz w:val="20"/>
                <w:szCs w:val="20"/>
                <w:lang w:eastAsia="ru-RU"/>
              </w:rPr>
              <w:t>2</w:t>
            </w:r>
          </w:p>
        </w:tc>
        <w:tc>
          <w:tcPr>
            <w:tcW w:w="2170" w:type="dxa"/>
          </w:tcPr>
          <w:p w:rsidR="005D3BC2" w:rsidRPr="005D3BC2" w:rsidRDefault="005D3BC2" w:rsidP="009571A3">
            <w:pPr>
              <w:tabs>
                <w:tab w:val="left" w:pos="180"/>
                <w:tab w:val="left" w:pos="540"/>
                <w:tab w:val="left" w:pos="720"/>
                <w:tab w:val="left" w:pos="900"/>
                <w:tab w:val="left" w:pos="1080"/>
                <w:tab w:val="left" w:pos="1260"/>
              </w:tabs>
              <w:suppressAutoHyphens/>
              <w:jc w:val="center"/>
              <w:rPr>
                <w:rFonts w:ascii="Calibri" w:eastAsia="Times New Roman" w:hAnsi="Calibri" w:cs="Times New Roman"/>
                <w:sz w:val="20"/>
                <w:szCs w:val="20"/>
                <w:lang w:eastAsia="ar-SA"/>
              </w:rPr>
            </w:pPr>
            <w:r w:rsidRPr="005D3BC2">
              <w:rPr>
                <w:rFonts w:ascii="Calibri" w:eastAsia="Times New Roman" w:hAnsi="Calibri" w:cs="Times New Roman"/>
                <w:sz w:val="20"/>
                <w:szCs w:val="20"/>
                <w:lang w:eastAsia="ru-RU"/>
              </w:rPr>
              <w:t>1</w:t>
            </w:r>
          </w:p>
        </w:tc>
        <w:tc>
          <w:tcPr>
            <w:tcW w:w="2065" w:type="dxa"/>
          </w:tcPr>
          <w:p w:rsidR="005D3BC2" w:rsidRPr="005D3BC2" w:rsidRDefault="005D3BC2" w:rsidP="005D3BC2">
            <w:pPr>
              <w:tabs>
                <w:tab w:val="left" w:pos="180"/>
                <w:tab w:val="left" w:pos="540"/>
                <w:tab w:val="left" w:pos="720"/>
                <w:tab w:val="left" w:pos="900"/>
                <w:tab w:val="left" w:pos="1080"/>
                <w:tab w:val="left" w:pos="1260"/>
              </w:tabs>
              <w:suppressAutoHyphens/>
              <w:jc w:val="center"/>
              <w:rPr>
                <w:rFonts w:ascii="Calibri" w:eastAsia="Times New Roman" w:hAnsi="Calibri" w:cs="Times New Roman"/>
                <w:sz w:val="20"/>
                <w:szCs w:val="20"/>
                <w:lang w:eastAsia="ar-SA"/>
              </w:rPr>
            </w:pPr>
            <w:r>
              <w:rPr>
                <w:rFonts w:ascii="Calibri" w:eastAsia="Times New Roman" w:hAnsi="Calibri" w:cs="Times New Roman"/>
                <w:sz w:val="20"/>
                <w:szCs w:val="20"/>
                <w:lang w:eastAsia="ar-SA"/>
              </w:rPr>
              <w:t>18</w:t>
            </w:r>
          </w:p>
        </w:tc>
      </w:tr>
      <w:tr w:rsidR="005D3BC2" w:rsidRPr="005D3BC2" w:rsidTr="005D3BC2">
        <w:tc>
          <w:tcPr>
            <w:tcW w:w="3364" w:type="dxa"/>
            <w:shd w:val="clear" w:color="auto" w:fill="D9D9D9"/>
          </w:tcPr>
          <w:p w:rsidR="005D3BC2" w:rsidRPr="005D3BC2" w:rsidRDefault="005D3BC2" w:rsidP="005D3BC2">
            <w:pPr>
              <w:shd w:val="clear" w:color="auto" w:fill="D9D9D9"/>
              <w:tabs>
                <w:tab w:val="num" w:pos="0"/>
              </w:tabs>
              <w:spacing w:after="0" w:line="240" w:lineRule="auto"/>
              <w:jc w:val="both"/>
              <w:rPr>
                <w:rFonts w:ascii="Times New Roman" w:eastAsia="Times New Roman" w:hAnsi="Times New Roman" w:cs="Times New Roman"/>
                <w:sz w:val="20"/>
                <w:szCs w:val="20"/>
                <w:lang w:eastAsia="ar-SA"/>
              </w:rPr>
            </w:pPr>
            <w:r w:rsidRPr="005D3BC2">
              <w:rPr>
                <w:rFonts w:ascii="Times New Roman" w:eastAsia="Times New Roman" w:hAnsi="Times New Roman" w:cs="Times New Roman"/>
                <w:sz w:val="20"/>
                <w:szCs w:val="20"/>
                <w:lang w:eastAsia="ru-RU"/>
              </w:rPr>
              <w:t>Всего</w:t>
            </w:r>
          </w:p>
        </w:tc>
        <w:tc>
          <w:tcPr>
            <w:tcW w:w="1969" w:type="dxa"/>
            <w:shd w:val="clear" w:color="auto" w:fill="D9D9D9"/>
          </w:tcPr>
          <w:p w:rsidR="005D3BC2" w:rsidRPr="005D3BC2" w:rsidRDefault="005D3BC2" w:rsidP="009571A3">
            <w:pPr>
              <w:shd w:val="clear" w:color="auto" w:fill="D9D9D9"/>
              <w:tabs>
                <w:tab w:val="num" w:pos="0"/>
              </w:tabs>
              <w:spacing w:after="0" w:line="240" w:lineRule="auto"/>
              <w:jc w:val="center"/>
              <w:rPr>
                <w:rFonts w:ascii="Times New Roman" w:eastAsia="Times New Roman" w:hAnsi="Times New Roman" w:cs="Times New Roman"/>
                <w:sz w:val="20"/>
                <w:szCs w:val="20"/>
                <w:lang w:eastAsia="ar-SA"/>
              </w:rPr>
            </w:pPr>
            <w:r w:rsidRPr="005D3BC2">
              <w:rPr>
                <w:rFonts w:ascii="Times New Roman" w:eastAsia="Times New Roman" w:hAnsi="Times New Roman" w:cs="Times New Roman"/>
                <w:sz w:val="20"/>
                <w:szCs w:val="20"/>
                <w:lang w:eastAsia="ar-SA"/>
              </w:rPr>
              <w:t>29</w:t>
            </w:r>
          </w:p>
        </w:tc>
        <w:tc>
          <w:tcPr>
            <w:tcW w:w="2170" w:type="dxa"/>
            <w:shd w:val="clear" w:color="auto" w:fill="D9D9D9"/>
          </w:tcPr>
          <w:p w:rsidR="005D3BC2" w:rsidRPr="005D3BC2" w:rsidRDefault="005D3BC2" w:rsidP="009571A3">
            <w:pPr>
              <w:shd w:val="clear" w:color="auto" w:fill="D9D9D9"/>
              <w:tabs>
                <w:tab w:val="num" w:pos="0"/>
              </w:tabs>
              <w:spacing w:after="0" w:line="240" w:lineRule="auto"/>
              <w:jc w:val="center"/>
              <w:rPr>
                <w:rFonts w:ascii="Times New Roman" w:eastAsia="Times New Roman" w:hAnsi="Times New Roman" w:cs="Times New Roman"/>
                <w:sz w:val="20"/>
                <w:szCs w:val="20"/>
                <w:lang w:eastAsia="ar-SA"/>
              </w:rPr>
            </w:pPr>
            <w:r w:rsidRPr="005D3BC2">
              <w:rPr>
                <w:rFonts w:ascii="Times New Roman" w:eastAsia="Times New Roman" w:hAnsi="Times New Roman" w:cs="Times New Roman"/>
                <w:sz w:val="20"/>
                <w:szCs w:val="20"/>
                <w:lang w:eastAsia="ar-SA"/>
              </w:rPr>
              <w:t>51</w:t>
            </w:r>
          </w:p>
        </w:tc>
        <w:tc>
          <w:tcPr>
            <w:tcW w:w="2065" w:type="dxa"/>
            <w:shd w:val="clear" w:color="auto" w:fill="D9D9D9"/>
          </w:tcPr>
          <w:p w:rsidR="005D3BC2" w:rsidRPr="005D3BC2" w:rsidRDefault="005D3BC2" w:rsidP="005D3BC2">
            <w:pPr>
              <w:shd w:val="clear" w:color="auto" w:fill="D9D9D9"/>
              <w:tabs>
                <w:tab w:val="num" w:pos="0"/>
              </w:tab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96</w:t>
            </w:r>
          </w:p>
        </w:tc>
      </w:tr>
    </w:tbl>
    <w:p w:rsidR="005D3BC2" w:rsidRDefault="005D3BC2" w:rsidP="005D3BC2">
      <w:pPr>
        <w:spacing w:after="0" w:line="240" w:lineRule="auto"/>
        <w:jc w:val="both"/>
        <w:rPr>
          <w:rFonts w:ascii="Times New Roman" w:hAnsi="Times New Roman" w:cs="Times New Roman"/>
          <w:i/>
          <w:sz w:val="24"/>
          <w:szCs w:val="24"/>
        </w:rPr>
      </w:pPr>
      <w:r w:rsidRPr="005D3BC2">
        <w:rPr>
          <w:rFonts w:ascii="Times New Roman" w:hAnsi="Times New Roman" w:cs="Times New Roman"/>
          <w:b/>
          <w:sz w:val="28"/>
          <w:szCs w:val="28"/>
        </w:rPr>
        <w:t xml:space="preserve">      </w:t>
      </w:r>
      <w:r w:rsidRPr="005D3BC2">
        <w:rPr>
          <w:rFonts w:ascii="Times New Roman" w:hAnsi="Times New Roman" w:cs="Times New Roman"/>
          <w:i/>
          <w:sz w:val="24"/>
          <w:szCs w:val="24"/>
        </w:rPr>
        <w:t xml:space="preserve">Председатели ПЦК, </w:t>
      </w:r>
      <w:r>
        <w:rPr>
          <w:rFonts w:ascii="Times New Roman" w:hAnsi="Times New Roman" w:cs="Times New Roman"/>
          <w:i/>
          <w:sz w:val="24"/>
          <w:szCs w:val="24"/>
        </w:rPr>
        <w:t xml:space="preserve">преподаватели </w:t>
      </w:r>
      <w:r w:rsidRPr="005D3BC2">
        <w:rPr>
          <w:rFonts w:ascii="Times New Roman" w:hAnsi="Times New Roman" w:cs="Times New Roman"/>
          <w:i/>
          <w:sz w:val="24"/>
          <w:szCs w:val="24"/>
        </w:rPr>
        <w:t>проводят большую работу по организации, руководству и контролю над качеством методических разработок и их практическому применению.</w:t>
      </w:r>
      <w:r>
        <w:rPr>
          <w:rFonts w:ascii="Times New Roman" w:hAnsi="Times New Roman" w:cs="Times New Roman"/>
          <w:i/>
          <w:sz w:val="24"/>
          <w:szCs w:val="24"/>
        </w:rPr>
        <w:t xml:space="preserve"> В связи с вводом новой специальности «</w:t>
      </w:r>
      <w:r w:rsidRPr="005D3BC2">
        <w:rPr>
          <w:rFonts w:ascii="Times New Roman" w:hAnsi="Times New Roman" w:cs="Times New Roman"/>
          <w:i/>
          <w:sz w:val="24"/>
          <w:szCs w:val="24"/>
        </w:rPr>
        <w:t>Рациональное использование природохозяйственных комплексов</w:t>
      </w:r>
      <w:r>
        <w:rPr>
          <w:rFonts w:ascii="Times New Roman" w:hAnsi="Times New Roman" w:cs="Times New Roman"/>
          <w:i/>
          <w:sz w:val="24"/>
          <w:szCs w:val="24"/>
        </w:rPr>
        <w:t xml:space="preserve">» </w:t>
      </w:r>
      <w:r w:rsidR="00C55D2A">
        <w:rPr>
          <w:rFonts w:ascii="Times New Roman" w:hAnsi="Times New Roman" w:cs="Times New Roman"/>
          <w:i/>
          <w:sz w:val="24"/>
          <w:szCs w:val="24"/>
        </w:rPr>
        <w:t xml:space="preserve">увеличили количество разработанных УМК. </w:t>
      </w:r>
    </w:p>
    <w:p w:rsidR="00C55D2A" w:rsidRDefault="00C55D2A" w:rsidP="005D3BC2">
      <w:pPr>
        <w:spacing w:after="0" w:line="240" w:lineRule="auto"/>
        <w:jc w:val="both"/>
        <w:rPr>
          <w:rFonts w:ascii="Times New Roman" w:hAnsi="Times New Roman" w:cs="Times New Roman"/>
          <w:i/>
          <w:sz w:val="24"/>
          <w:szCs w:val="24"/>
        </w:rPr>
      </w:pPr>
    </w:p>
    <w:p w:rsidR="00241B7E" w:rsidRDefault="00241B7E" w:rsidP="005D3BC2">
      <w:pPr>
        <w:spacing w:after="0" w:line="240" w:lineRule="auto"/>
        <w:jc w:val="both"/>
        <w:rPr>
          <w:rFonts w:ascii="Times New Roman" w:hAnsi="Times New Roman" w:cs="Times New Roman"/>
          <w:i/>
          <w:sz w:val="24"/>
          <w:szCs w:val="24"/>
        </w:rPr>
      </w:pPr>
    </w:p>
    <w:p w:rsidR="00241B7E" w:rsidRDefault="00241B7E" w:rsidP="00241B7E">
      <w:pPr>
        <w:spacing w:after="0" w:line="240" w:lineRule="auto"/>
        <w:jc w:val="center"/>
        <w:rPr>
          <w:rFonts w:ascii="Times New Roman" w:hAnsi="Times New Roman" w:cs="Times New Roman"/>
          <w:b/>
          <w:sz w:val="24"/>
          <w:szCs w:val="24"/>
        </w:rPr>
      </w:pPr>
      <w:r w:rsidRPr="00241B7E">
        <w:rPr>
          <w:rFonts w:ascii="Times New Roman" w:hAnsi="Times New Roman" w:cs="Times New Roman"/>
          <w:b/>
          <w:sz w:val="24"/>
          <w:szCs w:val="24"/>
        </w:rPr>
        <w:t>Трудоустройство выпускников 2017г</w:t>
      </w:r>
    </w:p>
    <w:p w:rsidR="00241B7E" w:rsidRDefault="00241B7E" w:rsidP="00241B7E">
      <w:pPr>
        <w:spacing w:after="0" w:line="240" w:lineRule="auto"/>
        <w:jc w:val="center"/>
        <w:rPr>
          <w:rFonts w:ascii="Times New Roman" w:hAnsi="Times New Roman" w:cs="Times New Roman"/>
          <w:b/>
          <w:sz w:val="24"/>
          <w:szCs w:val="24"/>
        </w:rPr>
      </w:pPr>
    </w:p>
    <w:p w:rsidR="00241B7E" w:rsidRDefault="00241B7E" w:rsidP="00241B7E">
      <w:pPr>
        <w:spacing w:after="0" w:line="240" w:lineRule="auto"/>
        <w:jc w:val="center"/>
        <w:rPr>
          <w:rFonts w:ascii="Times New Roman" w:hAnsi="Times New Roman" w:cs="Times New Roman"/>
          <w:b/>
          <w:sz w:val="24"/>
          <w:szCs w:val="24"/>
        </w:rPr>
      </w:pPr>
    </w:p>
    <w:p w:rsidR="00241B7E" w:rsidRPr="00241B7E" w:rsidRDefault="00241B7E" w:rsidP="00241B7E">
      <w:pPr>
        <w:spacing w:after="0" w:line="240" w:lineRule="auto"/>
        <w:rPr>
          <w:rFonts w:ascii="Times New Roman" w:hAnsi="Times New Roman" w:cs="Times New Roman"/>
          <w:b/>
          <w:sz w:val="24"/>
          <w:szCs w:val="24"/>
        </w:rPr>
      </w:pPr>
      <w:r w:rsidRPr="00241B7E">
        <w:rPr>
          <w:noProof/>
          <w:lang w:eastAsia="ru-RU"/>
        </w:rPr>
        <w:drawing>
          <wp:inline distT="0" distB="0" distL="0" distR="0" wp14:anchorId="1D00B970" wp14:editId="3FD6B356">
            <wp:extent cx="6286458" cy="4467225"/>
            <wp:effectExtent l="0" t="0" r="63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86458" cy="4467225"/>
                    </a:xfrm>
                    <a:prstGeom prst="rect">
                      <a:avLst/>
                    </a:prstGeom>
                    <a:noFill/>
                    <a:ln>
                      <a:noFill/>
                    </a:ln>
                  </pic:spPr>
                </pic:pic>
              </a:graphicData>
            </a:graphic>
          </wp:inline>
        </w:drawing>
      </w:r>
    </w:p>
    <w:p w:rsidR="00C55D2A" w:rsidRPr="00241B7E" w:rsidRDefault="00C55D2A" w:rsidP="00241B7E">
      <w:pPr>
        <w:spacing w:after="0" w:line="240" w:lineRule="auto"/>
        <w:jc w:val="center"/>
        <w:rPr>
          <w:rFonts w:ascii="Times New Roman" w:hAnsi="Times New Roman" w:cs="Times New Roman"/>
          <w:b/>
          <w:sz w:val="24"/>
          <w:szCs w:val="24"/>
        </w:rPr>
      </w:pPr>
    </w:p>
    <w:p w:rsidR="00DC14C7" w:rsidRDefault="00DC14C7" w:rsidP="00241B7E">
      <w:pPr>
        <w:jc w:val="center"/>
        <w:rPr>
          <w:rFonts w:ascii="Times New Roman" w:hAnsi="Times New Roman" w:cs="Times New Roman"/>
          <w:b/>
          <w:sz w:val="24"/>
          <w:szCs w:val="24"/>
        </w:rPr>
      </w:pPr>
    </w:p>
    <w:p w:rsidR="000A0A5B" w:rsidRDefault="000A0A5B" w:rsidP="00241B7E">
      <w:pPr>
        <w:jc w:val="center"/>
        <w:rPr>
          <w:rFonts w:ascii="Times New Roman" w:hAnsi="Times New Roman" w:cs="Times New Roman"/>
          <w:b/>
          <w:sz w:val="24"/>
          <w:szCs w:val="24"/>
        </w:rPr>
      </w:pPr>
    </w:p>
    <w:p w:rsidR="000A0A5B" w:rsidRDefault="000A0A5B" w:rsidP="00241B7E">
      <w:pPr>
        <w:jc w:val="center"/>
        <w:rPr>
          <w:rFonts w:ascii="Times New Roman" w:hAnsi="Times New Roman" w:cs="Times New Roman"/>
          <w:b/>
          <w:sz w:val="24"/>
          <w:szCs w:val="24"/>
        </w:rPr>
      </w:pPr>
    </w:p>
    <w:p w:rsidR="000A0A5B" w:rsidRPr="00241B7E" w:rsidRDefault="000A0A5B" w:rsidP="00241B7E">
      <w:pPr>
        <w:jc w:val="center"/>
        <w:rPr>
          <w:rFonts w:ascii="Times New Roman" w:hAnsi="Times New Roman" w:cs="Times New Roman"/>
          <w:b/>
          <w:sz w:val="24"/>
          <w:szCs w:val="24"/>
        </w:rPr>
      </w:pPr>
    </w:p>
    <w:p w:rsidR="00C55D2A" w:rsidRDefault="00C55D2A" w:rsidP="00C55D2A">
      <w:pPr>
        <w:jc w:val="center"/>
        <w:rPr>
          <w:rFonts w:ascii="Times New Roman" w:hAnsi="Times New Roman" w:cs="Times New Roman"/>
          <w:b/>
          <w:sz w:val="24"/>
          <w:szCs w:val="24"/>
        </w:rPr>
      </w:pPr>
      <w:r w:rsidRPr="00C55D2A">
        <w:rPr>
          <w:rFonts w:ascii="Times New Roman" w:hAnsi="Times New Roman" w:cs="Times New Roman"/>
          <w:b/>
          <w:sz w:val="24"/>
          <w:szCs w:val="24"/>
        </w:rPr>
        <w:lastRenderedPageBreak/>
        <w:t>Динамика количественного показателя участия в обобщении и распространении инновационного педагогического за отчетный период:</w:t>
      </w:r>
    </w:p>
    <w:tbl>
      <w:tblPr>
        <w:tblW w:w="5077" w:type="pct"/>
        <w:tblLayout w:type="fixed"/>
        <w:tblLook w:val="04A0" w:firstRow="1" w:lastRow="0" w:firstColumn="1" w:lastColumn="0" w:noHBand="0" w:noVBand="1"/>
      </w:tblPr>
      <w:tblGrid>
        <w:gridCol w:w="672"/>
        <w:gridCol w:w="1174"/>
        <w:gridCol w:w="4231"/>
        <w:gridCol w:w="3640"/>
      </w:tblGrid>
      <w:tr w:rsidR="009571A3" w:rsidRPr="009571A3" w:rsidTr="009571A3">
        <w:trPr>
          <w:trHeight w:val="288"/>
        </w:trPr>
        <w:tc>
          <w:tcPr>
            <w:tcW w:w="346" w:type="pct"/>
            <w:tcBorders>
              <w:top w:val="single" w:sz="4" w:space="0" w:color="auto"/>
              <w:left w:val="single" w:sz="4" w:space="0" w:color="auto"/>
              <w:bottom w:val="single" w:sz="4" w:space="0" w:color="auto"/>
              <w:right w:val="single" w:sz="4" w:space="0" w:color="auto"/>
            </w:tcBorders>
            <w:shd w:val="clear" w:color="auto" w:fill="auto"/>
            <w:noWrap/>
            <w:hideMark/>
          </w:tcPr>
          <w:p w:rsidR="009571A3" w:rsidRPr="009571A3" w:rsidRDefault="009571A3" w:rsidP="009571A3">
            <w:pPr>
              <w:spacing w:after="0" w:line="240" w:lineRule="auto"/>
              <w:rPr>
                <w:rFonts w:ascii="Times New Roman" w:eastAsia="Times New Roman" w:hAnsi="Times New Roman" w:cs="Times New Roman"/>
                <w:i/>
                <w:iCs/>
                <w:color w:val="000000"/>
                <w:lang w:eastAsia="ru-RU"/>
              </w:rPr>
            </w:pPr>
            <w:r w:rsidRPr="009571A3">
              <w:rPr>
                <w:rFonts w:ascii="Times New Roman" w:eastAsia="Times New Roman" w:hAnsi="Times New Roman" w:cs="Times New Roman"/>
                <w:i/>
                <w:iCs/>
                <w:color w:val="000000"/>
                <w:lang w:eastAsia="ru-RU"/>
              </w:rPr>
              <w:t>уровни</w:t>
            </w:r>
          </w:p>
        </w:tc>
        <w:tc>
          <w:tcPr>
            <w:tcW w:w="604" w:type="pct"/>
            <w:tcBorders>
              <w:top w:val="single" w:sz="4" w:space="0" w:color="auto"/>
              <w:left w:val="nil"/>
              <w:bottom w:val="single" w:sz="4" w:space="0" w:color="auto"/>
              <w:right w:val="single" w:sz="4" w:space="0" w:color="auto"/>
            </w:tcBorders>
            <w:shd w:val="clear" w:color="auto" w:fill="auto"/>
            <w:noWrap/>
            <w:hideMark/>
          </w:tcPr>
          <w:p w:rsidR="009571A3" w:rsidRPr="009571A3" w:rsidRDefault="009571A3" w:rsidP="009571A3">
            <w:pPr>
              <w:spacing w:after="0" w:line="240" w:lineRule="auto"/>
              <w:jc w:val="center"/>
              <w:rPr>
                <w:rFonts w:ascii="Times New Roman" w:eastAsia="Times New Roman" w:hAnsi="Times New Roman" w:cs="Times New Roman"/>
                <w:i/>
                <w:iCs/>
                <w:color w:val="000000"/>
                <w:lang w:eastAsia="ru-RU"/>
              </w:rPr>
            </w:pPr>
            <w:r w:rsidRPr="009571A3">
              <w:rPr>
                <w:rFonts w:ascii="Times New Roman" w:eastAsia="Times New Roman" w:hAnsi="Times New Roman" w:cs="Times New Roman"/>
                <w:i/>
                <w:iCs/>
                <w:color w:val="000000"/>
                <w:lang w:eastAsia="ru-RU"/>
              </w:rPr>
              <w:t>ПОО</w:t>
            </w:r>
          </w:p>
        </w:tc>
        <w:tc>
          <w:tcPr>
            <w:tcW w:w="2177" w:type="pct"/>
            <w:tcBorders>
              <w:top w:val="single" w:sz="4" w:space="0" w:color="auto"/>
              <w:left w:val="nil"/>
              <w:bottom w:val="single" w:sz="4" w:space="0" w:color="auto"/>
              <w:right w:val="single" w:sz="4" w:space="0" w:color="auto"/>
            </w:tcBorders>
            <w:shd w:val="clear" w:color="auto" w:fill="auto"/>
            <w:noWrap/>
            <w:hideMark/>
          </w:tcPr>
          <w:p w:rsidR="009571A3" w:rsidRPr="009571A3" w:rsidRDefault="009571A3" w:rsidP="009571A3">
            <w:pPr>
              <w:spacing w:after="0" w:line="240" w:lineRule="auto"/>
              <w:jc w:val="center"/>
              <w:rPr>
                <w:rFonts w:ascii="Times New Roman" w:eastAsia="Times New Roman" w:hAnsi="Times New Roman" w:cs="Times New Roman"/>
                <w:i/>
                <w:iCs/>
                <w:color w:val="000000"/>
                <w:lang w:eastAsia="ru-RU"/>
              </w:rPr>
            </w:pPr>
            <w:proofErr w:type="spellStart"/>
            <w:r w:rsidRPr="009571A3">
              <w:rPr>
                <w:rFonts w:ascii="Times New Roman" w:eastAsia="Times New Roman" w:hAnsi="Times New Roman" w:cs="Times New Roman"/>
                <w:i/>
                <w:iCs/>
                <w:color w:val="000000"/>
                <w:lang w:eastAsia="ru-RU"/>
              </w:rPr>
              <w:t>Педработники</w:t>
            </w:r>
            <w:proofErr w:type="spellEnd"/>
          </w:p>
        </w:tc>
        <w:tc>
          <w:tcPr>
            <w:tcW w:w="1873" w:type="pct"/>
            <w:tcBorders>
              <w:top w:val="single" w:sz="4" w:space="0" w:color="auto"/>
              <w:left w:val="nil"/>
              <w:bottom w:val="single" w:sz="4" w:space="0" w:color="auto"/>
              <w:right w:val="single" w:sz="4" w:space="0" w:color="auto"/>
            </w:tcBorders>
            <w:shd w:val="clear" w:color="auto" w:fill="auto"/>
            <w:noWrap/>
            <w:hideMark/>
          </w:tcPr>
          <w:p w:rsidR="009571A3" w:rsidRPr="009571A3" w:rsidRDefault="009571A3" w:rsidP="009571A3">
            <w:pPr>
              <w:spacing w:after="0" w:line="240" w:lineRule="auto"/>
              <w:jc w:val="center"/>
              <w:rPr>
                <w:rFonts w:ascii="Times New Roman" w:eastAsia="Times New Roman" w:hAnsi="Times New Roman" w:cs="Times New Roman"/>
                <w:i/>
                <w:iCs/>
                <w:color w:val="000000"/>
                <w:lang w:eastAsia="ru-RU"/>
              </w:rPr>
            </w:pPr>
            <w:r w:rsidRPr="009571A3">
              <w:rPr>
                <w:rFonts w:ascii="Times New Roman" w:eastAsia="Times New Roman" w:hAnsi="Times New Roman" w:cs="Times New Roman"/>
                <w:i/>
                <w:iCs/>
                <w:color w:val="000000"/>
                <w:lang w:eastAsia="ru-RU"/>
              </w:rPr>
              <w:t>Обучающиеся</w:t>
            </w:r>
          </w:p>
        </w:tc>
      </w:tr>
      <w:tr w:rsidR="009571A3" w:rsidRPr="009571A3" w:rsidTr="009571A3">
        <w:trPr>
          <w:trHeight w:val="1809"/>
        </w:trPr>
        <w:tc>
          <w:tcPr>
            <w:tcW w:w="346" w:type="pct"/>
            <w:vMerge w:val="restart"/>
            <w:tcBorders>
              <w:top w:val="nil"/>
              <w:left w:val="single" w:sz="4" w:space="0" w:color="auto"/>
              <w:right w:val="single" w:sz="4" w:space="0" w:color="auto"/>
            </w:tcBorders>
            <w:shd w:val="clear" w:color="auto" w:fill="auto"/>
            <w:noWrap/>
            <w:hideMark/>
          </w:tcPr>
          <w:p w:rsidR="009571A3" w:rsidRPr="009571A3" w:rsidRDefault="009571A3" w:rsidP="009571A3">
            <w:pPr>
              <w:spacing w:after="0" w:line="240" w:lineRule="auto"/>
              <w:rPr>
                <w:rFonts w:ascii="Times New Roman" w:eastAsia="Times New Roman" w:hAnsi="Times New Roman" w:cs="Times New Roman"/>
                <w:b/>
                <w:color w:val="000000"/>
                <w:lang w:eastAsia="ru-RU"/>
              </w:rPr>
            </w:pPr>
          </w:p>
          <w:p w:rsidR="009571A3" w:rsidRPr="009571A3" w:rsidRDefault="009571A3" w:rsidP="009571A3">
            <w:pPr>
              <w:spacing w:after="0" w:line="240" w:lineRule="auto"/>
              <w:rPr>
                <w:rFonts w:ascii="Times New Roman" w:eastAsia="Times New Roman" w:hAnsi="Times New Roman" w:cs="Times New Roman"/>
                <w:b/>
                <w:color w:val="000000"/>
                <w:lang w:eastAsia="ru-RU"/>
              </w:rPr>
            </w:pPr>
            <w:r w:rsidRPr="009571A3">
              <w:rPr>
                <w:rFonts w:ascii="Times New Roman" w:eastAsia="Times New Roman" w:hAnsi="Times New Roman" w:cs="Times New Roman"/>
                <w:b/>
                <w:color w:val="000000"/>
                <w:lang w:eastAsia="ru-RU"/>
              </w:rPr>
              <w:t>Муниципальный</w:t>
            </w:r>
          </w:p>
          <w:p w:rsidR="009571A3" w:rsidRPr="009571A3" w:rsidRDefault="009571A3" w:rsidP="009571A3">
            <w:pPr>
              <w:spacing w:after="0" w:line="240" w:lineRule="auto"/>
              <w:rPr>
                <w:rFonts w:ascii="Times New Roman" w:eastAsia="Times New Roman" w:hAnsi="Times New Roman" w:cs="Times New Roman"/>
                <w:b/>
                <w:color w:val="000000"/>
                <w:lang w:eastAsia="ru-RU"/>
              </w:rPr>
            </w:pPr>
          </w:p>
        </w:tc>
        <w:tc>
          <w:tcPr>
            <w:tcW w:w="604" w:type="pct"/>
            <w:vMerge w:val="restart"/>
            <w:tcBorders>
              <w:top w:val="nil"/>
              <w:left w:val="nil"/>
              <w:right w:val="single" w:sz="4" w:space="0" w:color="auto"/>
            </w:tcBorders>
            <w:shd w:val="clear" w:color="auto" w:fill="auto"/>
            <w:noWrap/>
            <w:hideMark/>
          </w:tcPr>
          <w:p w:rsidR="009571A3" w:rsidRPr="009571A3" w:rsidRDefault="009571A3" w:rsidP="009571A3">
            <w:pPr>
              <w:spacing w:after="0" w:line="240" w:lineRule="auto"/>
              <w:rPr>
                <w:rFonts w:ascii="Times New Roman" w:eastAsia="Times New Roman" w:hAnsi="Times New Roman" w:cs="Times New Roman"/>
                <w:color w:val="000000"/>
                <w:lang w:eastAsia="ru-RU"/>
              </w:rPr>
            </w:pPr>
            <w:r w:rsidRPr="009571A3">
              <w:rPr>
                <w:rFonts w:ascii="Times New Roman" w:eastAsia="Times New Roman" w:hAnsi="Times New Roman" w:cs="Times New Roman"/>
                <w:color w:val="000000"/>
                <w:lang w:eastAsia="ru-RU"/>
              </w:rPr>
              <w:t> -</w:t>
            </w:r>
          </w:p>
          <w:p w:rsidR="009571A3" w:rsidRPr="009571A3" w:rsidRDefault="009571A3" w:rsidP="009571A3">
            <w:pPr>
              <w:spacing w:after="0" w:line="240" w:lineRule="auto"/>
              <w:rPr>
                <w:rFonts w:ascii="Times New Roman" w:eastAsia="Times New Roman" w:hAnsi="Times New Roman" w:cs="Times New Roman"/>
                <w:color w:val="000000"/>
                <w:lang w:eastAsia="ru-RU"/>
              </w:rPr>
            </w:pPr>
            <w:r w:rsidRPr="009571A3">
              <w:rPr>
                <w:rFonts w:ascii="Times New Roman" w:eastAsia="Times New Roman" w:hAnsi="Times New Roman" w:cs="Times New Roman"/>
                <w:color w:val="000000"/>
                <w:lang w:eastAsia="ru-RU"/>
              </w:rPr>
              <w:t> </w:t>
            </w:r>
          </w:p>
        </w:tc>
        <w:tc>
          <w:tcPr>
            <w:tcW w:w="2177" w:type="pct"/>
            <w:vMerge w:val="restart"/>
            <w:tcBorders>
              <w:top w:val="nil"/>
              <w:left w:val="nil"/>
              <w:right w:val="single" w:sz="4" w:space="0" w:color="auto"/>
            </w:tcBorders>
            <w:shd w:val="clear" w:color="auto" w:fill="auto"/>
            <w:noWrap/>
            <w:hideMark/>
          </w:tcPr>
          <w:p w:rsidR="009571A3" w:rsidRPr="009571A3" w:rsidRDefault="009571A3" w:rsidP="009571A3">
            <w:pPr>
              <w:spacing w:after="0" w:line="240" w:lineRule="auto"/>
              <w:jc w:val="both"/>
              <w:rPr>
                <w:rFonts w:ascii="Times New Roman" w:eastAsia="Times New Roman" w:hAnsi="Times New Roman" w:cs="Times New Roman"/>
                <w:color w:val="000000"/>
                <w:lang w:eastAsia="ru-RU"/>
              </w:rPr>
            </w:pPr>
            <w:r w:rsidRPr="009571A3">
              <w:rPr>
                <w:rFonts w:ascii="Times New Roman" w:eastAsia="Times New Roman" w:hAnsi="Times New Roman" w:cs="Times New Roman"/>
                <w:color w:val="000000"/>
                <w:lang w:eastAsia="ru-RU"/>
              </w:rPr>
              <w:t>Участники районного отборочного  конкурса Грантов Главы Республики Саха (Якутия) на лучший молодежный проект социально-экономического развития городских и сельских поселений Республики Саха (Якутия) в рамках форума молодежи «Колыма – 2017»</w:t>
            </w:r>
          </w:p>
          <w:p w:rsidR="009571A3" w:rsidRPr="009571A3" w:rsidRDefault="009571A3" w:rsidP="009571A3">
            <w:pPr>
              <w:spacing w:after="0" w:line="240" w:lineRule="auto"/>
              <w:jc w:val="both"/>
              <w:rPr>
                <w:rFonts w:ascii="Times New Roman" w:eastAsia="Times New Roman" w:hAnsi="Times New Roman" w:cs="Times New Roman"/>
                <w:color w:val="000000"/>
                <w:lang w:eastAsia="ru-RU"/>
              </w:rPr>
            </w:pPr>
            <w:r w:rsidRPr="009571A3">
              <w:rPr>
                <w:rFonts w:ascii="Times New Roman" w:eastAsia="Times New Roman" w:hAnsi="Times New Roman" w:cs="Times New Roman"/>
                <w:color w:val="000000"/>
                <w:lang w:eastAsia="ru-RU"/>
              </w:rPr>
              <w:t xml:space="preserve">Христенко Христина Ивановна, методист  </w:t>
            </w:r>
          </w:p>
          <w:p w:rsidR="009571A3" w:rsidRPr="009571A3" w:rsidRDefault="009571A3" w:rsidP="009571A3">
            <w:pPr>
              <w:spacing w:after="0" w:line="240" w:lineRule="auto"/>
              <w:jc w:val="both"/>
              <w:rPr>
                <w:rFonts w:ascii="Times New Roman" w:eastAsia="Times New Roman" w:hAnsi="Times New Roman" w:cs="Times New Roman"/>
                <w:color w:val="000000"/>
                <w:lang w:eastAsia="ru-RU"/>
              </w:rPr>
            </w:pPr>
            <w:r w:rsidRPr="009571A3">
              <w:rPr>
                <w:rFonts w:ascii="Times New Roman" w:eastAsia="Times New Roman" w:hAnsi="Times New Roman" w:cs="Times New Roman"/>
                <w:color w:val="000000"/>
                <w:lang w:eastAsia="ru-RU"/>
              </w:rPr>
              <w:t xml:space="preserve">Быкова  Анастасия Андреевна, воспитатель   </w:t>
            </w:r>
          </w:p>
          <w:p w:rsidR="009571A3" w:rsidRPr="009571A3" w:rsidRDefault="009571A3" w:rsidP="009571A3">
            <w:pPr>
              <w:spacing w:after="0" w:line="240" w:lineRule="auto"/>
              <w:jc w:val="both"/>
              <w:rPr>
                <w:rFonts w:ascii="Times New Roman" w:eastAsia="Times New Roman" w:hAnsi="Times New Roman" w:cs="Times New Roman"/>
                <w:color w:val="000000"/>
                <w:lang w:eastAsia="ru-RU"/>
              </w:rPr>
            </w:pPr>
          </w:p>
          <w:p w:rsidR="009571A3" w:rsidRPr="009571A3" w:rsidRDefault="009571A3" w:rsidP="009571A3">
            <w:pPr>
              <w:spacing w:after="0" w:line="240" w:lineRule="auto"/>
              <w:jc w:val="both"/>
              <w:rPr>
                <w:rFonts w:ascii="Times New Roman" w:eastAsia="Times New Roman" w:hAnsi="Times New Roman" w:cs="Times New Roman"/>
                <w:color w:val="000000"/>
                <w:lang w:eastAsia="ru-RU"/>
              </w:rPr>
            </w:pPr>
          </w:p>
        </w:tc>
        <w:tc>
          <w:tcPr>
            <w:tcW w:w="1873" w:type="pct"/>
            <w:tcBorders>
              <w:top w:val="nil"/>
              <w:left w:val="nil"/>
              <w:bottom w:val="single" w:sz="4" w:space="0" w:color="auto"/>
              <w:right w:val="single" w:sz="4" w:space="0" w:color="auto"/>
            </w:tcBorders>
            <w:shd w:val="clear" w:color="auto" w:fill="auto"/>
            <w:noWrap/>
            <w:hideMark/>
          </w:tcPr>
          <w:p w:rsidR="009571A3" w:rsidRPr="009571A3" w:rsidRDefault="009571A3" w:rsidP="009571A3">
            <w:pPr>
              <w:spacing w:after="0" w:line="240" w:lineRule="auto"/>
              <w:jc w:val="both"/>
              <w:rPr>
                <w:rFonts w:ascii="Times New Roman" w:eastAsia="Times New Roman" w:hAnsi="Times New Roman" w:cs="Times New Roman"/>
                <w:color w:val="000000"/>
                <w:lang w:eastAsia="ru-RU"/>
              </w:rPr>
            </w:pPr>
            <w:r w:rsidRPr="009571A3">
              <w:rPr>
                <w:rFonts w:ascii="Times New Roman" w:eastAsia="Times New Roman" w:hAnsi="Times New Roman" w:cs="Times New Roman"/>
                <w:color w:val="000000"/>
                <w:lang w:eastAsia="ru-RU"/>
              </w:rPr>
              <w:t xml:space="preserve">Отборочные </w:t>
            </w:r>
            <w:proofErr w:type="spellStart"/>
            <w:r w:rsidRPr="009571A3">
              <w:rPr>
                <w:rFonts w:ascii="Times New Roman" w:eastAsia="Times New Roman" w:hAnsi="Times New Roman" w:cs="Times New Roman"/>
                <w:color w:val="000000"/>
                <w:lang w:eastAsia="ru-RU"/>
              </w:rPr>
              <w:t>колледжные</w:t>
            </w:r>
            <w:proofErr w:type="spellEnd"/>
            <w:r w:rsidRPr="009571A3">
              <w:rPr>
                <w:rFonts w:ascii="Times New Roman" w:eastAsia="Times New Roman" w:hAnsi="Times New Roman" w:cs="Times New Roman"/>
                <w:color w:val="000000"/>
                <w:lang w:eastAsia="ru-RU"/>
              </w:rPr>
              <w:t xml:space="preserve"> соревнования  по стандартам </w:t>
            </w:r>
            <w:proofErr w:type="spellStart"/>
            <w:r w:rsidRPr="009571A3">
              <w:rPr>
                <w:rFonts w:ascii="Times New Roman" w:eastAsia="Times New Roman" w:hAnsi="Times New Roman" w:cs="Times New Roman"/>
                <w:color w:val="000000"/>
                <w:lang w:eastAsia="ru-RU"/>
              </w:rPr>
              <w:t>WorldSkills</w:t>
            </w:r>
            <w:proofErr w:type="spellEnd"/>
            <w:r w:rsidRPr="009571A3">
              <w:rPr>
                <w:rFonts w:ascii="Times New Roman" w:eastAsia="Times New Roman" w:hAnsi="Times New Roman" w:cs="Times New Roman"/>
                <w:color w:val="000000"/>
                <w:lang w:eastAsia="ru-RU"/>
              </w:rPr>
              <w:t xml:space="preserve"> </w:t>
            </w:r>
            <w:proofErr w:type="spellStart"/>
            <w:r w:rsidRPr="009571A3">
              <w:rPr>
                <w:rFonts w:ascii="Times New Roman" w:eastAsia="Times New Roman" w:hAnsi="Times New Roman" w:cs="Times New Roman"/>
                <w:color w:val="000000"/>
                <w:lang w:eastAsia="ru-RU"/>
              </w:rPr>
              <w:t>Russia</w:t>
            </w:r>
            <w:proofErr w:type="spellEnd"/>
            <w:r w:rsidRPr="009571A3">
              <w:rPr>
                <w:rFonts w:ascii="Times New Roman" w:eastAsia="Times New Roman" w:hAnsi="Times New Roman" w:cs="Times New Roman"/>
                <w:color w:val="000000"/>
                <w:lang w:eastAsia="ru-RU"/>
              </w:rPr>
              <w:t xml:space="preserve"> по компетенции </w:t>
            </w:r>
            <w:proofErr w:type="gramStart"/>
            <w:r w:rsidRPr="009571A3">
              <w:rPr>
                <w:rFonts w:ascii="Times New Roman" w:eastAsia="Times New Roman" w:hAnsi="Times New Roman" w:cs="Times New Roman"/>
                <w:color w:val="000000"/>
                <w:lang w:eastAsia="ru-RU"/>
              </w:rPr>
              <w:t>-Р</w:t>
            </w:r>
            <w:proofErr w:type="gramEnd"/>
            <w:r w:rsidRPr="009571A3">
              <w:rPr>
                <w:rFonts w:ascii="Times New Roman" w:eastAsia="Times New Roman" w:hAnsi="Times New Roman" w:cs="Times New Roman"/>
                <w:color w:val="000000"/>
                <w:lang w:eastAsia="ru-RU"/>
              </w:rPr>
              <w:t xml:space="preserve">емонт и обслуживание легковых автомобилей. </w:t>
            </w:r>
          </w:p>
          <w:p w:rsidR="009571A3" w:rsidRPr="009571A3" w:rsidRDefault="009571A3" w:rsidP="009571A3">
            <w:pPr>
              <w:spacing w:after="0" w:line="240" w:lineRule="auto"/>
              <w:jc w:val="both"/>
              <w:rPr>
                <w:rFonts w:ascii="Times New Roman" w:eastAsia="Times New Roman" w:hAnsi="Times New Roman" w:cs="Times New Roman"/>
                <w:color w:val="000000"/>
                <w:lang w:eastAsia="ru-RU"/>
              </w:rPr>
            </w:pPr>
            <w:proofErr w:type="spellStart"/>
            <w:r w:rsidRPr="009571A3">
              <w:rPr>
                <w:rFonts w:ascii="Times New Roman" w:eastAsia="Times New Roman" w:hAnsi="Times New Roman" w:cs="Times New Roman"/>
                <w:color w:val="000000"/>
                <w:lang w:eastAsia="ru-RU"/>
              </w:rPr>
              <w:t>Журавов</w:t>
            </w:r>
            <w:proofErr w:type="spellEnd"/>
            <w:r w:rsidRPr="009571A3">
              <w:rPr>
                <w:rFonts w:ascii="Times New Roman" w:eastAsia="Times New Roman" w:hAnsi="Times New Roman" w:cs="Times New Roman"/>
                <w:color w:val="000000"/>
                <w:lang w:eastAsia="ru-RU"/>
              </w:rPr>
              <w:t xml:space="preserve"> Андрей – 1 место;</w:t>
            </w:r>
          </w:p>
          <w:p w:rsidR="009571A3" w:rsidRPr="009571A3" w:rsidRDefault="009571A3" w:rsidP="009571A3">
            <w:pPr>
              <w:spacing w:after="0" w:line="240" w:lineRule="auto"/>
              <w:jc w:val="both"/>
              <w:rPr>
                <w:rFonts w:ascii="Times New Roman" w:eastAsia="Times New Roman" w:hAnsi="Times New Roman" w:cs="Times New Roman"/>
                <w:color w:val="000000"/>
                <w:lang w:eastAsia="ru-RU"/>
              </w:rPr>
            </w:pPr>
            <w:r w:rsidRPr="009571A3">
              <w:rPr>
                <w:rFonts w:ascii="Times New Roman" w:eastAsia="Times New Roman" w:hAnsi="Times New Roman" w:cs="Times New Roman"/>
                <w:color w:val="000000"/>
                <w:lang w:eastAsia="ru-RU"/>
              </w:rPr>
              <w:t>Климов Николай – 2 место;</w:t>
            </w:r>
          </w:p>
          <w:p w:rsidR="009571A3" w:rsidRPr="009571A3" w:rsidRDefault="009571A3" w:rsidP="009571A3">
            <w:pPr>
              <w:spacing w:after="0" w:line="240" w:lineRule="auto"/>
              <w:jc w:val="both"/>
              <w:rPr>
                <w:rFonts w:ascii="Times New Roman" w:eastAsia="Times New Roman" w:hAnsi="Times New Roman" w:cs="Times New Roman"/>
                <w:color w:val="000000"/>
                <w:lang w:eastAsia="ru-RU"/>
              </w:rPr>
            </w:pPr>
            <w:proofErr w:type="spellStart"/>
            <w:r w:rsidRPr="009571A3">
              <w:rPr>
                <w:rFonts w:ascii="Times New Roman" w:eastAsia="Times New Roman" w:hAnsi="Times New Roman" w:cs="Times New Roman"/>
                <w:color w:val="000000"/>
                <w:lang w:eastAsia="ru-RU"/>
              </w:rPr>
              <w:t>Хмарин</w:t>
            </w:r>
            <w:proofErr w:type="spellEnd"/>
            <w:r w:rsidRPr="009571A3">
              <w:rPr>
                <w:rFonts w:ascii="Times New Roman" w:eastAsia="Times New Roman" w:hAnsi="Times New Roman" w:cs="Times New Roman"/>
                <w:color w:val="000000"/>
                <w:lang w:eastAsia="ru-RU"/>
              </w:rPr>
              <w:t xml:space="preserve"> Максим – 3 место.</w:t>
            </w:r>
          </w:p>
        </w:tc>
      </w:tr>
      <w:tr w:rsidR="009571A3" w:rsidRPr="009571A3" w:rsidTr="009571A3">
        <w:trPr>
          <w:trHeight w:val="842"/>
        </w:trPr>
        <w:tc>
          <w:tcPr>
            <w:tcW w:w="346" w:type="pct"/>
            <w:vMerge/>
            <w:tcBorders>
              <w:left w:val="single" w:sz="4" w:space="0" w:color="auto"/>
              <w:right w:val="single" w:sz="4" w:space="0" w:color="auto"/>
            </w:tcBorders>
            <w:shd w:val="clear" w:color="auto" w:fill="auto"/>
            <w:noWrap/>
          </w:tcPr>
          <w:p w:rsidR="009571A3" w:rsidRPr="009571A3" w:rsidRDefault="009571A3" w:rsidP="009571A3">
            <w:pPr>
              <w:spacing w:after="0" w:line="240" w:lineRule="auto"/>
              <w:rPr>
                <w:rFonts w:ascii="Times New Roman" w:eastAsia="Times New Roman" w:hAnsi="Times New Roman" w:cs="Times New Roman"/>
                <w:b/>
                <w:color w:val="000000"/>
                <w:lang w:eastAsia="ru-RU"/>
              </w:rPr>
            </w:pPr>
          </w:p>
        </w:tc>
        <w:tc>
          <w:tcPr>
            <w:tcW w:w="604" w:type="pct"/>
            <w:vMerge/>
            <w:tcBorders>
              <w:left w:val="nil"/>
              <w:right w:val="single" w:sz="4" w:space="0" w:color="auto"/>
            </w:tcBorders>
            <w:shd w:val="clear" w:color="auto" w:fill="auto"/>
            <w:noWrap/>
          </w:tcPr>
          <w:p w:rsidR="009571A3" w:rsidRPr="009571A3" w:rsidRDefault="009571A3" w:rsidP="009571A3">
            <w:pPr>
              <w:spacing w:after="0" w:line="240" w:lineRule="auto"/>
              <w:rPr>
                <w:rFonts w:ascii="Times New Roman" w:eastAsia="Times New Roman" w:hAnsi="Times New Roman" w:cs="Times New Roman"/>
                <w:color w:val="000000"/>
                <w:lang w:eastAsia="ru-RU"/>
              </w:rPr>
            </w:pPr>
          </w:p>
        </w:tc>
        <w:tc>
          <w:tcPr>
            <w:tcW w:w="2177" w:type="pct"/>
            <w:vMerge/>
            <w:tcBorders>
              <w:left w:val="nil"/>
              <w:right w:val="single" w:sz="4" w:space="0" w:color="auto"/>
            </w:tcBorders>
            <w:shd w:val="clear" w:color="auto" w:fill="auto"/>
            <w:noWrap/>
          </w:tcPr>
          <w:p w:rsidR="009571A3" w:rsidRPr="009571A3" w:rsidRDefault="009571A3" w:rsidP="009571A3">
            <w:pPr>
              <w:spacing w:after="0" w:line="240" w:lineRule="auto"/>
              <w:jc w:val="both"/>
              <w:rPr>
                <w:rFonts w:ascii="Times New Roman" w:eastAsia="Times New Roman" w:hAnsi="Times New Roman" w:cs="Times New Roman"/>
                <w:color w:val="000000"/>
                <w:lang w:eastAsia="ru-RU"/>
              </w:rPr>
            </w:pPr>
          </w:p>
        </w:tc>
        <w:tc>
          <w:tcPr>
            <w:tcW w:w="1873" w:type="pct"/>
            <w:tcBorders>
              <w:top w:val="single" w:sz="4" w:space="0" w:color="auto"/>
              <w:left w:val="nil"/>
              <w:right w:val="single" w:sz="4" w:space="0" w:color="auto"/>
            </w:tcBorders>
            <w:shd w:val="clear" w:color="auto" w:fill="auto"/>
            <w:noWrap/>
          </w:tcPr>
          <w:p w:rsidR="009571A3" w:rsidRPr="009571A3" w:rsidRDefault="009571A3" w:rsidP="009571A3">
            <w:pPr>
              <w:spacing w:after="0" w:line="240" w:lineRule="auto"/>
              <w:jc w:val="both"/>
              <w:rPr>
                <w:rFonts w:ascii="Times New Roman" w:eastAsia="Times New Roman" w:hAnsi="Times New Roman" w:cs="Times New Roman"/>
                <w:color w:val="000000"/>
                <w:lang w:eastAsia="ru-RU"/>
              </w:rPr>
            </w:pPr>
            <w:r w:rsidRPr="009571A3">
              <w:rPr>
                <w:rFonts w:ascii="Times New Roman" w:eastAsia="Times New Roman" w:hAnsi="Times New Roman" w:cs="Times New Roman"/>
                <w:color w:val="000000"/>
                <w:lang w:eastAsia="ru-RU"/>
              </w:rPr>
              <w:t>Конкурс профессионального мастерства «Якутская строганина», победитель Слепцов Иван студент 1 студента гр. ОР -16</w:t>
            </w:r>
          </w:p>
        </w:tc>
      </w:tr>
      <w:tr w:rsidR="009571A3" w:rsidRPr="009571A3" w:rsidTr="009571A3">
        <w:trPr>
          <w:trHeight w:val="288"/>
        </w:trPr>
        <w:tc>
          <w:tcPr>
            <w:tcW w:w="346" w:type="pct"/>
            <w:vMerge w:val="restart"/>
            <w:tcBorders>
              <w:top w:val="single" w:sz="18" w:space="0" w:color="auto"/>
              <w:left w:val="single" w:sz="4" w:space="0" w:color="auto"/>
              <w:right w:val="single" w:sz="4" w:space="0" w:color="auto"/>
            </w:tcBorders>
            <w:shd w:val="clear" w:color="auto" w:fill="auto"/>
            <w:noWrap/>
            <w:hideMark/>
          </w:tcPr>
          <w:p w:rsidR="009571A3" w:rsidRPr="009571A3" w:rsidRDefault="009571A3" w:rsidP="009571A3">
            <w:pPr>
              <w:spacing w:after="0" w:line="240" w:lineRule="auto"/>
              <w:rPr>
                <w:rFonts w:ascii="Times New Roman" w:eastAsia="Times New Roman" w:hAnsi="Times New Roman" w:cs="Times New Roman"/>
                <w:b/>
                <w:color w:val="000000"/>
                <w:lang w:eastAsia="ru-RU"/>
              </w:rPr>
            </w:pPr>
            <w:r w:rsidRPr="009571A3">
              <w:rPr>
                <w:rFonts w:ascii="Times New Roman" w:eastAsia="Times New Roman" w:hAnsi="Times New Roman" w:cs="Times New Roman"/>
                <w:b/>
                <w:color w:val="000000"/>
                <w:lang w:eastAsia="ru-RU"/>
              </w:rPr>
              <w:t>Республиканский</w:t>
            </w:r>
          </w:p>
          <w:p w:rsidR="009571A3" w:rsidRPr="009571A3" w:rsidRDefault="009571A3" w:rsidP="009571A3">
            <w:pPr>
              <w:spacing w:after="0" w:line="240" w:lineRule="auto"/>
              <w:rPr>
                <w:rFonts w:ascii="Times New Roman" w:eastAsia="Times New Roman" w:hAnsi="Times New Roman" w:cs="Times New Roman"/>
                <w:b/>
                <w:color w:val="000000"/>
                <w:lang w:eastAsia="ru-RU"/>
              </w:rPr>
            </w:pPr>
          </w:p>
          <w:p w:rsidR="009571A3" w:rsidRPr="009571A3" w:rsidRDefault="009571A3" w:rsidP="009571A3">
            <w:pPr>
              <w:spacing w:after="0" w:line="240" w:lineRule="auto"/>
              <w:rPr>
                <w:rFonts w:ascii="Times New Roman" w:eastAsia="Times New Roman" w:hAnsi="Times New Roman" w:cs="Times New Roman"/>
                <w:b/>
                <w:color w:val="000000"/>
                <w:lang w:eastAsia="ru-RU"/>
              </w:rPr>
            </w:pPr>
          </w:p>
          <w:p w:rsidR="009571A3" w:rsidRPr="009571A3" w:rsidRDefault="009571A3" w:rsidP="009571A3">
            <w:pPr>
              <w:spacing w:after="0" w:line="240" w:lineRule="auto"/>
              <w:rPr>
                <w:rFonts w:ascii="Times New Roman" w:eastAsia="Times New Roman" w:hAnsi="Times New Roman" w:cs="Times New Roman"/>
                <w:b/>
                <w:color w:val="000000"/>
                <w:lang w:eastAsia="ru-RU"/>
              </w:rPr>
            </w:pPr>
          </w:p>
        </w:tc>
        <w:tc>
          <w:tcPr>
            <w:tcW w:w="604" w:type="pct"/>
            <w:vMerge w:val="restart"/>
            <w:tcBorders>
              <w:top w:val="single" w:sz="18" w:space="0" w:color="auto"/>
              <w:left w:val="nil"/>
              <w:right w:val="single" w:sz="4" w:space="0" w:color="auto"/>
            </w:tcBorders>
            <w:shd w:val="clear" w:color="auto" w:fill="auto"/>
            <w:noWrap/>
            <w:hideMark/>
          </w:tcPr>
          <w:p w:rsidR="009571A3" w:rsidRPr="009571A3" w:rsidRDefault="009571A3" w:rsidP="009571A3">
            <w:pPr>
              <w:spacing w:after="0" w:line="240" w:lineRule="auto"/>
              <w:rPr>
                <w:rFonts w:ascii="Times New Roman" w:eastAsia="Times New Roman" w:hAnsi="Times New Roman" w:cs="Times New Roman"/>
                <w:color w:val="000000"/>
                <w:lang w:eastAsia="ru-RU"/>
              </w:rPr>
            </w:pPr>
            <w:r w:rsidRPr="009571A3">
              <w:rPr>
                <w:rFonts w:ascii="Times New Roman" w:eastAsia="Times New Roman" w:hAnsi="Times New Roman" w:cs="Times New Roman"/>
                <w:color w:val="000000"/>
                <w:lang w:eastAsia="ru-RU"/>
              </w:rPr>
              <w:t>-</w:t>
            </w:r>
          </w:p>
          <w:p w:rsidR="009571A3" w:rsidRPr="009571A3" w:rsidRDefault="009571A3" w:rsidP="009571A3">
            <w:pPr>
              <w:spacing w:after="0" w:line="240" w:lineRule="auto"/>
              <w:rPr>
                <w:rFonts w:ascii="Times New Roman" w:eastAsia="Times New Roman" w:hAnsi="Times New Roman" w:cs="Times New Roman"/>
                <w:color w:val="000000"/>
                <w:lang w:eastAsia="ru-RU"/>
              </w:rPr>
            </w:pPr>
          </w:p>
          <w:p w:rsidR="009571A3" w:rsidRPr="009571A3" w:rsidRDefault="009571A3" w:rsidP="009571A3">
            <w:pPr>
              <w:spacing w:after="0" w:line="240" w:lineRule="auto"/>
              <w:rPr>
                <w:rFonts w:ascii="Times New Roman" w:eastAsia="Times New Roman" w:hAnsi="Times New Roman" w:cs="Times New Roman"/>
                <w:color w:val="000000"/>
                <w:lang w:eastAsia="ru-RU"/>
              </w:rPr>
            </w:pPr>
          </w:p>
          <w:p w:rsidR="009571A3" w:rsidRPr="009571A3" w:rsidRDefault="009571A3" w:rsidP="009571A3">
            <w:pPr>
              <w:spacing w:after="0" w:line="240" w:lineRule="auto"/>
              <w:rPr>
                <w:rFonts w:ascii="Times New Roman" w:eastAsia="Times New Roman" w:hAnsi="Times New Roman" w:cs="Times New Roman"/>
                <w:color w:val="000000"/>
                <w:lang w:eastAsia="ru-RU"/>
              </w:rPr>
            </w:pPr>
          </w:p>
        </w:tc>
        <w:tc>
          <w:tcPr>
            <w:tcW w:w="2177" w:type="pct"/>
            <w:tcBorders>
              <w:top w:val="single" w:sz="18" w:space="0" w:color="auto"/>
              <w:left w:val="nil"/>
              <w:bottom w:val="single" w:sz="4" w:space="0" w:color="auto"/>
              <w:right w:val="single" w:sz="4" w:space="0" w:color="auto"/>
            </w:tcBorders>
            <w:shd w:val="clear" w:color="auto" w:fill="auto"/>
            <w:noWrap/>
            <w:hideMark/>
          </w:tcPr>
          <w:p w:rsidR="009571A3" w:rsidRPr="009571A3" w:rsidRDefault="009571A3" w:rsidP="009571A3">
            <w:pPr>
              <w:spacing w:after="0" w:line="240" w:lineRule="auto"/>
              <w:jc w:val="both"/>
              <w:rPr>
                <w:rFonts w:ascii="Times New Roman" w:eastAsia="Times New Roman" w:hAnsi="Times New Roman" w:cs="Times New Roman"/>
                <w:color w:val="000000"/>
                <w:lang w:eastAsia="ru-RU"/>
              </w:rPr>
            </w:pPr>
            <w:r w:rsidRPr="009571A3">
              <w:rPr>
                <w:rFonts w:ascii="Times New Roman" w:eastAsia="Times New Roman" w:hAnsi="Times New Roman" w:cs="Times New Roman"/>
                <w:color w:val="000000"/>
                <w:lang w:eastAsia="ru-RU"/>
              </w:rPr>
              <w:t xml:space="preserve">Региональная  научно-практическая конференция «II </w:t>
            </w:r>
            <w:proofErr w:type="spellStart"/>
            <w:r w:rsidRPr="009571A3">
              <w:rPr>
                <w:rFonts w:ascii="Times New Roman" w:eastAsia="Times New Roman" w:hAnsi="Times New Roman" w:cs="Times New Roman"/>
                <w:color w:val="000000"/>
                <w:lang w:eastAsia="ru-RU"/>
              </w:rPr>
              <w:t>Роббековские</w:t>
            </w:r>
            <w:proofErr w:type="spellEnd"/>
            <w:r w:rsidRPr="009571A3">
              <w:rPr>
                <w:rFonts w:ascii="Times New Roman" w:eastAsia="Times New Roman" w:hAnsi="Times New Roman" w:cs="Times New Roman"/>
                <w:color w:val="000000"/>
                <w:lang w:eastAsia="ru-RU"/>
              </w:rPr>
              <w:t xml:space="preserve"> чтения», участники:</w:t>
            </w:r>
          </w:p>
          <w:p w:rsidR="009571A3" w:rsidRPr="009571A3" w:rsidRDefault="009571A3" w:rsidP="009571A3">
            <w:pPr>
              <w:spacing w:after="0" w:line="240" w:lineRule="auto"/>
              <w:jc w:val="both"/>
              <w:rPr>
                <w:rFonts w:ascii="Times New Roman" w:eastAsia="Times New Roman" w:hAnsi="Times New Roman" w:cs="Times New Roman"/>
                <w:color w:val="000000"/>
                <w:lang w:eastAsia="ru-RU"/>
              </w:rPr>
            </w:pPr>
            <w:proofErr w:type="spellStart"/>
            <w:r w:rsidRPr="009571A3">
              <w:rPr>
                <w:rFonts w:ascii="Times New Roman" w:eastAsia="Times New Roman" w:hAnsi="Times New Roman" w:cs="Times New Roman"/>
                <w:color w:val="000000"/>
                <w:lang w:eastAsia="ru-RU"/>
              </w:rPr>
              <w:t>Булдакова</w:t>
            </w:r>
            <w:proofErr w:type="spellEnd"/>
            <w:r w:rsidRPr="009571A3">
              <w:rPr>
                <w:rFonts w:ascii="Times New Roman" w:eastAsia="Times New Roman" w:hAnsi="Times New Roman" w:cs="Times New Roman"/>
                <w:color w:val="000000"/>
                <w:lang w:eastAsia="ru-RU"/>
              </w:rPr>
              <w:t xml:space="preserve"> А.М.; Христенко Х.И.; Марусева Р.Г.</w:t>
            </w:r>
          </w:p>
        </w:tc>
        <w:tc>
          <w:tcPr>
            <w:tcW w:w="1873" w:type="pct"/>
            <w:tcBorders>
              <w:top w:val="single" w:sz="18" w:space="0" w:color="auto"/>
              <w:left w:val="nil"/>
              <w:bottom w:val="single" w:sz="4" w:space="0" w:color="auto"/>
              <w:right w:val="single" w:sz="4" w:space="0" w:color="auto"/>
            </w:tcBorders>
            <w:shd w:val="clear" w:color="auto" w:fill="auto"/>
            <w:noWrap/>
            <w:hideMark/>
          </w:tcPr>
          <w:p w:rsidR="009571A3" w:rsidRPr="009571A3" w:rsidRDefault="009571A3" w:rsidP="009571A3">
            <w:pPr>
              <w:spacing w:after="0" w:line="240" w:lineRule="auto"/>
              <w:jc w:val="both"/>
              <w:rPr>
                <w:rFonts w:ascii="Times New Roman" w:eastAsia="Times New Roman" w:hAnsi="Times New Roman" w:cs="Times New Roman"/>
                <w:color w:val="000000"/>
                <w:lang w:eastAsia="ru-RU"/>
              </w:rPr>
            </w:pPr>
            <w:proofErr w:type="spellStart"/>
            <w:r w:rsidRPr="009571A3">
              <w:rPr>
                <w:rFonts w:ascii="Times New Roman" w:eastAsia="Times New Roman" w:hAnsi="Times New Roman" w:cs="Times New Roman"/>
                <w:color w:val="000000"/>
                <w:lang w:eastAsia="ru-RU"/>
              </w:rPr>
              <w:t>Перевалова</w:t>
            </w:r>
            <w:proofErr w:type="spellEnd"/>
            <w:r w:rsidRPr="009571A3">
              <w:rPr>
                <w:rFonts w:ascii="Times New Roman" w:eastAsia="Times New Roman" w:hAnsi="Times New Roman" w:cs="Times New Roman"/>
                <w:color w:val="000000"/>
                <w:lang w:eastAsia="ru-RU"/>
              </w:rPr>
              <w:t xml:space="preserve"> </w:t>
            </w:r>
            <w:proofErr w:type="spellStart"/>
            <w:r w:rsidRPr="009571A3">
              <w:rPr>
                <w:rFonts w:ascii="Times New Roman" w:eastAsia="Times New Roman" w:hAnsi="Times New Roman" w:cs="Times New Roman"/>
                <w:color w:val="000000"/>
                <w:lang w:eastAsia="ru-RU"/>
              </w:rPr>
              <w:t>Сардана</w:t>
            </w:r>
            <w:proofErr w:type="spellEnd"/>
            <w:r w:rsidRPr="009571A3">
              <w:rPr>
                <w:rFonts w:ascii="Times New Roman" w:eastAsia="Times New Roman" w:hAnsi="Times New Roman" w:cs="Times New Roman"/>
                <w:color w:val="000000"/>
                <w:lang w:eastAsia="ru-RU"/>
              </w:rPr>
              <w:t>, студент 2 курса обладатель единовременного денежного поощрения Главы Республики Саха (Якутия) студентам в размере 40 000 рублей</w:t>
            </w:r>
          </w:p>
        </w:tc>
      </w:tr>
      <w:tr w:rsidR="009571A3" w:rsidRPr="009571A3" w:rsidTr="009571A3">
        <w:trPr>
          <w:trHeight w:val="835"/>
        </w:trPr>
        <w:tc>
          <w:tcPr>
            <w:tcW w:w="346" w:type="pct"/>
            <w:vMerge/>
            <w:tcBorders>
              <w:left w:val="single" w:sz="4" w:space="0" w:color="auto"/>
              <w:right w:val="single" w:sz="4" w:space="0" w:color="auto"/>
            </w:tcBorders>
            <w:shd w:val="clear" w:color="auto" w:fill="auto"/>
            <w:noWrap/>
            <w:hideMark/>
          </w:tcPr>
          <w:p w:rsidR="009571A3" w:rsidRPr="009571A3" w:rsidRDefault="009571A3" w:rsidP="009571A3">
            <w:pPr>
              <w:spacing w:after="0" w:line="240" w:lineRule="auto"/>
              <w:rPr>
                <w:rFonts w:ascii="Times New Roman" w:eastAsia="Times New Roman" w:hAnsi="Times New Roman" w:cs="Times New Roman"/>
                <w:color w:val="000000"/>
                <w:lang w:eastAsia="ru-RU"/>
              </w:rPr>
            </w:pPr>
          </w:p>
        </w:tc>
        <w:tc>
          <w:tcPr>
            <w:tcW w:w="604" w:type="pct"/>
            <w:vMerge/>
            <w:tcBorders>
              <w:left w:val="nil"/>
              <w:right w:val="single" w:sz="4" w:space="0" w:color="auto"/>
            </w:tcBorders>
            <w:shd w:val="clear" w:color="auto" w:fill="auto"/>
            <w:noWrap/>
            <w:hideMark/>
          </w:tcPr>
          <w:p w:rsidR="009571A3" w:rsidRPr="009571A3" w:rsidRDefault="009571A3" w:rsidP="009571A3">
            <w:pPr>
              <w:spacing w:after="0" w:line="240" w:lineRule="auto"/>
              <w:rPr>
                <w:rFonts w:ascii="Times New Roman" w:eastAsia="Times New Roman" w:hAnsi="Times New Roman" w:cs="Times New Roman"/>
                <w:color w:val="000000"/>
                <w:lang w:eastAsia="ru-RU"/>
              </w:rPr>
            </w:pPr>
          </w:p>
        </w:tc>
        <w:tc>
          <w:tcPr>
            <w:tcW w:w="2177" w:type="pct"/>
            <w:vMerge w:val="restart"/>
            <w:tcBorders>
              <w:top w:val="nil"/>
              <w:left w:val="nil"/>
              <w:right w:val="single" w:sz="4" w:space="0" w:color="auto"/>
            </w:tcBorders>
            <w:shd w:val="clear" w:color="auto" w:fill="auto"/>
            <w:noWrap/>
            <w:hideMark/>
          </w:tcPr>
          <w:p w:rsidR="009571A3" w:rsidRPr="009571A3" w:rsidRDefault="009571A3" w:rsidP="009571A3">
            <w:pPr>
              <w:spacing w:after="0" w:line="240" w:lineRule="auto"/>
              <w:jc w:val="both"/>
              <w:rPr>
                <w:rFonts w:ascii="Times New Roman" w:eastAsia="Times New Roman" w:hAnsi="Times New Roman" w:cs="Times New Roman"/>
                <w:color w:val="000000"/>
                <w:lang w:eastAsia="ru-RU"/>
              </w:rPr>
            </w:pPr>
            <w:proofErr w:type="spellStart"/>
            <w:r w:rsidRPr="009571A3">
              <w:rPr>
                <w:rFonts w:ascii="Times New Roman" w:eastAsia="Times New Roman" w:hAnsi="Times New Roman" w:cs="Times New Roman"/>
                <w:color w:val="000000"/>
                <w:lang w:eastAsia="ru-RU"/>
              </w:rPr>
              <w:t>Булдакова</w:t>
            </w:r>
            <w:proofErr w:type="spellEnd"/>
            <w:r w:rsidRPr="009571A3">
              <w:rPr>
                <w:rFonts w:ascii="Times New Roman" w:eastAsia="Times New Roman" w:hAnsi="Times New Roman" w:cs="Times New Roman"/>
                <w:color w:val="000000"/>
                <w:lang w:eastAsia="ru-RU"/>
              </w:rPr>
              <w:t xml:space="preserve"> А.М. обладатель единовременного денежного поощрения Главы Республики Саха (Якутия) педагогическим работникам профессиональных образовательных организаций в размере 200 000 рублей </w:t>
            </w:r>
          </w:p>
        </w:tc>
        <w:tc>
          <w:tcPr>
            <w:tcW w:w="1873" w:type="pct"/>
            <w:tcBorders>
              <w:top w:val="nil"/>
              <w:left w:val="nil"/>
              <w:bottom w:val="single" w:sz="4" w:space="0" w:color="auto"/>
              <w:right w:val="single" w:sz="4" w:space="0" w:color="auto"/>
            </w:tcBorders>
            <w:shd w:val="clear" w:color="auto" w:fill="auto"/>
            <w:noWrap/>
            <w:hideMark/>
          </w:tcPr>
          <w:p w:rsidR="009571A3" w:rsidRPr="009571A3" w:rsidRDefault="009571A3" w:rsidP="009571A3">
            <w:pPr>
              <w:spacing w:after="0" w:line="240" w:lineRule="auto"/>
              <w:jc w:val="both"/>
              <w:rPr>
                <w:rFonts w:ascii="Times New Roman" w:eastAsia="Times New Roman" w:hAnsi="Times New Roman" w:cs="Times New Roman"/>
                <w:color w:val="000000"/>
                <w:lang w:eastAsia="ru-RU"/>
              </w:rPr>
            </w:pPr>
            <w:r w:rsidRPr="009571A3">
              <w:rPr>
                <w:rFonts w:ascii="Times New Roman" w:eastAsia="Times New Roman" w:hAnsi="Times New Roman" w:cs="Times New Roman"/>
                <w:color w:val="000000"/>
                <w:lang w:eastAsia="ru-RU"/>
              </w:rPr>
              <w:t>Участие в учебно-тренировочном сборе на базе ГАПОУ РС (Я) «ЯАТ» в специализированном центре по компетенции «Ремонт и обслуживание легковых автомобилей» студентов:</w:t>
            </w:r>
            <w:r w:rsidRPr="009571A3">
              <w:t xml:space="preserve"> </w:t>
            </w:r>
            <w:proofErr w:type="spellStart"/>
            <w:r w:rsidRPr="009571A3">
              <w:rPr>
                <w:rFonts w:ascii="Times New Roman" w:eastAsia="Times New Roman" w:hAnsi="Times New Roman" w:cs="Times New Roman"/>
                <w:color w:val="000000"/>
                <w:lang w:eastAsia="ru-RU"/>
              </w:rPr>
              <w:t>Журавова</w:t>
            </w:r>
            <w:proofErr w:type="spellEnd"/>
            <w:r w:rsidRPr="009571A3">
              <w:rPr>
                <w:rFonts w:ascii="Times New Roman" w:eastAsia="Times New Roman" w:hAnsi="Times New Roman" w:cs="Times New Roman"/>
                <w:color w:val="000000"/>
                <w:lang w:eastAsia="ru-RU"/>
              </w:rPr>
              <w:t xml:space="preserve"> Андрея; Климова Николая;</w:t>
            </w:r>
          </w:p>
          <w:p w:rsidR="009571A3" w:rsidRPr="009571A3" w:rsidRDefault="009571A3" w:rsidP="009571A3">
            <w:pPr>
              <w:spacing w:after="0" w:line="240" w:lineRule="auto"/>
              <w:jc w:val="both"/>
              <w:rPr>
                <w:rFonts w:ascii="Times New Roman" w:eastAsia="Times New Roman" w:hAnsi="Times New Roman" w:cs="Times New Roman"/>
                <w:color w:val="000000"/>
                <w:lang w:eastAsia="ru-RU"/>
              </w:rPr>
            </w:pPr>
            <w:proofErr w:type="spellStart"/>
            <w:r w:rsidRPr="009571A3">
              <w:rPr>
                <w:rFonts w:ascii="Times New Roman" w:eastAsia="Times New Roman" w:hAnsi="Times New Roman" w:cs="Times New Roman"/>
                <w:color w:val="000000"/>
                <w:lang w:eastAsia="ru-RU"/>
              </w:rPr>
              <w:t>Хмарина</w:t>
            </w:r>
            <w:proofErr w:type="spellEnd"/>
            <w:r w:rsidRPr="009571A3">
              <w:rPr>
                <w:rFonts w:ascii="Times New Roman" w:eastAsia="Times New Roman" w:hAnsi="Times New Roman" w:cs="Times New Roman"/>
                <w:color w:val="000000"/>
                <w:lang w:eastAsia="ru-RU"/>
              </w:rPr>
              <w:t xml:space="preserve"> Максима с  19 – 25 декабря 2016 года</w:t>
            </w:r>
          </w:p>
        </w:tc>
      </w:tr>
      <w:tr w:rsidR="009571A3" w:rsidRPr="009571A3" w:rsidTr="009571A3">
        <w:trPr>
          <w:trHeight w:val="835"/>
        </w:trPr>
        <w:tc>
          <w:tcPr>
            <w:tcW w:w="346" w:type="pct"/>
            <w:vMerge/>
            <w:tcBorders>
              <w:left w:val="single" w:sz="4" w:space="0" w:color="auto"/>
              <w:bottom w:val="single" w:sz="18" w:space="0" w:color="auto"/>
              <w:right w:val="single" w:sz="4" w:space="0" w:color="auto"/>
            </w:tcBorders>
            <w:shd w:val="clear" w:color="auto" w:fill="auto"/>
            <w:noWrap/>
          </w:tcPr>
          <w:p w:rsidR="009571A3" w:rsidRPr="009571A3" w:rsidRDefault="009571A3" w:rsidP="009571A3">
            <w:pPr>
              <w:spacing w:after="0" w:line="240" w:lineRule="auto"/>
              <w:rPr>
                <w:rFonts w:ascii="Times New Roman" w:eastAsia="Times New Roman" w:hAnsi="Times New Roman" w:cs="Times New Roman"/>
                <w:color w:val="000000"/>
                <w:lang w:eastAsia="ru-RU"/>
              </w:rPr>
            </w:pPr>
          </w:p>
        </w:tc>
        <w:tc>
          <w:tcPr>
            <w:tcW w:w="604" w:type="pct"/>
            <w:vMerge/>
            <w:tcBorders>
              <w:left w:val="nil"/>
              <w:bottom w:val="single" w:sz="18" w:space="0" w:color="auto"/>
              <w:right w:val="single" w:sz="4" w:space="0" w:color="auto"/>
            </w:tcBorders>
            <w:shd w:val="clear" w:color="auto" w:fill="auto"/>
            <w:noWrap/>
          </w:tcPr>
          <w:p w:rsidR="009571A3" w:rsidRPr="009571A3" w:rsidRDefault="009571A3" w:rsidP="009571A3">
            <w:pPr>
              <w:spacing w:after="0" w:line="240" w:lineRule="auto"/>
              <w:rPr>
                <w:rFonts w:ascii="Times New Roman" w:eastAsia="Times New Roman" w:hAnsi="Times New Roman" w:cs="Times New Roman"/>
                <w:color w:val="000000"/>
                <w:lang w:eastAsia="ru-RU"/>
              </w:rPr>
            </w:pPr>
          </w:p>
        </w:tc>
        <w:tc>
          <w:tcPr>
            <w:tcW w:w="2177" w:type="pct"/>
            <w:vMerge/>
            <w:tcBorders>
              <w:left w:val="nil"/>
              <w:bottom w:val="single" w:sz="18" w:space="0" w:color="auto"/>
              <w:right w:val="single" w:sz="4" w:space="0" w:color="auto"/>
            </w:tcBorders>
            <w:shd w:val="clear" w:color="auto" w:fill="auto"/>
            <w:noWrap/>
          </w:tcPr>
          <w:p w:rsidR="009571A3" w:rsidRPr="009571A3" w:rsidRDefault="009571A3" w:rsidP="009571A3">
            <w:pPr>
              <w:spacing w:after="0" w:line="240" w:lineRule="auto"/>
              <w:jc w:val="both"/>
              <w:rPr>
                <w:rFonts w:ascii="Times New Roman" w:eastAsia="Times New Roman" w:hAnsi="Times New Roman" w:cs="Times New Roman"/>
                <w:color w:val="000000"/>
                <w:lang w:eastAsia="ru-RU"/>
              </w:rPr>
            </w:pPr>
          </w:p>
        </w:tc>
        <w:tc>
          <w:tcPr>
            <w:tcW w:w="1873" w:type="pct"/>
            <w:tcBorders>
              <w:top w:val="single" w:sz="4" w:space="0" w:color="auto"/>
              <w:left w:val="nil"/>
              <w:bottom w:val="single" w:sz="18" w:space="0" w:color="auto"/>
              <w:right w:val="single" w:sz="4" w:space="0" w:color="auto"/>
            </w:tcBorders>
            <w:shd w:val="clear" w:color="auto" w:fill="auto"/>
            <w:noWrap/>
          </w:tcPr>
          <w:p w:rsidR="009571A3" w:rsidRPr="009571A3" w:rsidRDefault="009571A3" w:rsidP="009571A3">
            <w:pPr>
              <w:spacing w:after="0" w:line="240" w:lineRule="auto"/>
              <w:jc w:val="both"/>
              <w:rPr>
                <w:rFonts w:ascii="Times New Roman" w:eastAsia="Times New Roman" w:hAnsi="Times New Roman" w:cs="Times New Roman"/>
                <w:color w:val="000000"/>
                <w:lang w:eastAsia="ru-RU"/>
              </w:rPr>
            </w:pPr>
            <w:r w:rsidRPr="009571A3">
              <w:rPr>
                <w:rFonts w:ascii="Times New Roman" w:eastAsia="Times New Roman" w:hAnsi="Times New Roman" w:cs="Times New Roman"/>
                <w:color w:val="000000"/>
                <w:lang w:eastAsia="ru-RU"/>
              </w:rPr>
              <w:t xml:space="preserve">Март 2017 - </w:t>
            </w:r>
            <w:proofErr w:type="spellStart"/>
            <w:r w:rsidRPr="009571A3">
              <w:rPr>
                <w:rFonts w:ascii="Times New Roman" w:eastAsia="Times New Roman" w:hAnsi="Times New Roman" w:cs="Times New Roman"/>
                <w:color w:val="000000"/>
                <w:lang w:eastAsia="ru-RU"/>
              </w:rPr>
              <w:t>Журавов</w:t>
            </w:r>
            <w:proofErr w:type="spellEnd"/>
            <w:r w:rsidRPr="009571A3">
              <w:rPr>
                <w:rFonts w:ascii="Times New Roman" w:eastAsia="Times New Roman" w:hAnsi="Times New Roman" w:cs="Times New Roman"/>
                <w:color w:val="000000"/>
                <w:lang w:eastAsia="ru-RU"/>
              </w:rPr>
              <w:t xml:space="preserve"> Андрей участник </w:t>
            </w:r>
            <w:r w:rsidRPr="009571A3">
              <w:rPr>
                <w:rFonts w:ascii="Times New Roman" w:eastAsia="Times New Roman" w:hAnsi="Times New Roman" w:cs="Times New Roman"/>
                <w:color w:val="000000"/>
                <w:lang w:val="en-US" w:eastAsia="ru-RU"/>
              </w:rPr>
              <w:t>V</w:t>
            </w:r>
            <w:r w:rsidRPr="009571A3">
              <w:rPr>
                <w:rFonts w:ascii="Times New Roman" w:eastAsia="Times New Roman" w:hAnsi="Times New Roman" w:cs="Times New Roman"/>
                <w:color w:val="000000"/>
                <w:lang w:eastAsia="ru-RU"/>
              </w:rPr>
              <w:t xml:space="preserve"> Открытого регионального чемпионата «Молодые профессионалы»</w:t>
            </w:r>
            <w:proofErr w:type="gramStart"/>
            <w:r w:rsidRPr="009571A3">
              <w:rPr>
                <w:rFonts w:ascii="Times New Roman" w:eastAsia="Times New Roman" w:hAnsi="Times New Roman" w:cs="Times New Roman"/>
                <w:color w:val="000000"/>
                <w:lang w:eastAsia="ru-RU"/>
              </w:rPr>
              <w:t xml:space="preserve"> ,</w:t>
            </w:r>
            <w:proofErr w:type="gramEnd"/>
            <w:r w:rsidRPr="009571A3">
              <w:rPr>
                <w:rFonts w:ascii="Times New Roman" w:eastAsia="Times New Roman" w:hAnsi="Times New Roman" w:cs="Times New Roman"/>
                <w:color w:val="000000"/>
                <w:lang w:eastAsia="ru-RU"/>
              </w:rPr>
              <w:t xml:space="preserve"> г. Якутск</w:t>
            </w:r>
          </w:p>
        </w:tc>
      </w:tr>
      <w:tr w:rsidR="009571A3" w:rsidRPr="009571A3" w:rsidTr="009571A3">
        <w:trPr>
          <w:trHeight w:val="297"/>
        </w:trPr>
        <w:tc>
          <w:tcPr>
            <w:tcW w:w="346" w:type="pct"/>
            <w:vMerge w:val="restart"/>
            <w:tcBorders>
              <w:top w:val="single" w:sz="4" w:space="0" w:color="auto"/>
              <w:left w:val="single" w:sz="4" w:space="0" w:color="auto"/>
              <w:right w:val="single" w:sz="4" w:space="0" w:color="auto"/>
            </w:tcBorders>
            <w:shd w:val="clear" w:color="auto" w:fill="auto"/>
            <w:noWrap/>
          </w:tcPr>
          <w:p w:rsidR="009571A3" w:rsidRPr="009571A3" w:rsidRDefault="009571A3" w:rsidP="009571A3">
            <w:pPr>
              <w:spacing w:after="0" w:line="240" w:lineRule="auto"/>
              <w:rPr>
                <w:rFonts w:ascii="Times New Roman" w:eastAsia="Times New Roman" w:hAnsi="Times New Roman" w:cs="Times New Roman"/>
                <w:b/>
                <w:color w:val="000000"/>
                <w:lang w:eastAsia="ru-RU"/>
              </w:rPr>
            </w:pPr>
            <w:r w:rsidRPr="009571A3">
              <w:rPr>
                <w:rFonts w:ascii="Times New Roman" w:eastAsia="Times New Roman" w:hAnsi="Times New Roman" w:cs="Times New Roman"/>
                <w:b/>
                <w:color w:val="000000"/>
                <w:lang w:eastAsia="ru-RU"/>
              </w:rPr>
              <w:t>Всероссийский</w:t>
            </w:r>
          </w:p>
          <w:p w:rsidR="009571A3" w:rsidRPr="009571A3" w:rsidRDefault="009571A3" w:rsidP="009571A3">
            <w:pPr>
              <w:spacing w:after="0" w:line="240" w:lineRule="auto"/>
              <w:rPr>
                <w:rFonts w:ascii="Times New Roman" w:eastAsia="Times New Roman" w:hAnsi="Times New Roman" w:cs="Times New Roman"/>
                <w:b/>
                <w:color w:val="000000"/>
                <w:lang w:eastAsia="ru-RU"/>
              </w:rPr>
            </w:pPr>
          </w:p>
          <w:p w:rsidR="009571A3" w:rsidRPr="009571A3" w:rsidRDefault="009571A3" w:rsidP="009571A3">
            <w:pPr>
              <w:spacing w:after="0" w:line="240" w:lineRule="auto"/>
              <w:rPr>
                <w:rFonts w:ascii="Times New Roman" w:eastAsia="Times New Roman" w:hAnsi="Times New Roman" w:cs="Times New Roman"/>
                <w:b/>
                <w:color w:val="000000"/>
                <w:lang w:eastAsia="ru-RU"/>
              </w:rPr>
            </w:pPr>
            <w:r w:rsidRPr="009571A3">
              <w:rPr>
                <w:rFonts w:ascii="Times New Roman" w:eastAsia="Times New Roman" w:hAnsi="Times New Roman" w:cs="Times New Roman"/>
                <w:b/>
                <w:color w:val="000000"/>
                <w:lang w:eastAsia="ru-RU"/>
              </w:rPr>
              <w:t> </w:t>
            </w:r>
          </w:p>
          <w:p w:rsidR="009571A3" w:rsidRPr="009571A3" w:rsidRDefault="009571A3" w:rsidP="009571A3">
            <w:pPr>
              <w:spacing w:after="0" w:line="240" w:lineRule="auto"/>
              <w:rPr>
                <w:rFonts w:ascii="Times New Roman" w:eastAsia="Times New Roman" w:hAnsi="Times New Roman" w:cs="Times New Roman"/>
                <w:b/>
                <w:color w:val="000000"/>
                <w:lang w:eastAsia="ru-RU"/>
              </w:rPr>
            </w:pPr>
          </w:p>
          <w:p w:rsidR="009571A3" w:rsidRPr="009571A3" w:rsidRDefault="009571A3" w:rsidP="009571A3">
            <w:pPr>
              <w:spacing w:after="0" w:line="240" w:lineRule="auto"/>
              <w:rPr>
                <w:rFonts w:ascii="Times New Roman" w:eastAsia="Times New Roman" w:hAnsi="Times New Roman" w:cs="Times New Roman"/>
                <w:b/>
                <w:color w:val="000000"/>
                <w:lang w:eastAsia="ru-RU"/>
              </w:rPr>
            </w:pPr>
          </w:p>
          <w:p w:rsidR="009571A3" w:rsidRPr="009571A3" w:rsidRDefault="009571A3" w:rsidP="009571A3">
            <w:pPr>
              <w:spacing w:after="0" w:line="240" w:lineRule="auto"/>
              <w:rPr>
                <w:rFonts w:ascii="Times New Roman" w:eastAsia="Times New Roman" w:hAnsi="Times New Roman" w:cs="Times New Roman"/>
                <w:b/>
                <w:color w:val="000000"/>
                <w:lang w:eastAsia="ru-RU"/>
              </w:rPr>
            </w:pPr>
          </w:p>
          <w:p w:rsidR="009571A3" w:rsidRPr="009571A3" w:rsidRDefault="009571A3" w:rsidP="009571A3">
            <w:pPr>
              <w:spacing w:after="0" w:line="240" w:lineRule="auto"/>
              <w:rPr>
                <w:rFonts w:ascii="Times New Roman" w:eastAsia="Times New Roman" w:hAnsi="Times New Roman" w:cs="Times New Roman"/>
                <w:b/>
                <w:color w:val="000000"/>
                <w:lang w:eastAsia="ru-RU"/>
              </w:rPr>
            </w:pPr>
          </w:p>
          <w:p w:rsidR="009571A3" w:rsidRPr="009571A3" w:rsidRDefault="009571A3" w:rsidP="009571A3">
            <w:pPr>
              <w:spacing w:after="0" w:line="240" w:lineRule="auto"/>
              <w:rPr>
                <w:rFonts w:ascii="Times New Roman" w:eastAsia="Times New Roman" w:hAnsi="Times New Roman" w:cs="Times New Roman"/>
                <w:b/>
                <w:color w:val="000000"/>
                <w:lang w:eastAsia="ru-RU"/>
              </w:rPr>
            </w:pPr>
          </w:p>
          <w:p w:rsidR="009571A3" w:rsidRPr="009571A3" w:rsidRDefault="009571A3" w:rsidP="009571A3">
            <w:pPr>
              <w:spacing w:after="0" w:line="240" w:lineRule="auto"/>
              <w:rPr>
                <w:rFonts w:ascii="Times New Roman" w:eastAsia="Times New Roman" w:hAnsi="Times New Roman" w:cs="Times New Roman"/>
                <w:b/>
                <w:color w:val="000000"/>
                <w:lang w:eastAsia="ru-RU"/>
              </w:rPr>
            </w:pPr>
          </w:p>
          <w:p w:rsidR="009571A3" w:rsidRPr="009571A3" w:rsidRDefault="009571A3" w:rsidP="009571A3">
            <w:pPr>
              <w:spacing w:after="0" w:line="240" w:lineRule="auto"/>
              <w:rPr>
                <w:rFonts w:ascii="Times New Roman" w:eastAsia="Times New Roman" w:hAnsi="Times New Roman" w:cs="Times New Roman"/>
                <w:b/>
                <w:color w:val="000000"/>
                <w:lang w:eastAsia="ru-RU"/>
              </w:rPr>
            </w:pPr>
          </w:p>
          <w:p w:rsidR="009571A3" w:rsidRPr="009571A3" w:rsidRDefault="009571A3" w:rsidP="009571A3">
            <w:pPr>
              <w:spacing w:after="0" w:line="240" w:lineRule="auto"/>
              <w:rPr>
                <w:rFonts w:ascii="Times New Roman" w:eastAsia="Times New Roman" w:hAnsi="Times New Roman" w:cs="Times New Roman"/>
                <w:b/>
                <w:color w:val="000000"/>
                <w:lang w:eastAsia="ru-RU"/>
              </w:rPr>
            </w:pPr>
          </w:p>
          <w:p w:rsidR="009571A3" w:rsidRPr="009571A3" w:rsidRDefault="009571A3" w:rsidP="009571A3">
            <w:pPr>
              <w:spacing w:after="0" w:line="240" w:lineRule="auto"/>
              <w:rPr>
                <w:rFonts w:ascii="Times New Roman" w:eastAsia="Times New Roman" w:hAnsi="Times New Roman" w:cs="Times New Roman"/>
                <w:b/>
                <w:color w:val="000000"/>
                <w:lang w:eastAsia="ru-RU"/>
              </w:rPr>
            </w:pPr>
          </w:p>
          <w:p w:rsidR="009571A3" w:rsidRPr="009571A3" w:rsidRDefault="009571A3" w:rsidP="009571A3">
            <w:pPr>
              <w:spacing w:after="0" w:line="240" w:lineRule="auto"/>
              <w:rPr>
                <w:rFonts w:ascii="Times New Roman" w:eastAsia="Times New Roman" w:hAnsi="Times New Roman" w:cs="Times New Roman"/>
                <w:b/>
                <w:color w:val="000000"/>
                <w:lang w:eastAsia="ru-RU"/>
              </w:rPr>
            </w:pPr>
          </w:p>
          <w:p w:rsidR="009571A3" w:rsidRPr="009571A3" w:rsidRDefault="009571A3" w:rsidP="009571A3">
            <w:pPr>
              <w:spacing w:after="0" w:line="240" w:lineRule="auto"/>
              <w:rPr>
                <w:rFonts w:ascii="Times New Roman" w:eastAsia="Times New Roman" w:hAnsi="Times New Roman" w:cs="Times New Roman"/>
                <w:b/>
                <w:color w:val="000000"/>
                <w:lang w:eastAsia="ru-RU"/>
              </w:rPr>
            </w:pPr>
          </w:p>
          <w:p w:rsidR="009571A3" w:rsidRPr="009571A3" w:rsidRDefault="009571A3" w:rsidP="009571A3">
            <w:pPr>
              <w:spacing w:after="0" w:line="240" w:lineRule="auto"/>
              <w:rPr>
                <w:rFonts w:ascii="Times New Roman" w:eastAsia="Times New Roman" w:hAnsi="Times New Roman" w:cs="Times New Roman"/>
                <w:b/>
                <w:color w:val="000000"/>
                <w:lang w:eastAsia="ru-RU"/>
              </w:rPr>
            </w:pPr>
          </w:p>
          <w:p w:rsidR="009571A3" w:rsidRPr="009571A3" w:rsidRDefault="009571A3" w:rsidP="009571A3">
            <w:pPr>
              <w:spacing w:after="0" w:line="240" w:lineRule="auto"/>
              <w:rPr>
                <w:rFonts w:ascii="Times New Roman" w:eastAsia="Times New Roman" w:hAnsi="Times New Roman" w:cs="Times New Roman"/>
                <w:b/>
                <w:color w:val="000000"/>
                <w:lang w:eastAsia="ru-RU"/>
              </w:rPr>
            </w:pPr>
          </w:p>
        </w:tc>
        <w:tc>
          <w:tcPr>
            <w:tcW w:w="604" w:type="pct"/>
            <w:tcBorders>
              <w:top w:val="single" w:sz="4" w:space="0" w:color="auto"/>
              <w:left w:val="nil"/>
              <w:bottom w:val="single" w:sz="4" w:space="0" w:color="auto"/>
              <w:right w:val="single" w:sz="4" w:space="0" w:color="auto"/>
            </w:tcBorders>
            <w:shd w:val="clear" w:color="auto" w:fill="auto"/>
            <w:noWrap/>
          </w:tcPr>
          <w:p w:rsidR="009571A3" w:rsidRPr="009571A3" w:rsidRDefault="009571A3" w:rsidP="009571A3">
            <w:pPr>
              <w:spacing w:after="0" w:line="240" w:lineRule="auto"/>
              <w:rPr>
                <w:rFonts w:ascii="Times New Roman" w:eastAsia="Times New Roman" w:hAnsi="Times New Roman" w:cs="Times New Roman"/>
                <w:color w:val="000000"/>
                <w:lang w:eastAsia="ru-RU"/>
              </w:rPr>
            </w:pPr>
            <w:r w:rsidRPr="009571A3">
              <w:rPr>
                <w:rFonts w:ascii="Times New Roman" w:eastAsia="Times New Roman" w:hAnsi="Times New Roman" w:cs="Times New Roman"/>
                <w:color w:val="000000"/>
                <w:lang w:eastAsia="ru-RU"/>
              </w:rPr>
              <w:t xml:space="preserve"> - </w:t>
            </w:r>
          </w:p>
          <w:p w:rsidR="009571A3" w:rsidRPr="009571A3" w:rsidRDefault="009571A3" w:rsidP="009571A3">
            <w:pPr>
              <w:spacing w:after="0" w:line="240" w:lineRule="auto"/>
              <w:rPr>
                <w:rFonts w:ascii="Times New Roman" w:eastAsia="Times New Roman" w:hAnsi="Times New Roman" w:cs="Times New Roman"/>
                <w:color w:val="000000"/>
                <w:lang w:eastAsia="ru-RU"/>
              </w:rPr>
            </w:pPr>
          </w:p>
          <w:p w:rsidR="009571A3" w:rsidRPr="009571A3" w:rsidRDefault="009571A3" w:rsidP="009571A3">
            <w:pPr>
              <w:spacing w:after="0" w:line="240" w:lineRule="auto"/>
              <w:rPr>
                <w:rFonts w:ascii="Times New Roman" w:eastAsia="Times New Roman" w:hAnsi="Times New Roman" w:cs="Times New Roman"/>
                <w:color w:val="000000"/>
                <w:lang w:eastAsia="ru-RU"/>
              </w:rPr>
            </w:pPr>
          </w:p>
          <w:p w:rsidR="009571A3" w:rsidRPr="009571A3" w:rsidRDefault="009571A3" w:rsidP="009571A3">
            <w:pPr>
              <w:spacing w:after="0" w:line="240" w:lineRule="auto"/>
              <w:rPr>
                <w:rFonts w:ascii="Times New Roman" w:eastAsia="Times New Roman" w:hAnsi="Times New Roman" w:cs="Times New Roman"/>
                <w:color w:val="000000"/>
                <w:lang w:eastAsia="ru-RU"/>
              </w:rPr>
            </w:pPr>
          </w:p>
          <w:p w:rsidR="009571A3" w:rsidRPr="009571A3" w:rsidRDefault="009571A3" w:rsidP="009571A3">
            <w:pPr>
              <w:spacing w:after="0" w:line="240" w:lineRule="auto"/>
              <w:rPr>
                <w:rFonts w:ascii="Times New Roman" w:eastAsia="Times New Roman" w:hAnsi="Times New Roman" w:cs="Times New Roman"/>
                <w:color w:val="000000"/>
                <w:lang w:eastAsia="ru-RU"/>
              </w:rPr>
            </w:pPr>
          </w:p>
          <w:p w:rsidR="009571A3" w:rsidRPr="009571A3" w:rsidRDefault="009571A3" w:rsidP="009571A3">
            <w:pPr>
              <w:spacing w:after="0" w:line="240" w:lineRule="auto"/>
              <w:rPr>
                <w:rFonts w:ascii="Times New Roman" w:eastAsia="Times New Roman" w:hAnsi="Times New Roman" w:cs="Times New Roman"/>
                <w:color w:val="000000"/>
                <w:lang w:eastAsia="ru-RU"/>
              </w:rPr>
            </w:pPr>
          </w:p>
          <w:p w:rsidR="009571A3" w:rsidRPr="009571A3" w:rsidRDefault="009571A3" w:rsidP="009571A3">
            <w:pPr>
              <w:spacing w:after="0" w:line="240" w:lineRule="auto"/>
              <w:rPr>
                <w:rFonts w:ascii="Times New Roman" w:eastAsia="Times New Roman" w:hAnsi="Times New Roman" w:cs="Times New Roman"/>
                <w:color w:val="000000"/>
                <w:lang w:eastAsia="ru-RU"/>
              </w:rPr>
            </w:pPr>
            <w:r w:rsidRPr="009571A3">
              <w:rPr>
                <w:rFonts w:ascii="Times New Roman" w:eastAsia="Times New Roman" w:hAnsi="Times New Roman" w:cs="Times New Roman"/>
                <w:color w:val="000000"/>
                <w:lang w:eastAsia="ru-RU"/>
              </w:rPr>
              <w:t> </w:t>
            </w:r>
          </w:p>
        </w:tc>
        <w:tc>
          <w:tcPr>
            <w:tcW w:w="2177" w:type="pct"/>
            <w:tcBorders>
              <w:top w:val="single" w:sz="4" w:space="0" w:color="auto"/>
              <w:left w:val="nil"/>
              <w:bottom w:val="single" w:sz="4" w:space="0" w:color="auto"/>
              <w:right w:val="single" w:sz="4" w:space="0" w:color="auto"/>
            </w:tcBorders>
            <w:shd w:val="clear" w:color="auto" w:fill="auto"/>
            <w:noWrap/>
          </w:tcPr>
          <w:p w:rsidR="009571A3" w:rsidRPr="009571A3" w:rsidRDefault="009571A3" w:rsidP="009571A3">
            <w:pPr>
              <w:spacing w:after="0" w:line="240" w:lineRule="auto"/>
              <w:jc w:val="both"/>
              <w:rPr>
                <w:rFonts w:ascii="Times New Roman" w:eastAsia="Times New Roman" w:hAnsi="Times New Roman" w:cs="Times New Roman"/>
                <w:color w:val="000000"/>
                <w:lang w:eastAsia="ru-RU"/>
              </w:rPr>
            </w:pPr>
            <w:r w:rsidRPr="009571A3">
              <w:rPr>
                <w:rFonts w:ascii="Times New Roman" w:eastAsia="Times New Roman" w:hAnsi="Times New Roman" w:cs="Times New Roman"/>
                <w:color w:val="000000"/>
                <w:lang w:eastAsia="ru-RU"/>
              </w:rPr>
              <w:t xml:space="preserve">Ковальчук В.И., мастер </w:t>
            </w:r>
            <w:proofErr w:type="gramStart"/>
            <w:r w:rsidRPr="009571A3">
              <w:rPr>
                <w:rFonts w:ascii="Times New Roman" w:eastAsia="Times New Roman" w:hAnsi="Times New Roman" w:cs="Times New Roman"/>
                <w:color w:val="000000"/>
                <w:lang w:eastAsia="ru-RU"/>
              </w:rPr>
              <w:t>п</w:t>
            </w:r>
            <w:proofErr w:type="gramEnd"/>
            <w:r w:rsidRPr="009571A3">
              <w:rPr>
                <w:rFonts w:ascii="Times New Roman" w:eastAsia="Times New Roman" w:hAnsi="Times New Roman" w:cs="Times New Roman"/>
                <w:color w:val="000000"/>
                <w:lang w:eastAsia="ru-RU"/>
              </w:rPr>
              <w:t>/о участник   Всероссийского  проекта  по популяризации нового подхода к деятельности работников образовательных учреждений в свете Федеральных государственных образовательных стандартов (ФГОС) и их реализации в образовательных учреждениях России</w:t>
            </w:r>
          </w:p>
        </w:tc>
        <w:tc>
          <w:tcPr>
            <w:tcW w:w="1873" w:type="pct"/>
            <w:tcBorders>
              <w:top w:val="single" w:sz="4" w:space="0" w:color="auto"/>
              <w:left w:val="nil"/>
              <w:bottom w:val="single" w:sz="4" w:space="0" w:color="auto"/>
              <w:right w:val="single" w:sz="4" w:space="0" w:color="auto"/>
            </w:tcBorders>
            <w:shd w:val="clear" w:color="auto" w:fill="auto"/>
            <w:noWrap/>
          </w:tcPr>
          <w:p w:rsidR="009571A3" w:rsidRPr="009571A3" w:rsidRDefault="009571A3" w:rsidP="009571A3">
            <w:pPr>
              <w:spacing w:after="0" w:line="240" w:lineRule="auto"/>
              <w:jc w:val="both"/>
              <w:rPr>
                <w:rFonts w:ascii="Times New Roman" w:eastAsia="Times New Roman" w:hAnsi="Times New Roman" w:cs="Times New Roman"/>
                <w:color w:val="000000"/>
                <w:lang w:eastAsia="ru-RU"/>
              </w:rPr>
            </w:pPr>
            <w:r w:rsidRPr="009571A3">
              <w:rPr>
                <w:rFonts w:ascii="Times New Roman" w:eastAsia="Times New Roman" w:hAnsi="Times New Roman" w:cs="Times New Roman"/>
                <w:color w:val="000000"/>
                <w:lang w:eastAsia="ru-RU"/>
              </w:rPr>
              <w:t xml:space="preserve"> Дьячков Филипп Николаевич, студент 1 курса гр. Э-16, отмечен Нагрудным  знаком «Горячее сердце» Фонда социально-культурных инициатив</w:t>
            </w:r>
          </w:p>
        </w:tc>
      </w:tr>
      <w:tr w:rsidR="009571A3" w:rsidRPr="009571A3" w:rsidTr="009571A3">
        <w:trPr>
          <w:trHeight w:val="288"/>
        </w:trPr>
        <w:tc>
          <w:tcPr>
            <w:tcW w:w="346" w:type="pct"/>
            <w:vMerge/>
            <w:tcBorders>
              <w:left w:val="single" w:sz="4" w:space="0" w:color="auto"/>
              <w:right w:val="single" w:sz="4" w:space="0" w:color="auto"/>
            </w:tcBorders>
            <w:shd w:val="clear" w:color="auto" w:fill="auto"/>
            <w:noWrap/>
          </w:tcPr>
          <w:p w:rsidR="009571A3" w:rsidRPr="009571A3" w:rsidRDefault="009571A3" w:rsidP="009571A3">
            <w:pPr>
              <w:spacing w:after="0" w:line="240" w:lineRule="auto"/>
              <w:rPr>
                <w:rFonts w:ascii="Times New Roman" w:eastAsia="Times New Roman" w:hAnsi="Times New Roman" w:cs="Times New Roman"/>
                <w:b/>
                <w:color w:val="000000"/>
                <w:lang w:eastAsia="ru-RU"/>
              </w:rPr>
            </w:pPr>
          </w:p>
        </w:tc>
        <w:tc>
          <w:tcPr>
            <w:tcW w:w="604" w:type="pct"/>
            <w:tcBorders>
              <w:top w:val="single" w:sz="4" w:space="0" w:color="auto"/>
              <w:left w:val="nil"/>
              <w:bottom w:val="single" w:sz="4" w:space="0" w:color="auto"/>
              <w:right w:val="single" w:sz="4" w:space="0" w:color="auto"/>
            </w:tcBorders>
            <w:shd w:val="clear" w:color="auto" w:fill="auto"/>
            <w:noWrap/>
          </w:tcPr>
          <w:p w:rsidR="009571A3" w:rsidRPr="009571A3" w:rsidRDefault="009571A3" w:rsidP="009571A3">
            <w:pPr>
              <w:spacing w:after="0" w:line="240" w:lineRule="auto"/>
              <w:rPr>
                <w:rFonts w:ascii="Times New Roman" w:eastAsia="Times New Roman" w:hAnsi="Times New Roman" w:cs="Times New Roman"/>
                <w:color w:val="000000"/>
                <w:lang w:eastAsia="ru-RU"/>
              </w:rPr>
            </w:pPr>
          </w:p>
          <w:p w:rsidR="009571A3" w:rsidRPr="009571A3" w:rsidRDefault="009571A3" w:rsidP="009571A3">
            <w:pPr>
              <w:spacing w:after="0" w:line="240" w:lineRule="auto"/>
              <w:rPr>
                <w:rFonts w:ascii="Times New Roman" w:eastAsia="Times New Roman" w:hAnsi="Times New Roman" w:cs="Times New Roman"/>
                <w:color w:val="000000"/>
                <w:lang w:eastAsia="ru-RU"/>
              </w:rPr>
            </w:pPr>
            <w:r w:rsidRPr="009571A3">
              <w:rPr>
                <w:rFonts w:ascii="Times New Roman" w:eastAsia="Times New Roman" w:hAnsi="Times New Roman" w:cs="Times New Roman"/>
                <w:color w:val="000000"/>
                <w:lang w:eastAsia="ru-RU"/>
              </w:rPr>
              <w:t>-</w:t>
            </w:r>
          </w:p>
          <w:p w:rsidR="009571A3" w:rsidRPr="009571A3" w:rsidRDefault="009571A3" w:rsidP="009571A3">
            <w:pPr>
              <w:spacing w:after="0" w:line="240" w:lineRule="auto"/>
              <w:rPr>
                <w:rFonts w:ascii="Times New Roman" w:eastAsia="Times New Roman" w:hAnsi="Times New Roman" w:cs="Times New Roman"/>
                <w:color w:val="000000"/>
                <w:lang w:eastAsia="ru-RU"/>
              </w:rPr>
            </w:pPr>
          </w:p>
          <w:p w:rsidR="009571A3" w:rsidRPr="009571A3" w:rsidRDefault="009571A3" w:rsidP="009571A3">
            <w:pPr>
              <w:spacing w:after="0" w:line="240" w:lineRule="auto"/>
              <w:rPr>
                <w:rFonts w:ascii="Times New Roman" w:eastAsia="Times New Roman" w:hAnsi="Times New Roman" w:cs="Times New Roman"/>
                <w:color w:val="000000"/>
                <w:lang w:eastAsia="ru-RU"/>
              </w:rPr>
            </w:pPr>
          </w:p>
        </w:tc>
        <w:tc>
          <w:tcPr>
            <w:tcW w:w="2177" w:type="pct"/>
            <w:tcBorders>
              <w:top w:val="nil"/>
              <w:left w:val="nil"/>
              <w:bottom w:val="single" w:sz="4" w:space="0" w:color="auto"/>
              <w:right w:val="single" w:sz="4" w:space="0" w:color="auto"/>
            </w:tcBorders>
            <w:shd w:val="clear" w:color="auto" w:fill="auto"/>
            <w:noWrap/>
          </w:tcPr>
          <w:p w:rsidR="009571A3" w:rsidRPr="009571A3" w:rsidRDefault="009571A3" w:rsidP="009571A3">
            <w:pPr>
              <w:spacing w:after="0" w:line="240" w:lineRule="auto"/>
              <w:jc w:val="both"/>
              <w:rPr>
                <w:rFonts w:ascii="Times New Roman" w:eastAsia="Times New Roman" w:hAnsi="Times New Roman" w:cs="Times New Roman"/>
                <w:color w:val="000000"/>
                <w:lang w:eastAsia="ru-RU"/>
              </w:rPr>
            </w:pPr>
            <w:r w:rsidRPr="009571A3">
              <w:rPr>
                <w:rFonts w:ascii="Times New Roman" w:eastAsia="Times New Roman" w:hAnsi="Times New Roman" w:cs="Times New Roman"/>
                <w:color w:val="000000"/>
                <w:lang w:eastAsia="ru-RU"/>
              </w:rPr>
              <w:t> Христенко Х.И., Дипломант 1 степени онлайн - тестирования «Основы психологии в деятельности педагога», интернет проекта «</w:t>
            </w:r>
            <w:proofErr w:type="spellStart"/>
            <w:r w:rsidRPr="009571A3">
              <w:rPr>
                <w:rFonts w:ascii="Times New Roman" w:eastAsia="Times New Roman" w:hAnsi="Times New Roman" w:cs="Times New Roman"/>
                <w:color w:val="000000"/>
                <w:lang w:eastAsia="ru-RU"/>
              </w:rPr>
              <w:t>Инфоурок</w:t>
            </w:r>
            <w:proofErr w:type="spellEnd"/>
            <w:r w:rsidRPr="009571A3">
              <w:rPr>
                <w:rFonts w:ascii="Times New Roman" w:eastAsia="Times New Roman" w:hAnsi="Times New Roman" w:cs="Times New Roman"/>
                <w:color w:val="000000"/>
                <w:lang w:eastAsia="ru-RU"/>
              </w:rPr>
              <w:t>».</w:t>
            </w:r>
          </w:p>
        </w:tc>
        <w:tc>
          <w:tcPr>
            <w:tcW w:w="1873" w:type="pct"/>
            <w:tcBorders>
              <w:top w:val="nil"/>
              <w:left w:val="nil"/>
              <w:bottom w:val="single" w:sz="4" w:space="0" w:color="auto"/>
              <w:right w:val="single" w:sz="4" w:space="0" w:color="auto"/>
            </w:tcBorders>
            <w:shd w:val="clear" w:color="auto" w:fill="auto"/>
            <w:noWrap/>
          </w:tcPr>
          <w:p w:rsidR="009571A3" w:rsidRPr="009571A3" w:rsidRDefault="009571A3" w:rsidP="009571A3">
            <w:pPr>
              <w:spacing w:after="0" w:line="240" w:lineRule="auto"/>
              <w:jc w:val="both"/>
              <w:rPr>
                <w:rFonts w:ascii="Times New Roman" w:eastAsia="Times New Roman" w:hAnsi="Times New Roman" w:cs="Times New Roman"/>
                <w:color w:val="000000"/>
                <w:lang w:eastAsia="ru-RU"/>
              </w:rPr>
            </w:pPr>
            <w:r w:rsidRPr="009571A3">
              <w:rPr>
                <w:rFonts w:ascii="Times New Roman" w:eastAsia="Times New Roman" w:hAnsi="Times New Roman" w:cs="Times New Roman"/>
                <w:color w:val="000000"/>
                <w:lang w:eastAsia="ru-RU"/>
              </w:rPr>
              <w:t>  Дьячков Филипп Николаевич, студент 1 курса гр. Э-16, дипломант 2 степени Фестиваля Международного и Всероссийского дистанционного конкурса «Синяя птица»</w:t>
            </w:r>
          </w:p>
        </w:tc>
      </w:tr>
      <w:tr w:rsidR="009571A3" w:rsidRPr="009571A3" w:rsidTr="009571A3">
        <w:tc>
          <w:tcPr>
            <w:tcW w:w="346" w:type="pct"/>
            <w:vMerge/>
            <w:tcBorders>
              <w:left w:val="single" w:sz="4" w:space="0" w:color="auto"/>
              <w:right w:val="single" w:sz="4" w:space="0" w:color="auto"/>
            </w:tcBorders>
            <w:shd w:val="clear" w:color="auto" w:fill="auto"/>
            <w:noWrap/>
          </w:tcPr>
          <w:p w:rsidR="009571A3" w:rsidRPr="009571A3" w:rsidRDefault="009571A3" w:rsidP="009571A3">
            <w:pPr>
              <w:spacing w:after="0" w:line="240" w:lineRule="auto"/>
              <w:rPr>
                <w:rFonts w:ascii="Times New Roman" w:eastAsia="Times New Roman" w:hAnsi="Times New Roman" w:cs="Times New Roman"/>
                <w:b/>
                <w:color w:val="000000"/>
                <w:lang w:eastAsia="ru-RU"/>
              </w:rPr>
            </w:pPr>
          </w:p>
        </w:tc>
        <w:tc>
          <w:tcPr>
            <w:tcW w:w="604" w:type="pct"/>
            <w:tcBorders>
              <w:top w:val="single" w:sz="4" w:space="0" w:color="auto"/>
              <w:left w:val="nil"/>
              <w:bottom w:val="single" w:sz="4" w:space="0" w:color="auto"/>
              <w:right w:val="single" w:sz="4" w:space="0" w:color="auto"/>
            </w:tcBorders>
            <w:shd w:val="clear" w:color="auto" w:fill="auto"/>
            <w:noWrap/>
          </w:tcPr>
          <w:p w:rsidR="009571A3" w:rsidRPr="009571A3" w:rsidRDefault="009571A3" w:rsidP="009571A3">
            <w:pPr>
              <w:spacing w:after="0" w:line="240" w:lineRule="auto"/>
              <w:rPr>
                <w:rFonts w:ascii="Times New Roman" w:eastAsia="Times New Roman" w:hAnsi="Times New Roman" w:cs="Times New Roman"/>
                <w:color w:val="000000"/>
                <w:lang w:eastAsia="ru-RU"/>
              </w:rPr>
            </w:pPr>
            <w:r w:rsidRPr="009571A3">
              <w:rPr>
                <w:rFonts w:ascii="Times New Roman" w:eastAsia="Times New Roman" w:hAnsi="Times New Roman" w:cs="Times New Roman"/>
                <w:color w:val="000000"/>
                <w:lang w:eastAsia="ru-RU"/>
              </w:rPr>
              <w:t>-</w:t>
            </w:r>
          </w:p>
        </w:tc>
        <w:tc>
          <w:tcPr>
            <w:tcW w:w="2177" w:type="pct"/>
            <w:tcBorders>
              <w:top w:val="single" w:sz="4" w:space="0" w:color="auto"/>
              <w:left w:val="nil"/>
              <w:bottom w:val="single" w:sz="4" w:space="0" w:color="auto"/>
              <w:right w:val="single" w:sz="4" w:space="0" w:color="auto"/>
            </w:tcBorders>
            <w:shd w:val="clear" w:color="auto" w:fill="auto"/>
            <w:noWrap/>
          </w:tcPr>
          <w:p w:rsidR="009571A3" w:rsidRPr="009571A3" w:rsidRDefault="009571A3" w:rsidP="009571A3">
            <w:pPr>
              <w:spacing w:after="0" w:line="240" w:lineRule="auto"/>
              <w:jc w:val="both"/>
              <w:rPr>
                <w:rFonts w:ascii="Times New Roman" w:eastAsia="Times New Roman" w:hAnsi="Times New Roman" w:cs="Times New Roman"/>
                <w:color w:val="000000"/>
                <w:lang w:eastAsia="ru-RU"/>
              </w:rPr>
            </w:pPr>
          </w:p>
        </w:tc>
        <w:tc>
          <w:tcPr>
            <w:tcW w:w="1873" w:type="pct"/>
            <w:tcBorders>
              <w:top w:val="single" w:sz="4" w:space="0" w:color="auto"/>
              <w:left w:val="nil"/>
              <w:bottom w:val="single" w:sz="4" w:space="0" w:color="auto"/>
              <w:right w:val="single" w:sz="4" w:space="0" w:color="auto"/>
            </w:tcBorders>
            <w:shd w:val="clear" w:color="auto" w:fill="auto"/>
            <w:noWrap/>
          </w:tcPr>
          <w:p w:rsidR="009571A3" w:rsidRPr="009571A3" w:rsidRDefault="009571A3" w:rsidP="009571A3">
            <w:pPr>
              <w:spacing w:after="0" w:line="240" w:lineRule="auto"/>
              <w:jc w:val="both"/>
              <w:rPr>
                <w:rFonts w:ascii="Times New Roman" w:eastAsia="Times New Roman" w:hAnsi="Times New Roman" w:cs="Times New Roman"/>
                <w:color w:val="000000"/>
                <w:lang w:eastAsia="ru-RU"/>
              </w:rPr>
            </w:pPr>
            <w:proofErr w:type="spellStart"/>
            <w:r w:rsidRPr="009571A3">
              <w:rPr>
                <w:rFonts w:ascii="Times New Roman" w:eastAsia="Times New Roman" w:hAnsi="Times New Roman" w:cs="Times New Roman"/>
                <w:color w:val="000000"/>
                <w:lang w:eastAsia="ru-RU"/>
              </w:rPr>
              <w:t>Перевалова</w:t>
            </w:r>
            <w:proofErr w:type="spellEnd"/>
            <w:r w:rsidRPr="009571A3">
              <w:rPr>
                <w:rFonts w:ascii="Times New Roman" w:eastAsia="Times New Roman" w:hAnsi="Times New Roman" w:cs="Times New Roman"/>
                <w:color w:val="000000"/>
                <w:lang w:eastAsia="ru-RU"/>
              </w:rPr>
              <w:t xml:space="preserve"> </w:t>
            </w:r>
            <w:proofErr w:type="spellStart"/>
            <w:r w:rsidRPr="009571A3">
              <w:rPr>
                <w:rFonts w:ascii="Times New Roman" w:eastAsia="Times New Roman" w:hAnsi="Times New Roman" w:cs="Times New Roman"/>
                <w:color w:val="000000"/>
                <w:lang w:eastAsia="ru-RU"/>
              </w:rPr>
              <w:t>Сардана</w:t>
            </w:r>
            <w:proofErr w:type="spellEnd"/>
            <w:r w:rsidRPr="009571A3">
              <w:rPr>
                <w:rFonts w:ascii="Times New Roman" w:eastAsia="Times New Roman" w:hAnsi="Times New Roman" w:cs="Times New Roman"/>
                <w:color w:val="000000"/>
                <w:lang w:eastAsia="ru-RU"/>
              </w:rPr>
              <w:t xml:space="preserve">, студент 2 курса обладатель диплома 2 степени Всероссийской олимпиады «Мир олимпиад»  2016-2017 уч. года  по дисциплине «Психология»  </w:t>
            </w:r>
          </w:p>
        </w:tc>
      </w:tr>
      <w:tr w:rsidR="009571A3" w:rsidRPr="009571A3" w:rsidTr="009571A3">
        <w:trPr>
          <w:trHeight w:val="288"/>
        </w:trPr>
        <w:tc>
          <w:tcPr>
            <w:tcW w:w="346" w:type="pct"/>
            <w:vMerge/>
            <w:tcBorders>
              <w:left w:val="single" w:sz="4" w:space="0" w:color="auto"/>
              <w:right w:val="single" w:sz="4" w:space="0" w:color="auto"/>
            </w:tcBorders>
            <w:shd w:val="clear" w:color="auto" w:fill="auto"/>
            <w:noWrap/>
            <w:hideMark/>
          </w:tcPr>
          <w:p w:rsidR="009571A3" w:rsidRPr="009571A3" w:rsidRDefault="009571A3" w:rsidP="009571A3">
            <w:pPr>
              <w:spacing w:after="0" w:line="240" w:lineRule="auto"/>
              <w:rPr>
                <w:rFonts w:ascii="Times New Roman" w:eastAsia="Times New Roman" w:hAnsi="Times New Roman" w:cs="Times New Roman"/>
                <w:b/>
                <w:color w:val="000000"/>
                <w:lang w:eastAsia="ru-RU"/>
              </w:rPr>
            </w:pPr>
          </w:p>
        </w:tc>
        <w:tc>
          <w:tcPr>
            <w:tcW w:w="604" w:type="pct"/>
            <w:tcBorders>
              <w:top w:val="single" w:sz="4" w:space="0" w:color="auto"/>
              <w:left w:val="nil"/>
              <w:bottom w:val="single" w:sz="4" w:space="0" w:color="auto"/>
              <w:right w:val="single" w:sz="4" w:space="0" w:color="auto"/>
            </w:tcBorders>
            <w:shd w:val="clear" w:color="auto" w:fill="auto"/>
            <w:noWrap/>
            <w:hideMark/>
          </w:tcPr>
          <w:p w:rsidR="009571A3" w:rsidRPr="009571A3" w:rsidRDefault="009571A3" w:rsidP="009571A3">
            <w:pPr>
              <w:spacing w:after="0" w:line="240" w:lineRule="auto"/>
              <w:rPr>
                <w:rFonts w:ascii="Times New Roman" w:eastAsia="Times New Roman" w:hAnsi="Times New Roman" w:cs="Times New Roman"/>
                <w:color w:val="000000"/>
                <w:lang w:eastAsia="ru-RU"/>
              </w:rPr>
            </w:pPr>
            <w:r w:rsidRPr="009571A3">
              <w:rPr>
                <w:rFonts w:ascii="Times New Roman" w:eastAsia="Times New Roman" w:hAnsi="Times New Roman" w:cs="Times New Roman"/>
                <w:color w:val="000000"/>
                <w:lang w:eastAsia="ru-RU"/>
              </w:rPr>
              <w:t>-</w:t>
            </w:r>
          </w:p>
        </w:tc>
        <w:tc>
          <w:tcPr>
            <w:tcW w:w="2177" w:type="pct"/>
            <w:tcBorders>
              <w:top w:val="nil"/>
              <w:left w:val="nil"/>
              <w:bottom w:val="single" w:sz="4" w:space="0" w:color="auto"/>
              <w:right w:val="single" w:sz="4" w:space="0" w:color="auto"/>
            </w:tcBorders>
            <w:shd w:val="clear" w:color="auto" w:fill="auto"/>
            <w:noWrap/>
            <w:hideMark/>
          </w:tcPr>
          <w:p w:rsidR="009571A3" w:rsidRPr="009571A3" w:rsidRDefault="009571A3" w:rsidP="009571A3">
            <w:pPr>
              <w:spacing w:after="0" w:line="240" w:lineRule="auto"/>
              <w:jc w:val="both"/>
              <w:rPr>
                <w:rFonts w:ascii="Times New Roman" w:eastAsia="Times New Roman" w:hAnsi="Times New Roman" w:cs="Times New Roman"/>
                <w:color w:val="000000"/>
                <w:lang w:eastAsia="ru-RU"/>
              </w:rPr>
            </w:pPr>
          </w:p>
        </w:tc>
        <w:tc>
          <w:tcPr>
            <w:tcW w:w="1873" w:type="pct"/>
            <w:tcBorders>
              <w:top w:val="nil"/>
              <w:left w:val="nil"/>
              <w:bottom w:val="single" w:sz="4" w:space="0" w:color="auto"/>
              <w:right w:val="single" w:sz="4" w:space="0" w:color="auto"/>
            </w:tcBorders>
            <w:shd w:val="clear" w:color="auto" w:fill="auto"/>
            <w:noWrap/>
            <w:hideMark/>
          </w:tcPr>
          <w:p w:rsidR="009571A3" w:rsidRPr="009571A3" w:rsidRDefault="009571A3" w:rsidP="009571A3">
            <w:pPr>
              <w:spacing w:after="0" w:line="240" w:lineRule="auto"/>
              <w:jc w:val="both"/>
              <w:rPr>
                <w:rFonts w:ascii="Times New Roman" w:eastAsia="Times New Roman" w:hAnsi="Times New Roman" w:cs="Times New Roman"/>
                <w:color w:val="000000"/>
                <w:lang w:eastAsia="ru-RU"/>
              </w:rPr>
            </w:pPr>
            <w:proofErr w:type="spellStart"/>
            <w:r w:rsidRPr="009571A3">
              <w:rPr>
                <w:rFonts w:ascii="Times New Roman" w:eastAsia="Times New Roman" w:hAnsi="Times New Roman" w:cs="Times New Roman"/>
                <w:color w:val="000000"/>
                <w:lang w:eastAsia="ru-RU"/>
              </w:rPr>
              <w:t>Кузакова</w:t>
            </w:r>
            <w:proofErr w:type="spellEnd"/>
            <w:r w:rsidRPr="009571A3">
              <w:rPr>
                <w:rFonts w:ascii="Times New Roman" w:eastAsia="Times New Roman" w:hAnsi="Times New Roman" w:cs="Times New Roman"/>
                <w:color w:val="000000"/>
                <w:lang w:eastAsia="ru-RU"/>
              </w:rPr>
              <w:t xml:space="preserve"> Елена Николаевна, студент 2 курса обладатель диплома 3 степени Всероссийской олимпиады «Мир олимпиад»  2016-2017 уч. года  по дисциплине «Психология»  </w:t>
            </w:r>
          </w:p>
        </w:tc>
      </w:tr>
      <w:tr w:rsidR="009571A3" w:rsidRPr="009571A3" w:rsidTr="009571A3">
        <w:trPr>
          <w:trHeight w:val="288"/>
        </w:trPr>
        <w:tc>
          <w:tcPr>
            <w:tcW w:w="346" w:type="pct"/>
            <w:vMerge/>
            <w:tcBorders>
              <w:left w:val="single" w:sz="4" w:space="0" w:color="auto"/>
              <w:bottom w:val="single" w:sz="4" w:space="0" w:color="auto"/>
              <w:right w:val="single" w:sz="4" w:space="0" w:color="auto"/>
            </w:tcBorders>
            <w:shd w:val="clear" w:color="auto" w:fill="auto"/>
            <w:noWrap/>
          </w:tcPr>
          <w:p w:rsidR="009571A3" w:rsidRPr="009571A3" w:rsidRDefault="009571A3" w:rsidP="009571A3">
            <w:pPr>
              <w:spacing w:after="0" w:line="240" w:lineRule="auto"/>
              <w:rPr>
                <w:rFonts w:ascii="Times New Roman" w:eastAsia="Times New Roman" w:hAnsi="Times New Roman" w:cs="Times New Roman"/>
                <w:b/>
                <w:color w:val="000000"/>
                <w:lang w:eastAsia="ru-RU"/>
              </w:rPr>
            </w:pPr>
          </w:p>
        </w:tc>
        <w:tc>
          <w:tcPr>
            <w:tcW w:w="604" w:type="pct"/>
            <w:tcBorders>
              <w:top w:val="nil"/>
              <w:left w:val="nil"/>
              <w:bottom w:val="single" w:sz="4" w:space="0" w:color="auto"/>
              <w:right w:val="single" w:sz="4" w:space="0" w:color="auto"/>
            </w:tcBorders>
            <w:shd w:val="clear" w:color="auto" w:fill="auto"/>
            <w:noWrap/>
          </w:tcPr>
          <w:p w:rsidR="009571A3" w:rsidRPr="009571A3" w:rsidRDefault="009571A3" w:rsidP="009571A3">
            <w:pPr>
              <w:spacing w:after="0" w:line="240" w:lineRule="auto"/>
              <w:rPr>
                <w:rFonts w:ascii="Times New Roman" w:eastAsia="Times New Roman" w:hAnsi="Times New Roman" w:cs="Times New Roman"/>
                <w:color w:val="000000"/>
                <w:lang w:eastAsia="ru-RU"/>
              </w:rPr>
            </w:pPr>
            <w:r w:rsidRPr="009571A3">
              <w:rPr>
                <w:rFonts w:ascii="Times New Roman" w:eastAsia="Times New Roman" w:hAnsi="Times New Roman" w:cs="Times New Roman"/>
                <w:color w:val="000000"/>
                <w:lang w:eastAsia="ru-RU"/>
              </w:rPr>
              <w:t>-</w:t>
            </w:r>
          </w:p>
        </w:tc>
        <w:tc>
          <w:tcPr>
            <w:tcW w:w="2177" w:type="pct"/>
            <w:tcBorders>
              <w:top w:val="nil"/>
              <w:left w:val="nil"/>
              <w:bottom w:val="single" w:sz="4" w:space="0" w:color="auto"/>
              <w:right w:val="single" w:sz="4" w:space="0" w:color="auto"/>
            </w:tcBorders>
            <w:shd w:val="clear" w:color="auto" w:fill="auto"/>
            <w:noWrap/>
          </w:tcPr>
          <w:p w:rsidR="009571A3" w:rsidRPr="009571A3" w:rsidRDefault="009571A3" w:rsidP="009571A3">
            <w:pPr>
              <w:spacing w:after="0" w:line="240" w:lineRule="auto"/>
              <w:jc w:val="both"/>
              <w:rPr>
                <w:rFonts w:ascii="Times New Roman" w:eastAsia="Times New Roman" w:hAnsi="Times New Roman" w:cs="Times New Roman"/>
                <w:color w:val="000000"/>
                <w:lang w:eastAsia="ru-RU"/>
              </w:rPr>
            </w:pPr>
          </w:p>
        </w:tc>
        <w:tc>
          <w:tcPr>
            <w:tcW w:w="1873" w:type="pct"/>
            <w:tcBorders>
              <w:top w:val="nil"/>
              <w:left w:val="nil"/>
              <w:bottom w:val="single" w:sz="4" w:space="0" w:color="auto"/>
              <w:right w:val="single" w:sz="4" w:space="0" w:color="auto"/>
            </w:tcBorders>
            <w:shd w:val="clear" w:color="auto" w:fill="auto"/>
            <w:noWrap/>
          </w:tcPr>
          <w:p w:rsidR="009571A3" w:rsidRPr="009571A3" w:rsidRDefault="009571A3" w:rsidP="009571A3">
            <w:pPr>
              <w:spacing w:after="0" w:line="240" w:lineRule="auto"/>
              <w:jc w:val="both"/>
              <w:rPr>
                <w:rFonts w:ascii="Times New Roman" w:eastAsia="Times New Roman" w:hAnsi="Times New Roman" w:cs="Times New Roman"/>
                <w:color w:val="000000"/>
                <w:lang w:eastAsia="ru-RU"/>
              </w:rPr>
            </w:pPr>
            <w:proofErr w:type="spellStart"/>
            <w:r w:rsidRPr="009571A3">
              <w:rPr>
                <w:rFonts w:ascii="Times New Roman" w:eastAsia="Times New Roman" w:hAnsi="Times New Roman" w:cs="Times New Roman"/>
                <w:color w:val="000000"/>
                <w:lang w:eastAsia="ru-RU"/>
              </w:rPr>
              <w:t>Гаврикова</w:t>
            </w:r>
            <w:proofErr w:type="spellEnd"/>
            <w:r w:rsidRPr="009571A3">
              <w:rPr>
                <w:rFonts w:ascii="Times New Roman" w:eastAsia="Times New Roman" w:hAnsi="Times New Roman" w:cs="Times New Roman"/>
                <w:color w:val="000000"/>
                <w:lang w:eastAsia="ru-RU"/>
              </w:rPr>
              <w:t xml:space="preserve"> Мария Сергеевна, студент 2 курса обладатель диплома 2 степени Всероссийской олимпиады «Мир олимпиад»  2016-2017 уч. года  по дисциплине «Психология»  </w:t>
            </w:r>
          </w:p>
        </w:tc>
      </w:tr>
      <w:tr w:rsidR="009571A3" w:rsidRPr="009571A3" w:rsidTr="009571A3">
        <w:trPr>
          <w:trHeight w:val="1097"/>
        </w:trPr>
        <w:tc>
          <w:tcPr>
            <w:tcW w:w="346" w:type="pct"/>
            <w:vMerge w:val="restart"/>
            <w:tcBorders>
              <w:top w:val="single" w:sz="18" w:space="0" w:color="auto"/>
              <w:left w:val="single" w:sz="4" w:space="0" w:color="auto"/>
              <w:right w:val="single" w:sz="4" w:space="0" w:color="auto"/>
            </w:tcBorders>
            <w:shd w:val="clear" w:color="auto" w:fill="auto"/>
            <w:noWrap/>
            <w:hideMark/>
          </w:tcPr>
          <w:p w:rsidR="009571A3" w:rsidRPr="009571A3" w:rsidRDefault="009571A3" w:rsidP="009571A3">
            <w:pPr>
              <w:spacing w:after="0" w:line="240" w:lineRule="auto"/>
              <w:rPr>
                <w:rFonts w:ascii="Times New Roman" w:eastAsia="Times New Roman" w:hAnsi="Times New Roman" w:cs="Times New Roman"/>
                <w:b/>
                <w:color w:val="000000"/>
                <w:lang w:eastAsia="ru-RU"/>
              </w:rPr>
            </w:pPr>
            <w:r w:rsidRPr="009571A3">
              <w:rPr>
                <w:rFonts w:ascii="Times New Roman" w:eastAsia="Times New Roman" w:hAnsi="Times New Roman" w:cs="Times New Roman"/>
                <w:b/>
                <w:color w:val="000000"/>
                <w:lang w:eastAsia="ru-RU"/>
              </w:rPr>
              <w:t xml:space="preserve">Международный </w:t>
            </w:r>
          </w:p>
        </w:tc>
        <w:tc>
          <w:tcPr>
            <w:tcW w:w="604" w:type="pct"/>
            <w:tcBorders>
              <w:top w:val="single" w:sz="18" w:space="0" w:color="auto"/>
              <w:left w:val="nil"/>
              <w:right w:val="single" w:sz="4" w:space="0" w:color="auto"/>
            </w:tcBorders>
            <w:shd w:val="clear" w:color="auto" w:fill="auto"/>
            <w:noWrap/>
            <w:hideMark/>
          </w:tcPr>
          <w:p w:rsidR="009571A3" w:rsidRPr="009571A3" w:rsidRDefault="009571A3" w:rsidP="009571A3">
            <w:pPr>
              <w:spacing w:after="0" w:line="240" w:lineRule="auto"/>
              <w:rPr>
                <w:rFonts w:ascii="Times New Roman" w:eastAsia="Times New Roman" w:hAnsi="Times New Roman" w:cs="Times New Roman"/>
                <w:color w:val="000000"/>
                <w:lang w:eastAsia="ru-RU"/>
              </w:rPr>
            </w:pPr>
            <w:r w:rsidRPr="009571A3">
              <w:rPr>
                <w:rFonts w:ascii="Times New Roman" w:eastAsia="Times New Roman" w:hAnsi="Times New Roman" w:cs="Times New Roman"/>
                <w:color w:val="000000"/>
                <w:lang w:eastAsia="ru-RU"/>
              </w:rPr>
              <w:t> -</w:t>
            </w:r>
          </w:p>
        </w:tc>
        <w:tc>
          <w:tcPr>
            <w:tcW w:w="2177" w:type="pct"/>
            <w:tcBorders>
              <w:top w:val="single" w:sz="18" w:space="0" w:color="auto"/>
              <w:left w:val="nil"/>
              <w:right w:val="single" w:sz="4" w:space="0" w:color="auto"/>
            </w:tcBorders>
            <w:shd w:val="clear" w:color="auto" w:fill="auto"/>
            <w:noWrap/>
            <w:hideMark/>
          </w:tcPr>
          <w:p w:rsidR="009571A3" w:rsidRPr="009571A3" w:rsidRDefault="009571A3" w:rsidP="009571A3">
            <w:pPr>
              <w:spacing w:after="0" w:line="240" w:lineRule="auto"/>
              <w:jc w:val="both"/>
              <w:rPr>
                <w:rFonts w:ascii="Times New Roman" w:eastAsia="Times New Roman" w:hAnsi="Times New Roman" w:cs="Times New Roman"/>
                <w:color w:val="000000"/>
                <w:lang w:eastAsia="ru-RU"/>
              </w:rPr>
            </w:pPr>
            <w:r w:rsidRPr="009571A3">
              <w:rPr>
                <w:rFonts w:ascii="Times New Roman" w:eastAsia="Times New Roman" w:hAnsi="Times New Roman" w:cs="Times New Roman"/>
                <w:color w:val="000000"/>
                <w:lang w:eastAsia="ru-RU"/>
              </w:rPr>
              <w:t xml:space="preserve">Ковальчук В.И., мастер </w:t>
            </w:r>
            <w:proofErr w:type="gramStart"/>
            <w:r w:rsidRPr="009571A3">
              <w:rPr>
                <w:rFonts w:ascii="Times New Roman" w:eastAsia="Times New Roman" w:hAnsi="Times New Roman" w:cs="Times New Roman"/>
                <w:color w:val="000000"/>
                <w:lang w:eastAsia="ru-RU"/>
              </w:rPr>
              <w:t>п</w:t>
            </w:r>
            <w:proofErr w:type="gramEnd"/>
            <w:r w:rsidRPr="009571A3">
              <w:rPr>
                <w:rFonts w:ascii="Times New Roman" w:eastAsia="Times New Roman" w:hAnsi="Times New Roman" w:cs="Times New Roman"/>
                <w:color w:val="000000"/>
                <w:lang w:eastAsia="ru-RU"/>
              </w:rPr>
              <w:t>/о дипломант  III  степени  VII Международного конкурса «Лучшая научная и методическая статья–2017»</w:t>
            </w:r>
          </w:p>
        </w:tc>
        <w:tc>
          <w:tcPr>
            <w:tcW w:w="1873" w:type="pct"/>
            <w:tcBorders>
              <w:top w:val="single" w:sz="18" w:space="0" w:color="auto"/>
              <w:left w:val="nil"/>
              <w:right w:val="single" w:sz="4" w:space="0" w:color="auto"/>
            </w:tcBorders>
            <w:shd w:val="clear" w:color="auto" w:fill="auto"/>
            <w:noWrap/>
            <w:hideMark/>
          </w:tcPr>
          <w:p w:rsidR="009571A3" w:rsidRPr="009571A3" w:rsidRDefault="009571A3" w:rsidP="009571A3">
            <w:pPr>
              <w:spacing w:after="0" w:line="240" w:lineRule="auto"/>
              <w:jc w:val="both"/>
              <w:rPr>
                <w:rFonts w:ascii="Times New Roman" w:eastAsia="Times New Roman" w:hAnsi="Times New Roman" w:cs="Times New Roman"/>
                <w:color w:val="000000"/>
                <w:lang w:eastAsia="ru-RU"/>
              </w:rPr>
            </w:pPr>
            <w:proofErr w:type="spellStart"/>
            <w:r w:rsidRPr="009571A3">
              <w:rPr>
                <w:rFonts w:ascii="Times New Roman" w:eastAsia="Times New Roman" w:hAnsi="Times New Roman" w:cs="Times New Roman"/>
                <w:color w:val="000000"/>
                <w:lang w:eastAsia="ru-RU"/>
              </w:rPr>
              <w:t>Нутендли</w:t>
            </w:r>
            <w:proofErr w:type="spellEnd"/>
            <w:r w:rsidRPr="009571A3">
              <w:rPr>
                <w:rFonts w:ascii="Times New Roman" w:eastAsia="Times New Roman" w:hAnsi="Times New Roman" w:cs="Times New Roman"/>
                <w:color w:val="000000"/>
                <w:lang w:eastAsia="ru-RU"/>
              </w:rPr>
              <w:t xml:space="preserve">  Мария Ивановна, студентка 3 курса гр. ОМ – 14  сертификат, подтверждающий участия в международном образовательном экзамене по теме «Значение биологического разнообразия для коренных народов Севера».</w:t>
            </w:r>
          </w:p>
        </w:tc>
      </w:tr>
      <w:tr w:rsidR="009571A3" w:rsidRPr="009571A3" w:rsidTr="009571A3">
        <w:trPr>
          <w:trHeight w:val="810"/>
        </w:trPr>
        <w:tc>
          <w:tcPr>
            <w:tcW w:w="346" w:type="pct"/>
            <w:vMerge/>
            <w:tcBorders>
              <w:left w:val="single" w:sz="4" w:space="0" w:color="auto"/>
              <w:right w:val="single" w:sz="4" w:space="0" w:color="auto"/>
            </w:tcBorders>
            <w:shd w:val="clear" w:color="auto" w:fill="auto"/>
            <w:noWrap/>
          </w:tcPr>
          <w:p w:rsidR="009571A3" w:rsidRPr="009571A3" w:rsidRDefault="009571A3" w:rsidP="009571A3">
            <w:pPr>
              <w:spacing w:after="0" w:line="240" w:lineRule="auto"/>
              <w:rPr>
                <w:rFonts w:ascii="Times New Roman" w:eastAsia="Times New Roman" w:hAnsi="Times New Roman" w:cs="Times New Roman"/>
                <w:color w:val="000000"/>
                <w:lang w:eastAsia="ru-RU"/>
              </w:rPr>
            </w:pPr>
          </w:p>
        </w:tc>
        <w:tc>
          <w:tcPr>
            <w:tcW w:w="604" w:type="pct"/>
            <w:tcBorders>
              <w:top w:val="single" w:sz="4" w:space="0" w:color="auto"/>
              <w:left w:val="nil"/>
              <w:right w:val="single" w:sz="4" w:space="0" w:color="auto"/>
            </w:tcBorders>
            <w:shd w:val="clear" w:color="auto" w:fill="auto"/>
            <w:noWrap/>
          </w:tcPr>
          <w:p w:rsidR="009571A3" w:rsidRPr="009571A3" w:rsidRDefault="009571A3" w:rsidP="009571A3">
            <w:pPr>
              <w:spacing w:after="0" w:line="240" w:lineRule="auto"/>
              <w:rPr>
                <w:rFonts w:ascii="Times New Roman" w:eastAsia="Times New Roman" w:hAnsi="Times New Roman" w:cs="Times New Roman"/>
                <w:color w:val="000000"/>
                <w:lang w:eastAsia="ru-RU"/>
              </w:rPr>
            </w:pPr>
            <w:r w:rsidRPr="009571A3">
              <w:rPr>
                <w:rFonts w:ascii="Times New Roman" w:eastAsia="Times New Roman" w:hAnsi="Times New Roman" w:cs="Times New Roman"/>
                <w:color w:val="000000"/>
                <w:lang w:eastAsia="ru-RU"/>
              </w:rPr>
              <w:t>-</w:t>
            </w:r>
          </w:p>
        </w:tc>
        <w:tc>
          <w:tcPr>
            <w:tcW w:w="2177" w:type="pct"/>
            <w:tcBorders>
              <w:top w:val="single" w:sz="4" w:space="0" w:color="auto"/>
              <w:left w:val="nil"/>
              <w:right w:val="single" w:sz="4" w:space="0" w:color="auto"/>
            </w:tcBorders>
            <w:shd w:val="clear" w:color="auto" w:fill="auto"/>
            <w:noWrap/>
          </w:tcPr>
          <w:p w:rsidR="009571A3" w:rsidRPr="009571A3" w:rsidRDefault="009571A3" w:rsidP="009571A3">
            <w:pPr>
              <w:spacing w:after="0" w:line="240" w:lineRule="auto"/>
              <w:jc w:val="both"/>
              <w:rPr>
                <w:rFonts w:ascii="Times New Roman" w:eastAsia="Times New Roman" w:hAnsi="Times New Roman" w:cs="Times New Roman"/>
                <w:color w:val="000000"/>
                <w:lang w:eastAsia="ru-RU"/>
              </w:rPr>
            </w:pPr>
            <w:r w:rsidRPr="009571A3">
              <w:rPr>
                <w:rFonts w:ascii="Times New Roman" w:eastAsia="Times New Roman" w:hAnsi="Times New Roman" w:cs="Times New Roman"/>
                <w:color w:val="000000"/>
                <w:lang w:eastAsia="ru-RU"/>
              </w:rPr>
              <w:t xml:space="preserve">Ковальчук В.И, мастер </w:t>
            </w:r>
            <w:proofErr w:type="gramStart"/>
            <w:r w:rsidRPr="009571A3">
              <w:rPr>
                <w:rFonts w:ascii="Times New Roman" w:eastAsia="Times New Roman" w:hAnsi="Times New Roman" w:cs="Times New Roman"/>
                <w:color w:val="000000"/>
                <w:lang w:eastAsia="ru-RU"/>
              </w:rPr>
              <w:t>п</w:t>
            </w:r>
            <w:proofErr w:type="gramEnd"/>
            <w:r w:rsidRPr="009571A3">
              <w:rPr>
                <w:rFonts w:ascii="Times New Roman" w:eastAsia="Times New Roman" w:hAnsi="Times New Roman" w:cs="Times New Roman"/>
                <w:color w:val="000000"/>
                <w:lang w:eastAsia="ru-RU"/>
              </w:rPr>
              <w:t xml:space="preserve">/о дипломант 1 степени  II Международного образовательного конкурса профессионального мастерства "Педагогическое просвещение: практика эффективного обучения и воспитания". Номинация "Программное обеспечение", г. </w:t>
            </w:r>
            <w:proofErr w:type="spellStart"/>
            <w:r w:rsidRPr="009571A3">
              <w:rPr>
                <w:rFonts w:ascii="Times New Roman" w:eastAsia="Times New Roman" w:hAnsi="Times New Roman" w:cs="Times New Roman"/>
                <w:color w:val="000000"/>
                <w:lang w:eastAsia="ru-RU"/>
              </w:rPr>
              <w:t>Чабоксары</w:t>
            </w:r>
            <w:proofErr w:type="spellEnd"/>
          </w:p>
        </w:tc>
        <w:tc>
          <w:tcPr>
            <w:tcW w:w="1873" w:type="pct"/>
            <w:tcBorders>
              <w:top w:val="single" w:sz="4" w:space="0" w:color="auto"/>
              <w:left w:val="nil"/>
              <w:right w:val="single" w:sz="4" w:space="0" w:color="auto"/>
            </w:tcBorders>
            <w:shd w:val="clear" w:color="auto" w:fill="auto"/>
            <w:noWrap/>
          </w:tcPr>
          <w:p w:rsidR="009571A3" w:rsidRPr="009571A3" w:rsidRDefault="009571A3" w:rsidP="009571A3">
            <w:pPr>
              <w:spacing w:after="0" w:line="240" w:lineRule="auto"/>
              <w:jc w:val="both"/>
              <w:rPr>
                <w:rFonts w:ascii="Times New Roman" w:eastAsia="Times New Roman" w:hAnsi="Times New Roman" w:cs="Times New Roman"/>
                <w:color w:val="000000"/>
                <w:lang w:eastAsia="ru-RU"/>
              </w:rPr>
            </w:pPr>
            <w:proofErr w:type="spellStart"/>
            <w:r w:rsidRPr="009571A3">
              <w:rPr>
                <w:rFonts w:ascii="Times New Roman" w:eastAsia="Times New Roman" w:hAnsi="Times New Roman" w:cs="Times New Roman"/>
                <w:color w:val="000000"/>
                <w:lang w:eastAsia="ru-RU"/>
              </w:rPr>
              <w:t>Нутендли</w:t>
            </w:r>
            <w:proofErr w:type="spellEnd"/>
            <w:r w:rsidRPr="009571A3">
              <w:rPr>
                <w:rFonts w:ascii="Times New Roman" w:eastAsia="Times New Roman" w:hAnsi="Times New Roman" w:cs="Times New Roman"/>
                <w:color w:val="000000"/>
                <w:lang w:eastAsia="ru-RU"/>
              </w:rPr>
              <w:t xml:space="preserve">  Надежда Ивановна, студентка 3 курса гр. ОМ – 14  сертификат, подтверждающий участия в международном образовательном экзамене по теме «Значение биологического разнообразия для коренных народов Севера».</w:t>
            </w:r>
          </w:p>
        </w:tc>
      </w:tr>
      <w:tr w:rsidR="009571A3" w:rsidRPr="009571A3" w:rsidTr="009571A3">
        <w:trPr>
          <w:trHeight w:val="726"/>
        </w:trPr>
        <w:tc>
          <w:tcPr>
            <w:tcW w:w="346" w:type="pct"/>
            <w:vMerge/>
            <w:tcBorders>
              <w:left w:val="single" w:sz="4" w:space="0" w:color="auto"/>
              <w:right w:val="single" w:sz="4" w:space="0" w:color="auto"/>
            </w:tcBorders>
            <w:shd w:val="clear" w:color="auto" w:fill="auto"/>
            <w:noWrap/>
          </w:tcPr>
          <w:p w:rsidR="009571A3" w:rsidRPr="009571A3" w:rsidRDefault="009571A3" w:rsidP="009571A3">
            <w:pPr>
              <w:spacing w:after="0" w:line="240" w:lineRule="auto"/>
              <w:rPr>
                <w:rFonts w:ascii="Times New Roman" w:eastAsia="Times New Roman" w:hAnsi="Times New Roman" w:cs="Times New Roman"/>
                <w:color w:val="000000"/>
                <w:lang w:eastAsia="ru-RU"/>
              </w:rPr>
            </w:pPr>
          </w:p>
        </w:tc>
        <w:tc>
          <w:tcPr>
            <w:tcW w:w="604" w:type="pct"/>
            <w:tcBorders>
              <w:top w:val="single" w:sz="4" w:space="0" w:color="auto"/>
              <w:left w:val="nil"/>
              <w:bottom w:val="single" w:sz="4" w:space="0" w:color="auto"/>
              <w:right w:val="single" w:sz="4" w:space="0" w:color="auto"/>
            </w:tcBorders>
            <w:shd w:val="clear" w:color="auto" w:fill="auto"/>
            <w:noWrap/>
          </w:tcPr>
          <w:p w:rsidR="009571A3" w:rsidRPr="009571A3" w:rsidRDefault="009571A3" w:rsidP="009571A3">
            <w:pPr>
              <w:spacing w:after="0" w:line="240" w:lineRule="auto"/>
              <w:rPr>
                <w:rFonts w:ascii="Times New Roman" w:eastAsia="Times New Roman" w:hAnsi="Times New Roman" w:cs="Times New Roman"/>
                <w:color w:val="000000"/>
                <w:lang w:eastAsia="ru-RU"/>
              </w:rPr>
            </w:pPr>
            <w:r w:rsidRPr="009571A3">
              <w:rPr>
                <w:rFonts w:ascii="Times New Roman" w:eastAsia="Times New Roman" w:hAnsi="Times New Roman" w:cs="Times New Roman"/>
                <w:color w:val="000000"/>
                <w:lang w:eastAsia="ru-RU"/>
              </w:rPr>
              <w:t>-</w:t>
            </w:r>
          </w:p>
        </w:tc>
        <w:tc>
          <w:tcPr>
            <w:tcW w:w="2177" w:type="pct"/>
            <w:tcBorders>
              <w:top w:val="single" w:sz="4" w:space="0" w:color="auto"/>
              <w:left w:val="nil"/>
              <w:bottom w:val="single" w:sz="4" w:space="0" w:color="auto"/>
              <w:right w:val="single" w:sz="4" w:space="0" w:color="auto"/>
            </w:tcBorders>
            <w:shd w:val="clear" w:color="auto" w:fill="auto"/>
            <w:noWrap/>
          </w:tcPr>
          <w:p w:rsidR="009571A3" w:rsidRPr="009571A3" w:rsidRDefault="009571A3" w:rsidP="009571A3">
            <w:pPr>
              <w:spacing w:after="0" w:line="240" w:lineRule="auto"/>
              <w:jc w:val="both"/>
              <w:rPr>
                <w:rFonts w:ascii="Times New Roman" w:eastAsia="Times New Roman" w:hAnsi="Times New Roman" w:cs="Times New Roman"/>
                <w:color w:val="000000"/>
                <w:lang w:eastAsia="ru-RU"/>
              </w:rPr>
            </w:pPr>
            <w:r w:rsidRPr="009571A3">
              <w:rPr>
                <w:rFonts w:ascii="Times New Roman" w:eastAsia="Times New Roman" w:hAnsi="Times New Roman" w:cs="Times New Roman"/>
                <w:color w:val="000000"/>
                <w:lang w:eastAsia="ru-RU"/>
              </w:rPr>
              <w:t xml:space="preserve">Захарова София Константиновна, мастер </w:t>
            </w:r>
            <w:proofErr w:type="gramStart"/>
            <w:r w:rsidRPr="009571A3">
              <w:rPr>
                <w:rFonts w:ascii="Times New Roman" w:eastAsia="Times New Roman" w:hAnsi="Times New Roman" w:cs="Times New Roman"/>
                <w:color w:val="000000"/>
                <w:lang w:eastAsia="ru-RU"/>
              </w:rPr>
              <w:t>п</w:t>
            </w:r>
            <w:proofErr w:type="gramEnd"/>
            <w:r w:rsidRPr="009571A3">
              <w:rPr>
                <w:rFonts w:ascii="Times New Roman" w:eastAsia="Times New Roman" w:hAnsi="Times New Roman" w:cs="Times New Roman"/>
                <w:color w:val="000000"/>
                <w:lang w:eastAsia="ru-RU"/>
              </w:rPr>
              <w:t>/о обладатель сертификата Международного образовательного экзамена «Значение биологического разнообразия для коренных народов Севера».</w:t>
            </w:r>
          </w:p>
        </w:tc>
        <w:tc>
          <w:tcPr>
            <w:tcW w:w="1873" w:type="pct"/>
            <w:tcBorders>
              <w:top w:val="single" w:sz="4" w:space="0" w:color="auto"/>
              <w:left w:val="nil"/>
              <w:bottom w:val="single" w:sz="4" w:space="0" w:color="auto"/>
              <w:right w:val="single" w:sz="4" w:space="0" w:color="auto"/>
            </w:tcBorders>
            <w:shd w:val="clear" w:color="auto" w:fill="auto"/>
            <w:noWrap/>
          </w:tcPr>
          <w:p w:rsidR="009571A3" w:rsidRPr="009571A3" w:rsidRDefault="009571A3" w:rsidP="009571A3">
            <w:pPr>
              <w:spacing w:after="0" w:line="240" w:lineRule="auto"/>
              <w:jc w:val="both"/>
              <w:rPr>
                <w:rFonts w:ascii="Times New Roman" w:eastAsia="Times New Roman" w:hAnsi="Times New Roman" w:cs="Times New Roman"/>
                <w:color w:val="000000"/>
                <w:lang w:eastAsia="ru-RU"/>
              </w:rPr>
            </w:pPr>
            <w:r w:rsidRPr="009571A3">
              <w:rPr>
                <w:rFonts w:ascii="Times New Roman" w:eastAsia="Times New Roman" w:hAnsi="Times New Roman" w:cs="Times New Roman"/>
                <w:color w:val="000000"/>
                <w:lang w:eastAsia="ru-RU"/>
              </w:rPr>
              <w:t>Реундью Максим Юрьевич, студент 3 курса гр. ОМ – 14  сертификат, подтверждающий участия в международном образовательном экзамене по теме «Значение биологического разнообразия для коренных народов Севера».</w:t>
            </w:r>
          </w:p>
        </w:tc>
      </w:tr>
      <w:tr w:rsidR="009571A3" w:rsidRPr="009571A3" w:rsidTr="009571A3">
        <w:trPr>
          <w:trHeight w:val="726"/>
        </w:trPr>
        <w:tc>
          <w:tcPr>
            <w:tcW w:w="346" w:type="pct"/>
            <w:vMerge/>
            <w:tcBorders>
              <w:left w:val="single" w:sz="4" w:space="0" w:color="auto"/>
              <w:bottom w:val="single" w:sz="4" w:space="0" w:color="auto"/>
              <w:right w:val="single" w:sz="4" w:space="0" w:color="auto"/>
            </w:tcBorders>
            <w:shd w:val="clear" w:color="auto" w:fill="auto"/>
            <w:noWrap/>
          </w:tcPr>
          <w:p w:rsidR="009571A3" w:rsidRPr="009571A3" w:rsidRDefault="009571A3" w:rsidP="009571A3">
            <w:pPr>
              <w:spacing w:after="0" w:line="240" w:lineRule="auto"/>
              <w:rPr>
                <w:rFonts w:ascii="Times New Roman" w:eastAsia="Times New Roman" w:hAnsi="Times New Roman" w:cs="Times New Roman"/>
                <w:color w:val="000000"/>
                <w:lang w:eastAsia="ru-RU"/>
              </w:rPr>
            </w:pPr>
          </w:p>
        </w:tc>
        <w:tc>
          <w:tcPr>
            <w:tcW w:w="604" w:type="pct"/>
            <w:tcBorders>
              <w:top w:val="single" w:sz="4" w:space="0" w:color="auto"/>
              <w:left w:val="nil"/>
              <w:bottom w:val="single" w:sz="4" w:space="0" w:color="auto"/>
              <w:right w:val="single" w:sz="4" w:space="0" w:color="auto"/>
            </w:tcBorders>
            <w:shd w:val="clear" w:color="auto" w:fill="auto"/>
            <w:noWrap/>
          </w:tcPr>
          <w:p w:rsidR="009571A3" w:rsidRPr="009571A3" w:rsidRDefault="009571A3" w:rsidP="009571A3">
            <w:pPr>
              <w:spacing w:after="0" w:line="240" w:lineRule="auto"/>
              <w:rPr>
                <w:rFonts w:ascii="Times New Roman" w:eastAsia="Times New Roman" w:hAnsi="Times New Roman" w:cs="Times New Roman"/>
                <w:color w:val="000000"/>
                <w:lang w:eastAsia="ru-RU"/>
              </w:rPr>
            </w:pPr>
            <w:r w:rsidRPr="009571A3">
              <w:rPr>
                <w:rFonts w:ascii="Times New Roman" w:eastAsia="Times New Roman" w:hAnsi="Times New Roman" w:cs="Times New Roman"/>
                <w:color w:val="000000"/>
                <w:lang w:eastAsia="ru-RU"/>
              </w:rPr>
              <w:t>-</w:t>
            </w:r>
          </w:p>
        </w:tc>
        <w:tc>
          <w:tcPr>
            <w:tcW w:w="2177" w:type="pct"/>
            <w:tcBorders>
              <w:top w:val="single" w:sz="4" w:space="0" w:color="auto"/>
              <w:left w:val="nil"/>
              <w:bottom w:val="single" w:sz="4" w:space="0" w:color="auto"/>
              <w:right w:val="single" w:sz="4" w:space="0" w:color="auto"/>
            </w:tcBorders>
            <w:shd w:val="clear" w:color="auto" w:fill="auto"/>
            <w:noWrap/>
          </w:tcPr>
          <w:p w:rsidR="009571A3" w:rsidRPr="009571A3" w:rsidRDefault="009571A3" w:rsidP="009571A3">
            <w:pPr>
              <w:spacing w:after="0" w:line="240" w:lineRule="auto"/>
              <w:jc w:val="both"/>
              <w:rPr>
                <w:rFonts w:ascii="Times New Roman" w:eastAsia="Times New Roman" w:hAnsi="Times New Roman" w:cs="Times New Roman"/>
                <w:color w:val="000000"/>
                <w:lang w:eastAsia="ru-RU"/>
              </w:rPr>
            </w:pPr>
            <w:proofErr w:type="spellStart"/>
            <w:r w:rsidRPr="009571A3">
              <w:rPr>
                <w:rFonts w:ascii="Times New Roman" w:eastAsia="Times New Roman" w:hAnsi="Times New Roman" w:cs="Times New Roman"/>
                <w:color w:val="000000"/>
                <w:lang w:eastAsia="ru-RU"/>
              </w:rPr>
              <w:t>К</w:t>
            </w:r>
            <w:r w:rsidR="007F31F8">
              <w:rPr>
                <w:rFonts w:ascii="Times New Roman" w:eastAsia="Times New Roman" w:hAnsi="Times New Roman" w:cs="Times New Roman"/>
                <w:color w:val="000000"/>
                <w:lang w:eastAsia="ru-RU"/>
              </w:rPr>
              <w:t>а</w:t>
            </w:r>
            <w:r w:rsidRPr="009571A3">
              <w:rPr>
                <w:rFonts w:ascii="Times New Roman" w:eastAsia="Times New Roman" w:hAnsi="Times New Roman" w:cs="Times New Roman"/>
                <w:color w:val="000000"/>
                <w:lang w:eastAsia="ru-RU"/>
              </w:rPr>
              <w:t>ургин</w:t>
            </w:r>
            <w:proofErr w:type="spellEnd"/>
            <w:r w:rsidRPr="009571A3">
              <w:rPr>
                <w:rFonts w:ascii="Times New Roman" w:eastAsia="Times New Roman" w:hAnsi="Times New Roman" w:cs="Times New Roman"/>
                <w:color w:val="000000"/>
                <w:lang w:eastAsia="ru-RU"/>
              </w:rPr>
              <w:t xml:space="preserve"> Петр Иванович, мастер </w:t>
            </w:r>
            <w:proofErr w:type="gramStart"/>
            <w:r w:rsidRPr="009571A3">
              <w:rPr>
                <w:rFonts w:ascii="Times New Roman" w:eastAsia="Times New Roman" w:hAnsi="Times New Roman" w:cs="Times New Roman"/>
                <w:color w:val="000000"/>
                <w:lang w:eastAsia="ru-RU"/>
              </w:rPr>
              <w:t>п</w:t>
            </w:r>
            <w:proofErr w:type="gramEnd"/>
            <w:r w:rsidRPr="009571A3">
              <w:rPr>
                <w:rFonts w:ascii="Times New Roman" w:eastAsia="Times New Roman" w:hAnsi="Times New Roman" w:cs="Times New Roman"/>
                <w:color w:val="000000"/>
                <w:lang w:eastAsia="ru-RU"/>
              </w:rPr>
              <w:t>/о обладатель сертификата Международного образовательного экзамена «Значение биологического разнообразия для коренных народов Севера».</w:t>
            </w:r>
          </w:p>
        </w:tc>
        <w:tc>
          <w:tcPr>
            <w:tcW w:w="1873" w:type="pct"/>
            <w:tcBorders>
              <w:top w:val="single" w:sz="4" w:space="0" w:color="auto"/>
              <w:left w:val="nil"/>
              <w:bottom w:val="single" w:sz="4" w:space="0" w:color="auto"/>
              <w:right w:val="single" w:sz="4" w:space="0" w:color="auto"/>
            </w:tcBorders>
            <w:shd w:val="clear" w:color="auto" w:fill="auto"/>
            <w:noWrap/>
          </w:tcPr>
          <w:p w:rsidR="009571A3" w:rsidRPr="009571A3" w:rsidRDefault="009571A3" w:rsidP="009571A3">
            <w:pPr>
              <w:spacing w:after="0" w:line="240" w:lineRule="auto"/>
              <w:jc w:val="both"/>
              <w:rPr>
                <w:rFonts w:ascii="Times New Roman" w:eastAsia="Times New Roman" w:hAnsi="Times New Roman" w:cs="Times New Roman"/>
                <w:color w:val="000000"/>
                <w:lang w:eastAsia="ru-RU"/>
              </w:rPr>
            </w:pPr>
          </w:p>
        </w:tc>
      </w:tr>
    </w:tbl>
    <w:p w:rsidR="00C55D2A" w:rsidRPr="00C55D2A" w:rsidRDefault="00C55D2A" w:rsidP="00C55D2A">
      <w:pPr>
        <w:jc w:val="center"/>
        <w:rPr>
          <w:rFonts w:ascii="Times New Roman" w:hAnsi="Times New Roman" w:cs="Times New Roman"/>
          <w:b/>
          <w:sz w:val="24"/>
          <w:szCs w:val="24"/>
        </w:rPr>
      </w:pPr>
    </w:p>
    <w:p w:rsidR="00C55D2A" w:rsidRPr="005D3BC2" w:rsidRDefault="00C55D2A" w:rsidP="005D3BC2">
      <w:pPr>
        <w:spacing w:after="0" w:line="240" w:lineRule="auto"/>
        <w:jc w:val="both"/>
        <w:rPr>
          <w:rFonts w:ascii="Times New Roman" w:hAnsi="Times New Roman" w:cs="Times New Roman"/>
          <w:i/>
          <w:sz w:val="24"/>
          <w:szCs w:val="24"/>
        </w:rPr>
      </w:pPr>
    </w:p>
    <w:p w:rsidR="009571A3" w:rsidRPr="009571A3" w:rsidRDefault="009571A3" w:rsidP="009571A3">
      <w:pPr>
        <w:spacing w:after="160" w:line="259" w:lineRule="auto"/>
        <w:rPr>
          <w:rFonts w:ascii="Calibri" w:eastAsia="Calibri" w:hAnsi="Calibri" w:cs="Times New Roman"/>
          <w:b/>
        </w:rPr>
      </w:pPr>
      <w:r w:rsidRPr="009571A3">
        <w:rPr>
          <w:rFonts w:ascii="Times New Roman" w:eastAsia="Times New Roman" w:hAnsi="Times New Roman" w:cs="Times New Roman"/>
          <w:b/>
          <w:bCs/>
          <w:color w:val="000000"/>
          <w:sz w:val="24"/>
          <w:szCs w:val="24"/>
          <w:lang w:eastAsia="ru-RU"/>
        </w:rPr>
        <w:t xml:space="preserve">Распространение педагогического опыта на республиканском, всероссийском и международном уровнях </w:t>
      </w:r>
    </w:p>
    <w:tbl>
      <w:tblPr>
        <w:tblW w:w="5180" w:type="pct"/>
        <w:tblLayout w:type="fixed"/>
        <w:tblLook w:val="04A0" w:firstRow="1" w:lastRow="0" w:firstColumn="1" w:lastColumn="0" w:noHBand="0" w:noVBand="1"/>
      </w:tblPr>
      <w:tblGrid>
        <w:gridCol w:w="265"/>
        <w:gridCol w:w="1394"/>
        <w:gridCol w:w="1380"/>
        <w:gridCol w:w="787"/>
        <w:gridCol w:w="823"/>
        <w:gridCol w:w="2976"/>
        <w:gridCol w:w="2290"/>
      </w:tblGrid>
      <w:tr w:rsidR="009571A3" w:rsidRPr="00475F05" w:rsidTr="009571A3">
        <w:trPr>
          <w:trHeight w:val="624"/>
        </w:trPr>
        <w:tc>
          <w:tcPr>
            <w:tcW w:w="133" w:type="pct"/>
            <w:tcBorders>
              <w:top w:val="single" w:sz="4" w:space="0" w:color="auto"/>
              <w:left w:val="single" w:sz="4" w:space="0" w:color="auto"/>
              <w:bottom w:val="single" w:sz="4" w:space="0" w:color="auto"/>
              <w:right w:val="single" w:sz="4" w:space="0" w:color="auto"/>
            </w:tcBorders>
            <w:shd w:val="clear" w:color="auto" w:fill="auto"/>
            <w:hideMark/>
          </w:tcPr>
          <w:p w:rsidR="009571A3" w:rsidRPr="00475F05" w:rsidRDefault="009571A3" w:rsidP="009571A3">
            <w:pPr>
              <w:spacing w:after="0" w:line="240" w:lineRule="auto"/>
              <w:rPr>
                <w:rFonts w:ascii="Times New Roman" w:eastAsia="Times New Roman" w:hAnsi="Times New Roman" w:cs="Times New Roman"/>
                <w:color w:val="000000"/>
                <w:sz w:val="24"/>
                <w:szCs w:val="24"/>
                <w:lang w:eastAsia="ru-RU"/>
              </w:rPr>
            </w:pPr>
            <w:r w:rsidRPr="00475F05">
              <w:rPr>
                <w:rFonts w:ascii="Times New Roman" w:eastAsia="Times New Roman" w:hAnsi="Times New Roman" w:cs="Times New Roman"/>
                <w:color w:val="000000"/>
                <w:sz w:val="24"/>
                <w:szCs w:val="24"/>
                <w:lang w:eastAsia="ru-RU"/>
              </w:rPr>
              <w:t>№</w:t>
            </w:r>
          </w:p>
        </w:tc>
        <w:tc>
          <w:tcPr>
            <w:tcW w:w="703" w:type="pct"/>
            <w:tcBorders>
              <w:top w:val="single" w:sz="4" w:space="0" w:color="auto"/>
              <w:left w:val="nil"/>
              <w:bottom w:val="single" w:sz="4" w:space="0" w:color="auto"/>
              <w:right w:val="single" w:sz="4" w:space="0" w:color="auto"/>
            </w:tcBorders>
            <w:shd w:val="clear" w:color="auto" w:fill="auto"/>
            <w:hideMark/>
          </w:tcPr>
          <w:p w:rsidR="009571A3" w:rsidRPr="00475F05" w:rsidRDefault="009571A3" w:rsidP="009571A3">
            <w:pPr>
              <w:spacing w:after="0" w:line="240" w:lineRule="auto"/>
              <w:rPr>
                <w:rFonts w:ascii="Times New Roman" w:eastAsia="Times New Roman" w:hAnsi="Times New Roman" w:cs="Times New Roman"/>
                <w:color w:val="000000"/>
                <w:sz w:val="24"/>
                <w:szCs w:val="24"/>
                <w:lang w:eastAsia="ru-RU"/>
              </w:rPr>
            </w:pPr>
            <w:r w:rsidRPr="00475F05">
              <w:rPr>
                <w:rFonts w:ascii="Times New Roman" w:eastAsia="Times New Roman" w:hAnsi="Times New Roman" w:cs="Times New Roman"/>
                <w:color w:val="000000"/>
                <w:sz w:val="24"/>
                <w:szCs w:val="24"/>
                <w:lang w:eastAsia="ru-RU"/>
              </w:rPr>
              <w:t>Ф.И.О. (полностью)</w:t>
            </w:r>
          </w:p>
        </w:tc>
        <w:tc>
          <w:tcPr>
            <w:tcW w:w="696" w:type="pct"/>
            <w:tcBorders>
              <w:top w:val="single" w:sz="4" w:space="0" w:color="auto"/>
              <w:left w:val="nil"/>
              <w:bottom w:val="single" w:sz="4" w:space="0" w:color="auto"/>
              <w:right w:val="single" w:sz="4" w:space="0" w:color="auto"/>
            </w:tcBorders>
            <w:shd w:val="clear" w:color="auto" w:fill="auto"/>
            <w:hideMark/>
          </w:tcPr>
          <w:p w:rsidR="009571A3" w:rsidRPr="00475F05" w:rsidRDefault="009571A3" w:rsidP="009571A3">
            <w:pPr>
              <w:spacing w:after="0" w:line="240" w:lineRule="auto"/>
              <w:rPr>
                <w:rFonts w:ascii="Times New Roman" w:eastAsia="Times New Roman" w:hAnsi="Times New Roman" w:cs="Times New Roman"/>
                <w:color w:val="000000"/>
                <w:sz w:val="24"/>
                <w:szCs w:val="24"/>
                <w:lang w:eastAsia="ru-RU"/>
              </w:rPr>
            </w:pPr>
            <w:r w:rsidRPr="00475F05">
              <w:rPr>
                <w:rFonts w:ascii="Times New Roman" w:eastAsia="Times New Roman" w:hAnsi="Times New Roman" w:cs="Times New Roman"/>
                <w:color w:val="000000"/>
                <w:sz w:val="24"/>
                <w:szCs w:val="24"/>
                <w:lang w:eastAsia="ru-RU"/>
              </w:rPr>
              <w:t>уровень</w:t>
            </w:r>
          </w:p>
        </w:tc>
        <w:tc>
          <w:tcPr>
            <w:tcW w:w="397" w:type="pct"/>
            <w:tcBorders>
              <w:top w:val="single" w:sz="4" w:space="0" w:color="auto"/>
              <w:left w:val="nil"/>
              <w:bottom w:val="single" w:sz="4" w:space="0" w:color="auto"/>
              <w:right w:val="single" w:sz="4" w:space="0" w:color="auto"/>
            </w:tcBorders>
            <w:shd w:val="clear" w:color="auto" w:fill="auto"/>
            <w:hideMark/>
          </w:tcPr>
          <w:p w:rsidR="009571A3" w:rsidRPr="00475F05" w:rsidRDefault="009571A3" w:rsidP="009571A3">
            <w:pPr>
              <w:spacing w:after="0" w:line="240" w:lineRule="auto"/>
              <w:rPr>
                <w:rFonts w:ascii="Times New Roman" w:eastAsia="Times New Roman" w:hAnsi="Times New Roman" w:cs="Times New Roman"/>
                <w:color w:val="000000"/>
                <w:sz w:val="24"/>
                <w:szCs w:val="24"/>
                <w:lang w:eastAsia="ru-RU"/>
              </w:rPr>
            </w:pPr>
            <w:r w:rsidRPr="00475F05">
              <w:rPr>
                <w:rFonts w:ascii="Times New Roman" w:eastAsia="Times New Roman" w:hAnsi="Times New Roman" w:cs="Times New Roman"/>
                <w:color w:val="000000"/>
                <w:sz w:val="24"/>
                <w:szCs w:val="24"/>
                <w:lang w:eastAsia="ru-RU"/>
              </w:rPr>
              <w:t xml:space="preserve">форма </w:t>
            </w:r>
          </w:p>
        </w:tc>
        <w:tc>
          <w:tcPr>
            <w:tcW w:w="415" w:type="pct"/>
            <w:tcBorders>
              <w:top w:val="single" w:sz="4" w:space="0" w:color="auto"/>
              <w:left w:val="nil"/>
              <w:bottom w:val="single" w:sz="4" w:space="0" w:color="auto"/>
              <w:right w:val="single" w:sz="4" w:space="0" w:color="auto"/>
            </w:tcBorders>
            <w:shd w:val="clear" w:color="auto" w:fill="auto"/>
            <w:hideMark/>
          </w:tcPr>
          <w:p w:rsidR="009571A3" w:rsidRPr="00475F05" w:rsidRDefault="009571A3" w:rsidP="009571A3">
            <w:pPr>
              <w:spacing w:after="0" w:line="240" w:lineRule="auto"/>
              <w:rPr>
                <w:rFonts w:ascii="Times New Roman" w:eastAsia="Times New Roman" w:hAnsi="Times New Roman" w:cs="Times New Roman"/>
                <w:color w:val="000000"/>
                <w:sz w:val="24"/>
                <w:szCs w:val="24"/>
                <w:lang w:eastAsia="ru-RU"/>
              </w:rPr>
            </w:pPr>
            <w:r w:rsidRPr="00475F05">
              <w:rPr>
                <w:rFonts w:ascii="Times New Roman" w:eastAsia="Times New Roman" w:hAnsi="Times New Roman" w:cs="Times New Roman"/>
                <w:color w:val="000000"/>
                <w:sz w:val="24"/>
                <w:szCs w:val="24"/>
                <w:lang w:eastAsia="ru-RU"/>
              </w:rPr>
              <w:t>год</w:t>
            </w:r>
          </w:p>
        </w:tc>
        <w:tc>
          <w:tcPr>
            <w:tcW w:w="1501" w:type="pct"/>
            <w:tcBorders>
              <w:top w:val="single" w:sz="4" w:space="0" w:color="auto"/>
              <w:left w:val="nil"/>
              <w:bottom w:val="single" w:sz="4" w:space="0" w:color="auto"/>
              <w:right w:val="single" w:sz="4" w:space="0" w:color="auto"/>
            </w:tcBorders>
            <w:shd w:val="clear" w:color="auto" w:fill="auto"/>
            <w:hideMark/>
          </w:tcPr>
          <w:p w:rsidR="009571A3" w:rsidRPr="00475F05" w:rsidRDefault="009571A3" w:rsidP="009571A3">
            <w:pPr>
              <w:spacing w:after="0" w:line="240" w:lineRule="auto"/>
              <w:jc w:val="center"/>
              <w:rPr>
                <w:rFonts w:ascii="Times New Roman" w:eastAsia="Times New Roman" w:hAnsi="Times New Roman" w:cs="Times New Roman"/>
                <w:color w:val="000000"/>
                <w:sz w:val="24"/>
                <w:szCs w:val="24"/>
                <w:lang w:eastAsia="ru-RU"/>
              </w:rPr>
            </w:pPr>
            <w:r w:rsidRPr="00475F05">
              <w:rPr>
                <w:rFonts w:ascii="Times New Roman" w:eastAsia="Times New Roman" w:hAnsi="Times New Roman" w:cs="Times New Roman"/>
                <w:color w:val="000000"/>
                <w:sz w:val="24"/>
                <w:szCs w:val="24"/>
                <w:lang w:eastAsia="ru-RU"/>
              </w:rPr>
              <w:t>тема</w:t>
            </w:r>
          </w:p>
        </w:tc>
        <w:tc>
          <w:tcPr>
            <w:tcW w:w="1156" w:type="pct"/>
            <w:tcBorders>
              <w:top w:val="single" w:sz="4" w:space="0" w:color="auto"/>
              <w:left w:val="nil"/>
              <w:bottom w:val="single" w:sz="4" w:space="0" w:color="auto"/>
              <w:right w:val="single" w:sz="4" w:space="0" w:color="auto"/>
            </w:tcBorders>
            <w:shd w:val="clear" w:color="auto" w:fill="auto"/>
            <w:hideMark/>
          </w:tcPr>
          <w:p w:rsidR="009571A3" w:rsidRPr="00475F05" w:rsidRDefault="009571A3" w:rsidP="009571A3">
            <w:pPr>
              <w:spacing w:after="0" w:line="240" w:lineRule="auto"/>
              <w:jc w:val="center"/>
              <w:rPr>
                <w:rFonts w:ascii="Times New Roman" w:eastAsia="Times New Roman" w:hAnsi="Times New Roman" w:cs="Times New Roman"/>
                <w:color w:val="000000"/>
                <w:sz w:val="24"/>
                <w:szCs w:val="24"/>
                <w:lang w:eastAsia="ru-RU"/>
              </w:rPr>
            </w:pPr>
            <w:r w:rsidRPr="00475F05">
              <w:rPr>
                <w:rFonts w:ascii="Times New Roman" w:eastAsia="Times New Roman" w:hAnsi="Times New Roman" w:cs="Times New Roman"/>
                <w:color w:val="000000"/>
                <w:sz w:val="24"/>
                <w:szCs w:val="24"/>
                <w:lang w:eastAsia="ru-RU"/>
              </w:rPr>
              <w:t>подтверждающий документ</w:t>
            </w:r>
          </w:p>
        </w:tc>
      </w:tr>
      <w:tr w:rsidR="009571A3" w:rsidRPr="00475F05" w:rsidTr="009571A3">
        <w:trPr>
          <w:trHeight w:val="288"/>
        </w:trPr>
        <w:tc>
          <w:tcPr>
            <w:tcW w:w="133" w:type="pct"/>
            <w:tcBorders>
              <w:top w:val="nil"/>
              <w:left w:val="single" w:sz="4" w:space="0" w:color="auto"/>
              <w:bottom w:val="single" w:sz="4" w:space="0" w:color="auto"/>
              <w:right w:val="single" w:sz="4" w:space="0" w:color="auto"/>
            </w:tcBorders>
            <w:shd w:val="clear" w:color="auto" w:fill="auto"/>
            <w:noWrap/>
            <w:hideMark/>
          </w:tcPr>
          <w:p w:rsidR="009571A3" w:rsidRPr="00475F05" w:rsidRDefault="009571A3" w:rsidP="009571A3">
            <w:pPr>
              <w:spacing w:after="0" w:line="240" w:lineRule="auto"/>
              <w:rPr>
                <w:rFonts w:ascii="Times New Roman" w:eastAsia="Times New Roman" w:hAnsi="Times New Roman" w:cs="Times New Roman"/>
                <w:color w:val="000000"/>
                <w:sz w:val="24"/>
                <w:szCs w:val="24"/>
                <w:lang w:eastAsia="ru-RU"/>
              </w:rPr>
            </w:pPr>
            <w:r w:rsidRPr="00475F05">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1</w:t>
            </w:r>
          </w:p>
        </w:tc>
        <w:tc>
          <w:tcPr>
            <w:tcW w:w="703" w:type="pct"/>
            <w:tcBorders>
              <w:top w:val="nil"/>
              <w:left w:val="nil"/>
              <w:bottom w:val="single" w:sz="4" w:space="0" w:color="auto"/>
              <w:right w:val="single" w:sz="4" w:space="0" w:color="auto"/>
            </w:tcBorders>
            <w:shd w:val="clear" w:color="auto" w:fill="auto"/>
            <w:noWrap/>
          </w:tcPr>
          <w:p w:rsidR="009571A3" w:rsidRPr="00475F05" w:rsidRDefault="009571A3" w:rsidP="009571A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Христенко Х.И.</w:t>
            </w:r>
          </w:p>
        </w:tc>
        <w:tc>
          <w:tcPr>
            <w:tcW w:w="696" w:type="pct"/>
            <w:tcBorders>
              <w:top w:val="nil"/>
              <w:left w:val="nil"/>
              <w:bottom w:val="single" w:sz="4" w:space="0" w:color="auto"/>
              <w:right w:val="single" w:sz="4" w:space="0" w:color="auto"/>
            </w:tcBorders>
            <w:shd w:val="clear" w:color="auto" w:fill="auto"/>
            <w:noWrap/>
            <w:hideMark/>
          </w:tcPr>
          <w:p w:rsidR="009571A3" w:rsidRPr="00475F05" w:rsidRDefault="009571A3" w:rsidP="009571A3">
            <w:pPr>
              <w:spacing w:after="0" w:line="240" w:lineRule="auto"/>
              <w:rPr>
                <w:rFonts w:ascii="Times New Roman" w:eastAsia="Times New Roman" w:hAnsi="Times New Roman" w:cs="Times New Roman"/>
                <w:color w:val="000000"/>
                <w:sz w:val="24"/>
                <w:szCs w:val="24"/>
                <w:lang w:eastAsia="ru-RU"/>
              </w:rPr>
            </w:pPr>
            <w:r w:rsidRPr="00475F05">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 xml:space="preserve">Всероссийский </w:t>
            </w:r>
          </w:p>
        </w:tc>
        <w:tc>
          <w:tcPr>
            <w:tcW w:w="397" w:type="pct"/>
            <w:tcBorders>
              <w:top w:val="nil"/>
              <w:left w:val="nil"/>
              <w:bottom w:val="single" w:sz="4" w:space="0" w:color="auto"/>
              <w:right w:val="single" w:sz="4" w:space="0" w:color="auto"/>
            </w:tcBorders>
            <w:shd w:val="clear" w:color="auto" w:fill="auto"/>
            <w:noWrap/>
            <w:hideMark/>
          </w:tcPr>
          <w:p w:rsidR="009571A3" w:rsidRPr="00475F05" w:rsidRDefault="009571A3" w:rsidP="009571A3">
            <w:pPr>
              <w:spacing w:after="0" w:line="240" w:lineRule="auto"/>
              <w:rPr>
                <w:rFonts w:ascii="Times New Roman" w:eastAsia="Times New Roman" w:hAnsi="Times New Roman" w:cs="Times New Roman"/>
                <w:color w:val="000000"/>
                <w:sz w:val="24"/>
                <w:szCs w:val="24"/>
                <w:lang w:eastAsia="ru-RU"/>
              </w:rPr>
            </w:pPr>
            <w:r w:rsidRPr="00475F05">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 xml:space="preserve">Заочно </w:t>
            </w:r>
          </w:p>
        </w:tc>
        <w:tc>
          <w:tcPr>
            <w:tcW w:w="415" w:type="pct"/>
            <w:tcBorders>
              <w:top w:val="nil"/>
              <w:left w:val="nil"/>
              <w:bottom w:val="single" w:sz="4" w:space="0" w:color="auto"/>
              <w:right w:val="single" w:sz="4" w:space="0" w:color="auto"/>
            </w:tcBorders>
            <w:shd w:val="clear" w:color="auto" w:fill="auto"/>
            <w:noWrap/>
          </w:tcPr>
          <w:p w:rsidR="009571A3" w:rsidRPr="00475F05" w:rsidRDefault="009571A3" w:rsidP="009571A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2017 </w:t>
            </w:r>
          </w:p>
        </w:tc>
        <w:tc>
          <w:tcPr>
            <w:tcW w:w="1501" w:type="pct"/>
            <w:tcBorders>
              <w:top w:val="single" w:sz="4" w:space="0" w:color="auto"/>
              <w:left w:val="nil"/>
              <w:bottom w:val="single" w:sz="4" w:space="0" w:color="auto"/>
              <w:right w:val="single" w:sz="4" w:space="0" w:color="auto"/>
            </w:tcBorders>
            <w:shd w:val="clear" w:color="auto" w:fill="auto"/>
            <w:noWrap/>
            <w:hideMark/>
          </w:tcPr>
          <w:p w:rsidR="009571A3" w:rsidRPr="00475F05" w:rsidRDefault="009571A3" w:rsidP="009571A3">
            <w:pPr>
              <w:spacing w:after="0" w:line="240" w:lineRule="auto"/>
              <w:rPr>
                <w:rFonts w:ascii="Times New Roman" w:eastAsia="Times New Roman" w:hAnsi="Times New Roman" w:cs="Times New Roman"/>
                <w:color w:val="000000"/>
                <w:sz w:val="24"/>
                <w:szCs w:val="24"/>
                <w:lang w:eastAsia="ru-RU"/>
              </w:rPr>
            </w:pPr>
            <w:r w:rsidRPr="000A3501">
              <w:rPr>
                <w:rFonts w:ascii="Times New Roman" w:eastAsia="Times New Roman" w:hAnsi="Times New Roman" w:cs="Times New Roman"/>
                <w:color w:val="000000"/>
                <w:sz w:val="24"/>
                <w:szCs w:val="24"/>
                <w:lang w:eastAsia="ru-RU"/>
              </w:rPr>
              <w:t>Статья «Для развития Арктики» в ЖУ «Деловая Россия: промышленность, транспорт, с</w:t>
            </w:r>
            <w:r>
              <w:rPr>
                <w:rFonts w:ascii="Times New Roman" w:eastAsia="Times New Roman" w:hAnsi="Times New Roman" w:cs="Times New Roman"/>
                <w:color w:val="000000"/>
                <w:sz w:val="24"/>
                <w:szCs w:val="24"/>
                <w:lang w:eastAsia="ru-RU"/>
              </w:rPr>
              <w:t xml:space="preserve">оциальная жизнь» </w:t>
            </w:r>
          </w:p>
        </w:tc>
        <w:tc>
          <w:tcPr>
            <w:tcW w:w="1156" w:type="pct"/>
            <w:tcBorders>
              <w:top w:val="single" w:sz="4" w:space="0" w:color="auto"/>
              <w:left w:val="nil"/>
              <w:bottom w:val="single" w:sz="4" w:space="0" w:color="auto"/>
              <w:right w:val="single" w:sz="4" w:space="0" w:color="auto"/>
            </w:tcBorders>
            <w:shd w:val="clear" w:color="auto" w:fill="auto"/>
            <w:noWrap/>
            <w:hideMark/>
          </w:tcPr>
          <w:p w:rsidR="009571A3" w:rsidRDefault="009571A3" w:rsidP="009571A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ЖУ «Деловая Россия»</w:t>
            </w:r>
          </w:p>
          <w:p w:rsidR="009571A3" w:rsidRPr="00475F05" w:rsidRDefault="009571A3" w:rsidP="009571A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 1-2/ 2017/.</w:t>
            </w:r>
          </w:p>
        </w:tc>
      </w:tr>
      <w:tr w:rsidR="009571A3" w:rsidRPr="00475F05" w:rsidTr="009571A3">
        <w:trPr>
          <w:trHeight w:val="288"/>
        </w:trPr>
        <w:tc>
          <w:tcPr>
            <w:tcW w:w="133" w:type="pct"/>
            <w:tcBorders>
              <w:top w:val="nil"/>
              <w:left w:val="single" w:sz="4" w:space="0" w:color="auto"/>
              <w:bottom w:val="nil"/>
              <w:right w:val="single" w:sz="4" w:space="0" w:color="auto"/>
            </w:tcBorders>
            <w:shd w:val="clear" w:color="auto" w:fill="auto"/>
            <w:noWrap/>
            <w:hideMark/>
          </w:tcPr>
          <w:p w:rsidR="009571A3" w:rsidRPr="00475F05" w:rsidRDefault="009571A3" w:rsidP="009571A3">
            <w:pPr>
              <w:spacing w:after="0" w:line="240" w:lineRule="auto"/>
              <w:rPr>
                <w:rFonts w:ascii="Times New Roman" w:eastAsia="Times New Roman" w:hAnsi="Times New Roman" w:cs="Times New Roman"/>
                <w:color w:val="000000"/>
                <w:sz w:val="24"/>
                <w:szCs w:val="24"/>
                <w:lang w:eastAsia="ru-RU"/>
              </w:rPr>
            </w:pPr>
            <w:r w:rsidRPr="00475F05">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lastRenderedPageBreak/>
              <w:t>2</w:t>
            </w:r>
          </w:p>
        </w:tc>
        <w:tc>
          <w:tcPr>
            <w:tcW w:w="703" w:type="pct"/>
            <w:tcBorders>
              <w:top w:val="nil"/>
              <w:left w:val="nil"/>
              <w:bottom w:val="nil"/>
              <w:right w:val="single" w:sz="4" w:space="0" w:color="auto"/>
            </w:tcBorders>
            <w:shd w:val="clear" w:color="auto" w:fill="auto"/>
            <w:noWrap/>
          </w:tcPr>
          <w:p w:rsidR="009571A3" w:rsidRPr="00475F05" w:rsidRDefault="009571A3" w:rsidP="009571A3">
            <w:pPr>
              <w:spacing w:after="0" w:line="240" w:lineRule="auto"/>
              <w:rPr>
                <w:rFonts w:ascii="Times New Roman" w:eastAsia="Times New Roman" w:hAnsi="Times New Roman" w:cs="Times New Roman"/>
                <w:color w:val="000000"/>
                <w:sz w:val="24"/>
                <w:szCs w:val="24"/>
                <w:lang w:eastAsia="ru-RU"/>
              </w:rPr>
            </w:pPr>
            <w:r w:rsidRPr="006700E0">
              <w:rPr>
                <w:rFonts w:ascii="Times New Roman" w:eastAsia="Times New Roman" w:hAnsi="Times New Roman" w:cs="Times New Roman"/>
                <w:color w:val="000000"/>
                <w:sz w:val="24"/>
                <w:szCs w:val="24"/>
                <w:lang w:eastAsia="ru-RU"/>
              </w:rPr>
              <w:lastRenderedPageBreak/>
              <w:t xml:space="preserve">Христенко </w:t>
            </w:r>
            <w:r w:rsidRPr="006700E0">
              <w:rPr>
                <w:rFonts w:ascii="Times New Roman" w:eastAsia="Times New Roman" w:hAnsi="Times New Roman" w:cs="Times New Roman"/>
                <w:color w:val="000000"/>
                <w:sz w:val="24"/>
                <w:szCs w:val="24"/>
                <w:lang w:eastAsia="ru-RU"/>
              </w:rPr>
              <w:lastRenderedPageBreak/>
              <w:t>Х.И.</w:t>
            </w:r>
          </w:p>
        </w:tc>
        <w:tc>
          <w:tcPr>
            <w:tcW w:w="696" w:type="pct"/>
            <w:tcBorders>
              <w:top w:val="nil"/>
              <w:left w:val="nil"/>
              <w:bottom w:val="nil"/>
              <w:right w:val="single" w:sz="4" w:space="0" w:color="auto"/>
            </w:tcBorders>
            <w:shd w:val="clear" w:color="auto" w:fill="auto"/>
            <w:noWrap/>
            <w:hideMark/>
          </w:tcPr>
          <w:p w:rsidR="009571A3" w:rsidRPr="006700E0" w:rsidRDefault="009571A3" w:rsidP="009571A3">
            <w:pPr>
              <w:rPr>
                <w:rFonts w:ascii="Times New Roman" w:hAnsi="Times New Roman" w:cs="Times New Roman"/>
                <w:sz w:val="24"/>
                <w:szCs w:val="24"/>
              </w:rPr>
            </w:pPr>
            <w:r w:rsidRPr="006700E0">
              <w:rPr>
                <w:rFonts w:ascii="Times New Roman" w:hAnsi="Times New Roman" w:cs="Times New Roman"/>
                <w:sz w:val="24"/>
                <w:szCs w:val="24"/>
              </w:rPr>
              <w:lastRenderedPageBreak/>
              <w:t>Всероссий</w:t>
            </w:r>
            <w:r w:rsidRPr="006700E0">
              <w:rPr>
                <w:rFonts w:ascii="Times New Roman" w:hAnsi="Times New Roman" w:cs="Times New Roman"/>
                <w:sz w:val="24"/>
                <w:szCs w:val="24"/>
              </w:rPr>
              <w:lastRenderedPageBreak/>
              <w:t>ский</w:t>
            </w:r>
          </w:p>
        </w:tc>
        <w:tc>
          <w:tcPr>
            <w:tcW w:w="397" w:type="pct"/>
            <w:tcBorders>
              <w:top w:val="nil"/>
              <w:left w:val="nil"/>
              <w:bottom w:val="nil"/>
              <w:right w:val="single" w:sz="4" w:space="0" w:color="auto"/>
            </w:tcBorders>
            <w:shd w:val="clear" w:color="auto" w:fill="auto"/>
            <w:noWrap/>
            <w:hideMark/>
          </w:tcPr>
          <w:p w:rsidR="009571A3" w:rsidRPr="006700E0" w:rsidRDefault="009571A3" w:rsidP="009571A3">
            <w:pPr>
              <w:rPr>
                <w:rFonts w:ascii="Times New Roman" w:hAnsi="Times New Roman" w:cs="Times New Roman"/>
                <w:sz w:val="24"/>
                <w:szCs w:val="24"/>
              </w:rPr>
            </w:pPr>
            <w:r w:rsidRPr="006700E0">
              <w:rPr>
                <w:rFonts w:ascii="Times New Roman" w:hAnsi="Times New Roman" w:cs="Times New Roman"/>
                <w:sz w:val="24"/>
                <w:szCs w:val="24"/>
              </w:rPr>
              <w:lastRenderedPageBreak/>
              <w:t>Заоч</w:t>
            </w:r>
            <w:r w:rsidRPr="006700E0">
              <w:rPr>
                <w:rFonts w:ascii="Times New Roman" w:hAnsi="Times New Roman" w:cs="Times New Roman"/>
                <w:sz w:val="24"/>
                <w:szCs w:val="24"/>
              </w:rPr>
              <w:lastRenderedPageBreak/>
              <w:t>но</w:t>
            </w:r>
          </w:p>
        </w:tc>
        <w:tc>
          <w:tcPr>
            <w:tcW w:w="415" w:type="pct"/>
            <w:tcBorders>
              <w:top w:val="nil"/>
              <w:left w:val="nil"/>
              <w:bottom w:val="nil"/>
              <w:right w:val="single" w:sz="4" w:space="0" w:color="auto"/>
            </w:tcBorders>
            <w:shd w:val="clear" w:color="auto" w:fill="auto"/>
            <w:noWrap/>
          </w:tcPr>
          <w:p w:rsidR="009571A3" w:rsidRPr="006700E0" w:rsidRDefault="009571A3" w:rsidP="009571A3">
            <w:pPr>
              <w:rPr>
                <w:rFonts w:ascii="Times New Roman" w:hAnsi="Times New Roman" w:cs="Times New Roman"/>
                <w:sz w:val="24"/>
                <w:szCs w:val="24"/>
              </w:rPr>
            </w:pPr>
            <w:r>
              <w:rPr>
                <w:rFonts w:ascii="Times New Roman" w:hAnsi="Times New Roman" w:cs="Times New Roman"/>
                <w:sz w:val="24"/>
                <w:szCs w:val="24"/>
              </w:rPr>
              <w:lastRenderedPageBreak/>
              <w:t xml:space="preserve">2017 </w:t>
            </w:r>
          </w:p>
        </w:tc>
        <w:tc>
          <w:tcPr>
            <w:tcW w:w="1501" w:type="pct"/>
            <w:tcBorders>
              <w:top w:val="single" w:sz="4" w:space="0" w:color="auto"/>
              <w:left w:val="nil"/>
              <w:bottom w:val="single" w:sz="4" w:space="0" w:color="auto"/>
              <w:right w:val="single" w:sz="4" w:space="0" w:color="auto"/>
            </w:tcBorders>
            <w:shd w:val="clear" w:color="auto" w:fill="auto"/>
            <w:noWrap/>
            <w:hideMark/>
          </w:tcPr>
          <w:p w:rsidR="009571A3" w:rsidRPr="00475F05" w:rsidRDefault="009571A3" w:rsidP="009571A3">
            <w:pPr>
              <w:spacing w:after="0" w:line="240" w:lineRule="auto"/>
              <w:rPr>
                <w:rFonts w:ascii="Times New Roman" w:eastAsia="Times New Roman" w:hAnsi="Times New Roman" w:cs="Times New Roman"/>
                <w:color w:val="000000"/>
                <w:sz w:val="24"/>
                <w:szCs w:val="24"/>
                <w:lang w:eastAsia="ru-RU"/>
              </w:rPr>
            </w:pPr>
            <w:r w:rsidRPr="000A3501">
              <w:rPr>
                <w:rFonts w:ascii="Times New Roman" w:eastAsia="Times New Roman" w:hAnsi="Times New Roman" w:cs="Times New Roman"/>
                <w:color w:val="000000"/>
                <w:sz w:val="24"/>
                <w:szCs w:val="24"/>
                <w:lang w:eastAsia="ru-RU"/>
              </w:rPr>
              <w:t xml:space="preserve">Статья  «Модель </w:t>
            </w:r>
            <w:r w:rsidRPr="000A3501">
              <w:rPr>
                <w:rFonts w:ascii="Times New Roman" w:eastAsia="Times New Roman" w:hAnsi="Times New Roman" w:cs="Times New Roman"/>
                <w:color w:val="000000"/>
                <w:sz w:val="24"/>
                <w:szCs w:val="24"/>
                <w:lang w:eastAsia="ru-RU"/>
              </w:rPr>
              <w:lastRenderedPageBreak/>
              <w:t xml:space="preserve">международного и межрегионального сотрудничества» Рубрика: Этнокультурное образование народов Севера /МЕРИДИАН научный электронный журнал /Выпуск №3' 2016 (3). «II </w:t>
            </w:r>
            <w:proofErr w:type="spellStart"/>
            <w:r w:rsidRPr="000A3501">
              <w:rPr>
                <w:rFonts w:ascii="Times New Roman" w:eastAsia="Times New Roman" w:hAnsi="Times New Roman" w:cs="Times New Roman"/>
                <w:color w:val="000000"/>
                <w:sz w:val="24"/>
                <w:szCs w:val="24"/>
                <w:lang w:eastAsia="ru-RU"/>
              </w:rPr>
              <w:t>Роббековские</w:t>
            </w:r>
            <w:proofErr w:type="spellEnd"/>
            <w:r w:rsidRPr="000A3501">
              <w:rPr>
                <w:rFonts w:ascii="Times New Roman" w:eastAsia="Times New Roman" w:hAnsi="Times New Roman" w:cs="Times New Roman"/>
                <w:color w:val="000000"/>
                <w:sz w:val="24"/>
                <w:szCs w:val="24"/>
                <w:lang w:eastAsia="ru-RU"/>
              </w:rPr>
              <w:t xml:space="preserve"> чтения»/  </w:t>
            </w:r>
          </w:p>
        </w:tc>
        <w:tc>
          <w:tcPr>
            <w:tcW w:w="1156" w:type="pct"/>
            <w:tcBorders>
              <w:top w:val="single" w:sz="4" w:space="0" w:color="auto"/>
              <w:left w:val="nil"/>
              <w:bottom w:val="single" w:sz="4" w:space="0" w:color="auto"/>
              <w:right w:val="single" w:sz="4" w:space="0" w:color="auto"/>
            </w:tcBorders>
            <w:shd w:val="clear" w:color="auto" w:fill="auto"/>
            <w:noWrap/>
            <w:hideMark/>
          </w:tcPr>
          <w:p w:rsidR="009571A3" w:rsidRDefault="009571A3" w:rsidP="009571A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Архив научного </w:t>
            </w:r>
            <w:r>
              <w:rPr>
                <w:rFonts w:ascii="Times New Roman" w:eastAsia="Times New Roman" w:hAnsi="Times New Roman" w:cs="Times New Roman"/>
                <w:color w:val="000000"/>
                <w:sz w:val="24"/>
                <w:szCs w:val="24"/>
                <w:lang w:eastAsia="ru-RU"/>
              </w:rPr>
              <w:lastRenderedPageBreak/>
              <w:t xml:space="preserve">электронного </w:t>
            </w:r>
            <w:r w:rsidRPr="006700E0">
              <w:rPr>
                <w:rFonts w:ascii="Times New Roman" w:eastAsia="Times New Roman" w:hAnsi="Times New Roman" w:cs="Times New Roman"/>
                <w:color w:val="000000"/>
                <w:sz w:val="24"/>
                <w:szCs w:val="24"/>
                <w:lang w:eastAsia="ru-RU"/>
              </w:rPr>
              <w:t>журнал</w:t>
            </w:r>
            <w:r>
              <w:rPr>
                <w:rFonts w:ascii="Times New Roman" w:eastAsia="Times New Roman" w:hAnsi="Times New Roman" w:cs="Times New Roman"/>
                <w:color w:val="000000"/>
                <w:sz w:val="24"/>
                <w:szCs w:val="24"/>
                <w:lang w:eastAsia="ru-RU"/>
              </w:rPr>
              <w:t xml:space="preserve">а </w:t>
            </w:r>
            <w:r w:rsidRPr="00475F05">
              <w:rPr>
                <w:rFonts w:ascii="Times New Roman" w:eastAsia="Times New Roman" w:hAnsi="Times New Roman" w:cs="Times New Roman"/>
                <w:color w:val="000000"/>
                <w:sz w:val="24"/>
                <w:szCs w:val="24"/>
                <w:lang w:eastAsia="ru-RU"/>
              </w:rPr>
              <w:t> </w:t>
            </w:r>
            <w:r w:rsidRPr="006700E0">
              <w:rPr>
                <w:rFonts w:ascii="Times New Roman" w:eastAsia="Times New Roman" w:hAnsi="Times New Roman" w:cs="Times New Roman"/>
                <w:color w:val="000000"/>
                <w:sz w:val="24"/>
                <w:szCs w:val="24"/>
                <w:lang w:eastAsia="ru-RU"/>
              </w:rPr>
              <w:t>МЕРИДИАН</w:t>
            </w:r>
          </w:p>
          <w:p w:rsidR="009571A3" w:rsidRPr="00475F05" w:rsidRDefault="0085280B" w:rsidP="009571A3">
            <w:pPr>
              <w:spacing w:after="0" w:line="240" w:lineRule="auto"/>
              <w:jc w:val="center"/>
              <w:rPr>
                <w:rFonts w:ascii="Times New Roman" w:eastAsia="Times New Roman" w:hAnsi="Times New Roman" w:cs="Times New Roman"/>
                <w:color w:val="000000"/>
                <w:sz w:val="24"/>
                <w:szCs w:val="24"/>
                <w:lang w:eastAsia="ru-RU"/>
              </w:rPr>
            </w:pPr>
            <w:hyperlink r:id="rId11" w:history="1">
              <w:r w:rsidR="009571A3" w:rsidRPr="00437445">
                <w:rPr>
                  <w:rStyle w:val="a7"/>
                  <w:rFonts w:ascii="Times New Roman" w:eastAsia="Times New Roman" w:hAnsi="Times New Roman" w:cs="Times New Roman"/>
                  <w:sz w:val="24"/>
                  <w:szCs w:val="24"/>
                  <w:lang w:eastAsia="ru-RU"/>
                </w:rPr>
                <w:t>http://meridian-journal.ru</w:t>
              </w:r>
            </w:hyperlink>
          </w:p>
        </w:tc>
      </w:tr>
      <w:tr w:rsidR="009571A3" w:rsidRPr="00475F05" w:rsidTr="009571A3">
        <w:trPr>
          <w:trHeight w:val="288"/>
        </w:trPr>
        <w:tc>
          <w:tcPr>
            <w:tcW w:w="133" w:type="pct"/>
            <w:tcBorders>
              <w:top w:val="nil"/>
              <w:left w:val="single" w:sz="4" w:space="0" w:color="auto"/>
              <w:bottom w:val="nil"/>
              <w:right w:val="single" w:sz="4" w:space="0" w:color="auto"/>
            </w:tcBorders>
            <w:shd w:val="clear" w:color="auto" w:fill="auto"/>
            <w:noWrap/>
          </w:tcPr>
          <w:p w:rsidR="009571A3" w:rsidRPr="00475F05" w:rsidRDefault="009571A3" w:rsidP="009571A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3</w:t>
            </w:r>
          </w:p>
        </w:tc>
        <w:tc>
          <w:tcPr>
            <w:tcW w:w="703" w:type="pct"/>
            <w:tcBorders>
              <w:top w:val="nil"/>
              <w:left w:val="nil"/>
              <w:bottom w:val="nil"/>
              <w:right w:val="single" w:sz="4" w:space="0" w:color="auto"/>
            </w:tcBorders>
            <w:shd w:val="clear" w:color="auto" w:fill="auto"/>
            <w:noWrap/>
          </w:tcPr>
          <w:p w:rsidR="009571A3" w:rsidRPr="00475F05" w:rsidRDefault="009571A3" w:rsidP="009571A3">
            <w:pPr>
              <w:spacing w:after="0" w:line="240" w:lineRule="auto"/>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Булдакова</w:t>
            </w:r>
            <w:proofErr w:type="spellEnd"/>
            <w:r>
              <w:rPr>
                <w:rFonts w:ascii="Times New Roman" w:eastAsia="Times New Roman" w:hAnsi="Times New Roman" w:cs="Times New Roman"/>
                <w:color w:val="000000"/>
                <w:sz w:val="24"/>
                <w:szCs w:val="24"/>
                <w:lang w:eastAsia="ru-RU"/>
              </w:rPr>
              <w:t xml:space="preserve"> А.М.</w:t>
            </w:r>
          </w:p>
        </w:tc>
        <w:tc>
          <w:tcPr>
            <w:tcW w:w="696" w:type="pct"/>
            <w:tcBorders>
              <w:top w:val="nil"/>
              <w:left w:val="nil"/>
              <w:bottom w:val="nil"/>
              <w:right w:val="single" w:sz="4" w:space="0" w:color="auto"/>
            </w:tcBorders>
            <w:shd w:val="clear" w:color="auto" w:fill="auto"/>
            <w:noWrap/>
          </w:tcPr>
          <w:p w:rsidR="009571A3" w:rsidRPr="006700E0" w:rsidRDefault="009571A3" w:rsidP="009571A3">
            <w:pPr>
              <w:rPr>
                <w:rFonts w:ascii="Times New Roman" w:hAnsi="Times New Roman" w:cs="Times New Roman"/>
                <w:sz w:val="24"/>
                <w:szCs w:val="24"/>
              </w:rPr>
            </w:pPr>
            <w:r w:rsidRPr="006700E0">
              <w:rPr>
                <w:rFonts w:ascii="Times New Roman" w:hAnsi="Times New Roman" w:cs="Times New Roman"/>
                <w:sz w:val="24"/>
                <w:szCs w:val="24"/>
              </w:rPr>
              <w:t>Всероссийский</w:t>
            </w:r>
          </w:p>
        </w:tc>
        <w:tc>
          <w:tcPr>
            <w:tcW w:w="397" w:type="pct"/>
            <w:tcBorders>
              <w:top w:val="nil"/>
              <w:left w:val="nil"/>
              <w:bottom w:val="nil"/>
              <w:right w:val="single" w:sz="4" w:space="0" w:color="auto"/>
            </w:tcBorders>
            <w:shd w:val="clear" w:color="auto" w:fill="auto"/>
            <w:noWrap/>
          </w:tcPr>
          <w:p w:rsidR="009571A3" w:rsidRPr="006700E0" w:rsidRDefault="009571A3" w:rsidP="009571A3">
            <w:pPr>
              <w:rPr>
                <w:rFonts w:ascii="Times New Roman" w:hAnsi="Times New Roman" w:cs="Times New Roman"/>
                <w:sz w:val="24"/>
                <w:szCs w:val="24"/>
              </w:rPr>
            </w:pPr>
            <w:r w:rsidRPr="006700E0">
              <w:rPr>
                <w:rFonts w:ascii="Times New Roman" w:hAnsi="Times New Roman" w:cs="Times New Roman"/>
                <w:sz w:val="24"/>
                <w:szCs w:val="24"/>
              </w:rPr>
              <w:t>Заочно</w:t>
            </w:r>
          </w:p>
        </w:tc>
        <w:tc>
          <w:tcPr>
            <w:tcW w:w="415" w:type="pct"/>
            <w:tcBorders>
              <w:top w:val="nil"/>
              <w:left w:val="nil"/>
              <w:bottom w:val="nil"/>
              <w:right w:val="single" w:sz="4" w:space="0" w:color="auto"/>
            </w:tcBorders>
            <w:shd w:val="clear" w:color="auto" w:fill="auto"/>
            <w:noWrap/>
          </w:tcPr>
          <w:p w:rsidR="009571A3" w:rsidRPr="006700E0" w:rsidRDefault="009571A3" w:rsidP="009571A3">
            <w:pPr>
              <w:rPr>
                <w:rFonts w:ascii="Times New Roman" w:hAnsi="Times New Roman" w:cs="Times New Roman"/>
                <w:sz w:val="24"/>
                <w:szCs w:val="24"/>
              </w:rPr>
            </w:pPr>
            <w:r>
              <w:rPr>
                <w:rFonts w:ascii="Times New Roman" w:hAnsi="Times New Roman" w:cs="Times New Roman"/>
                <w:sz w:val="24"/>
                <w:szCs w:val="24"/>
              </w:rPr>
              <w:t xml:space="preserve">2017 </w:t>
            </w:r>
          </w:p>
        </w:tc>
        <w:tc>
          <w:tcPr>
            <w:tcW w:w="1501" w:type="pct"/>
            <w:tcBorders>
              <w:top w:val="single" w:sz="4" w:space="0" w:color="auto"/>
              <w:left w:val="nil"/>
              <w:bottom w:val="single" w:sz="4" w:space="0" w:color="auto"/>
              <w:right w:val="single" w:sz="4" w:space="0" w:color="auto"/>
            </w:tcBorders>
            <w:shd w:val="clear" w:color="auto" w:fill="auto"/>
            <w:noWrap/>
            <w:vAlign w:val="bottom"/>
          </w:tcPr>
          <w:p w:rsidR="009571A3" w:rsidRPr="00475F05" w:rsidRDefault="009571A3" w:rsidP="009571A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Статья «</w:t>
            </w:r>
            <w:r w:rsidRPr="000F6B98">
              <w:rPr>
                <w:rFonts w:ascii="Times New Roman" w:eastAsia="Times New Roman" w:hAnsi="Times New Roman" w:cs="Times New Roman"/>
                <w:color w:val="000000"/>
                <w:sz w:val="24"/>
                <w:szCs w:val="24"/>
                <w:lang w:eastAsia="ru-RU"/>
              </w:rPr>
              <w:t>Этнокультурное образование студентов Арктического колледжа народов Севера</w:t>
            </w:r>
            <w:r>
              <w:rPr>
                <w:rFonts w:ascii="Times New Roman" w:eastAsia="Times New Roman" w:hAnsi="Times New Roman" w:cs="Times New Roman"/>
                <w:color w:val="000000"/>
                <w:sz w:val="24"/>
                <w:szCs w:val="24"/>
                <w:lang w:eastAsia="ru-RU"/>
              </w:rPr>
              <w:t xml:space="preserve">» </w:t>
            </w:r>
            <w:r w:rsidRPr="006700E0">
              <w:rPr>
                <w:rFonts w:ascii="Times New Roman" w:eastAsia="Times New Roman" w:hAnsi="Times New Roman" w:cs="Times New Roman"/>
                <w:color w:val="000000"/>
                <w:sz w:val="24"/>
                <w:szCs w:val="24"/>
                <w:lang w:eastAsia="ru-RU"/>
              </w:rPr>
              <w:t xml:space="preserve">Рубрика: Этнокультурное образование народов Севера /МЕРИДИАН научный электронный журнал /Выпуск №3' 2016 (3). «II </w:t>
            </w:r>
            <w:proofErr w:type="spellStart"/>
            <w:r w:rsidRPr="006700E0">
              <w:rPr>
                <w:rFonts w:ascii="Times New Roman" w:eastAsia="Times New Roman" w:hAnsi="Times New Roman" w:cs="Times New Roman"/>
                <w:color w:val="000000"/>
                <w:sz w:val="24"/>
                <w:szCs w:val="24"/>
                <w:lang w:eastAsia="ru-RU"/>
              </w:rPr>
              <w:t>Роббековские</w:t>
            </w:r>
            <w:proofErr w:type="spellEnd"/>
            <w:r w:rsidRPr="006700E0">
              <w:rPr>
                <w:rFonts w:ascii="Times New Roman" w:eastAsia="Times New Roman" w:hAnsi="Times New Roman" w:cs="Times New Roman"/>
                <w:color w:val="000000"/>
                <w:sz w:val="24"/>
                <w:szCs w:val="24"/>
                <w:lang w:eastAsia="ru-RU"/>
              </w:rPr>
              <w:t xml:space="preserve"> чтения»/  </w:t>
            </w:r>
          </w:p>
        </w:tc>
        <w:tc>
          <w:tcPr>
            <w:tcW w:w="1156" w:type="pct"/>
            <w:tcBorders>
              <w:top w:val="single" w:sz="4" w:space="0" w:color="auto"/>
              <w:left w:val="nil"/>
              <w:bottom w:val="single" w:sz="4" w:space="0" w:color="auto"/>
              <w:right w:val="single" w:sz="4" w:space="0" w:color="auto"/>
            </w:tcBorders>
            <w:shd w:val="clear" w:color="auto" w:fill="auto"/>
            <w:noWrap/>
          </w:tcPr>
          <w:p w:rsidR="009571A3" w:rsidRDefault="009571A3" w:rsidP="009571A3">
            <w:pPr>
              <w:spacing w:after="0" w:line="240" w:lineRule="auto"/>
              <w:jc w:val="center"/>
              <w:rPr>
                <w:rFonts w:ascii="Times New Roman" w:eastAsia="Times New Roman" w:hAnsi="Times New Roman" w:cs="Times New Roman"/>
                <w:color w:val="000000"/>
                <w:sz w:val="24"/>
                <w:szCs w:val="24"/>
                <w:lang w:eastAsia="ru-RU"/>
              </w:rPr>
            </w:pPr>
            <w:r w:rsidRPr="006700E0">
              <w:rPr>
                <w:rFonts w:ascii="Times New Roman" w:eastAsia="Times New Roman" w:hAnsi="Times New Roman" w:cs="Times New Roman"/>
                <w:color w:val="000000"/>
                <w:sz w:val="24"/>
                <w:szCs w:val="24"/>
                <w:lang w:eastAsia="ru-RU"/>
              </w:rPr>
              <w:t>Архив научного электронного журнала  МЕРИДИАН</w:t>
            </w:r>
          </w:p>
          <w:p w:rsidR="009571A3" w:rsidRPr="00475F05" w:rsidRDefault="0085280B" w:rsidP="009571A3">
            <w:pPr>
              <w:spacing w:after="0" w:line="240" w:lineRule="auto"/>
              <w:jc w:val="center"/>
              <w:rPr>
                <w:rFonts w:ascii="Times New Roman" w:eastAsia="Times New Roman" w:hAnsi="Times New Roman" w:cs="Times New Roman"/>
                <w:color w:val="000000"/>
                <w:sz w:val="24"/>
                <w:szCs w:val="24"/>
                <w:lang w:eastAsia="ru-RU"/>
              </w:rPr>
            </w:pPr>
            <w:hyperlink r:id="rId12" w:history="1">
              <w:r w:rsidR="009571A3" w:rsidRPr="00437445">
                <w:rPr>
                  <w:rStyle w:val="a7"/>
                  <w:rFonts w:ascii="Times New Roman" w:eastAsia="Times New Roman" w:hAnsi="Times New Roman" w:cs="Times New Roman"/>
                  <w:sz w:val="24"/>
                  <w:szCs w:val="24"/>
                  <w:lang w:eastAsia="ru-RU"/>
                </w:rPr>
                <w:t>http://meridian-journal.ru</w:t>
              </w:r>
            </w:hyperlink>
          </w:p>
        </w:tc>
      </w:tr>
      <w:tr w:rsidR="009571A3" w:rsidRPr="00475F05" w:rsidTr="009571A3">
        <w:trPr>
          <w:trHeight w:val="288"/>
        </w:trPr>
        <w:tc>
          <w:tcPr>
            <w:tcW w:w="133" w:type="pct"/>
            <w:tcBorders>
              <w:top w:val="nil"/>
              <w:left w:val="single" w:sz="4" w:space="0" w:color="auto"/>
              <w:bottom w:val="nil"/>
              <w:right w:val="single" w:sz="4" w:space="0" w:color="auto"/>
            </w:tcBorders>
            <w:shd w:val="clear" w:color="auto" w:fill="auto"/>
            <w:noWrap/>
          </w:tcPr>
          <w:p w:rsidR="009571A3" w:rsidRPr="00475F05" w:rsidRDefault="009571A3" w:rsidP="009571A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703" w:type="pct"/>
            <w:tcBorders>
              <w:top w:val="nil"/>
              <w:left w:val="nil"/>
              <w:bottom w:val="nil"/>
              <w:right w:val="single" w:sz="4" w:space="0" w:color="auto"/>
            </w:tcBorders>
            <w:shd w:val="clear" w:color="auto" w:fill="auto"/>
            <w:noWrap/>
          </w:tcPr>
          <w:p w:rsidR="009571A3" w:rsidRPr="00475F05" w:rsidRDefault="009571A3" w:rsidP="009571A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Марусева Р.Г.</w:t>
            </w:r>
          </w:p>
        </w:tc>
        <w:tc>
          <w:tcPr>
            <w:tcW w:w="696" w:type="pct"/>
            <w:tcBorders>
              <w:top w:val="nil"/>
              <w:left w:val="nil"/>
              <w:bottom w:val="nil"/>
              <w:right w:val="single" w:sz="4" w:space="0" w:color="auto"/>
            </w:tcBorders>
            <w:shd w:val="clear" w:color="auto" w:fill="auto"/>
            <w:noWrap/>
          </w:tcPr>
          <w:p w:rsidR="009571A3" w:rsidRPr="006700E0" w:rsidRDefault="009571A3" w:rsidP="009571A3">
            <w:pPr>
              <w:rPr>
                <w:rFonts w:ascii="Times New Roman" w:hAnsi="Times New Roman" w:cs="Times New Roman"/>
                <w:sz w:val="24"/>
                <w:szCs w:val="24"/>
              </w:rPr>
            </w:pPr>
            <w:r w:rsidRPr="006700E0">
              <w:rPr>
                <w:rFonts w:ascii="Times New Roman" w:hAnsi="Times New Roman" w:cs="Times New Roman"/>
                <w:sz w:val="24"/>
                <w:szCs w:val="24"/>
              </w:rPr>
              <w:t>Всероссийский</w:t>
            </w:r>
          </w:p>
        </w:tc>
        <w:tc>
          <w:tcPr>
            <w:tcW w:w="397" w:type="pct"/>
            <w:tcBorders>
              <w:top w:val="nil"/>
              <w:left w:val="nil"/>
              <w:bottom w:val="nil"/>
              <w:right w:val="single" w:sz="4" w:space="0" w:color="auto"/>
            </w:tcBorders>
            <w:shd w:val="clear" w:color="auto" w:fill="auto"/>
            <w:noWrap/>
          </w:tcPr>
          <w:p w:rsidR="009571A3" w:rsidRPr="006700E0" w:rsidRDefault="009571A3" w:rsidP="009571A3">
            <w:pPr>
              <w:rPr>
                <w:rFonts w:ascii="Times New Roman" w:hAnsi="Times New Roman" w:cs="Times New Roman"/>
                <w:sz w:val="24"/>
                <w:szCs w:val="24"/>
              </w:rPr>
            </w:pPr>
            <w:r w:rsidRPr="006700E0">
              <w:rPr>
                <w:rFonts w:ascii="Times New Roman" w:hAnsi="Times New Roman" w:cs="Times New Roman"/>
                <w:sz w:val="24"/>
                <w:szCs w:val="24"/>
              </w:rPr>
              <w:t>Заочно</w:t>
            </w:r>
          </w:p>
        </w:tc>
        <w:tc>
          <w:tcPr>
            <w:tcW w:w="415" w:type="pct"/>
            <w:tcBorders>
              <w:top w:val="nil"/>
              <w:left w:val="nil"/>
              <w:bottom w:val="nil"/>
              <w:right w:val="single" w:sz="4" w:space="0" w:color="auto"/>
            </w:tcBorders>
            <w:shd w:val="clear" w:color="auto" w:fill="auto"/>
            <w:noWrap/>
          </w:tcPr>
          <w:p w:rsidR="009571A3" w:rsidRPr="006700E0" w:rsidRDefault="009571A3" w:rsidP="009571A3">
            <w:pPr>
              <w:rPr>
                <w:rFonts w:ascii="Times New Roman" w:hAnsi="Times New Roman" w:cs="Times New Roman"/>
                <w:sz w:val="24"/>
                <w:szCs w:val="24"/>
              </w:rPr>
            </w:pPr>
            <w:r>
              <w:rPr>
                <w:rFonts w:ascii="Times New Roman" w:hAnsi="Times New Roman" w:cs="Times New Roman"/>
                <w:sz w:val="24"/>
                <w:szCs w:val="24"/>
              </w:rPr>
              <w:t xml:space="preserve">2017 </w:t>
            </w:r>
          </w:p>
        </w:tc>
        <w:tc>
          <w:tcPr>
            <w:tcW w:w="1501" w:type="pct"/>
            <w:tcBorders>
              <w:top w:val="single" w:sz="4" w:space="0" w:color="auto"/>
              <w:left w:val="nil"/>
              <w:bottom w:val="single" w:sz="4" w:space="0" w:color="auto"/>
              <w:right w:val="single" w:sz="4" w:space="0" w:color="auto"/>
            </w:tcBorders>
            <w:shd w:val="clear" w:color="auto" w:fill="auto"/>
            <w:noWrap/>
            <w:vAlign w:val="bottom"/>
          </w:tcPr>
          <w:p w:rsidR="009571A3" w:rsidRPr="00475F05" w:rsidRDefault="009571A3" w:rsidP="009571A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Статья «</w:t>
            </w:r>
            <w:r w:rsidRPr="006700E0">
              <w:rPr>
                <w:rFonts w:ascii="Times New Roman" w:eastAsia="Times New Roman" w:hAnsi="Times New Roman" w:cs="Times New Roman"/>
                <w:color w:val="000000"/>
                <w:sz w:val="24"/>
                <w:szCs w:val="24"/>
                <w:lang w:eastAsia="ru-RU"/>
              </w:rPr>
              <w:t>Традиционная обрядовая культура народов Севера: духовно-нравственные аспекты</w:t>
            </w:r>
            <w:r>
              <w:rPr>
                <w:rFonts w:ascii="Times New Roman" w:eastAsia="Times New Roman" w:hAnsi="Times New Roman" w:cs="Times New Roman"/>
                <w:color w:val="000000"/>
                <w:sz w:val="24"/>
                <w:szCs w:val="24"/>
                <w:lang w:eastAsia="ru-RU"/>
              </w:rPr>
              <w:t xml:space="preserve">» </w:t>
            </w:r>
            <w:r w:rsidRPr="006700E0">
              <w:rPr>
                <w:rFonts w:ascii="Times New Roman" w:eastAsia="Times New Roman" w:hAnsi="Times New Roman" w:cs="Times New Roman"/>
                <w:color w:val="000000"/>
                <w:sz w:val="24"/>
                <w:szCs w:val="24"/>
                <w:lang w:eastAsia="ru-RU"/>
              </w:rPr>
              <w:t xml:space="preserve"> Рубрика: Этнокультурное образование народов Севера /МЕРИДИАН научный электронный журнал /Выпуск №3' 2016 (3). «II </w:t>
            </w:r>
            <w:proofErr w:type="spellStart"/>
            <w:r w:rsidRPr="006700E0">
              <w:rPr>
                <w:rFonts w:ascii="Times New Roman" w:eastAsia="Times New Roman" w:hAnsi="Times New Roman" w:cs="Times New Roman"/>
                <w:color w:val="000000"/>
                <w:sz w:val="24"/>
                <w:szCs w:val="24"/>
                <w:lang w:eastAsia="ru-RU"/>
              </w:rPr>
              <w:t>Роббековские</w:t>
            </w:r>
            <w:proofErr w:type="spellEnd"/>
            <w:r w:rsidRPr="006700E0">
              <w:rPr>
                <w:rFonts w:ascii="Times New Roman" w:eastAsia="Times New Roman" w:hAnsi="Times New Roman" w:cs="Times New Roman"/>
                <w:color w:val="000000"/>
                <w:sz w:val="24"/>
                <w:szCs w:val="24"/>
                <w:lang w:eastAsia="ru-RU"/>
              </w:rPr>
              <w:t xml:space="preserve"> чтения»/  </w:t>
            </w:r>
          </w:p>
        </w:tc>
        <w:tc>
          <w:tcPr>
            <w:tcW w:w="1156" w:type="pct"/>
            <w:tcBorders>
              <w:top w:val="single" w:sz="4" w:space="0" w:color="auto"/>
              <w:left w:val="nil"/>
              <w:bottom w:val="single" w:sz="4" w:space="0" w:color="auto"/>
              <w:right w:val="single" w:sz="4" w:space="0" w:color="auto"/>
            </w:tcBorders>
            <w:shd w:val="clear" w:color="auto" w:fill="auto"/>
            <w:noWrap/>
          </w:tcPr>
          <w:p w:rsidR="009571A3" w:rsidRDefault="009571A3" w:rsidP="009571A3">
            <w:pPr>
              <w:spacing w:after="0" w:line="240" w:lineRule="auto"/>
              <w:jc w:val="center"/>
              <w:rPr>
                <w:rFonts w:ascii="Times New Roman" w:eastAsia="Times New Roman" w:hAnsi="Times New Roman" w:cs="Times New Roman"/>
                <w:color w:val="000000"/>
                <w:sz w:val="24"/>
                <w:szCs w:val="24"/>
                <w:lang w:eastAsia="ru-RU"/>
              </w:rPr>
            </w:pPr>
            <w:r w:rsidRPr="006700E0">
              <w:rPr>
                <w:rFonts w:ascii="Times New Roman" w:eastAsia="Times New Roman" w:hAnsi="Times New Roman" w:cs="Times New Roman"/>
                <w:color w:val="000000"/>
                <w:sz w:val="24"/>
                <w:szCs w:val="24"/>
                <w:lang w:eastAsia="ru-RU"/>
              </w:rPr>
              <w:t>Архив научного электронного журнала  МЕРИДИАН</w:t>
            </w:r>
          </w:p>
          <w:p w:rsidR="009571A3" w:rsidRPr="00475F05" w:rsidRDefault="0085280B" w:rsidP="009571A3">
            <w:pPr>
              <w:spacing w:after="0" w:line="240" w:lineRule="auto"/>
              <w:jc w:val="center"/>
              <w:rPr>
                <w:rFonts w:ascii="Times New Roman" w:eastAsia="Times New Roman" w:hAnsi="Times New Roman" w:cs="Times New Roman"/>
                <w:color w:val="000000"/>
                <w:sz w:val="24"/>
                <w:szCs w:val="24"/>
                <w:lang w:eastAsia="ru-RU"/>
              </w:rPr>
            </w:pPr>
            <w:hyperlink r:id="rId13" w:history="1">
              <w:r w:rsidR="009571A3" w:rsidRPr="00437445">
                <w:rPr>
                  <w:rStyle w:val="a7"/>
                  <w:rFonts w:ascii="Times New Roman" w:eastAsia="Times New Roman" w:hAnsi="Times New Roman" w:cs="Times New Roman"/>
                  <w:sz w:val="24"/>
                  <w:szCs w:val="24"/>
                  <w:lang w:eastAsia="ru-RU"/>
                </w:rPr>
                <w:t>http://meridian-journal.ru</w:t>
              </w:r>
            </w:hyperlink>
          </w:p>
        </w:tc>
      </w:tr>
      <w:tr w:rsidR="009571A3" w:rsidRPr="00475F05" w:rsidTr="009571A3">
        <w:trPr>
          <w:trHeight w:val="976"/>
        </w:trPr>
        <w:tc>
          <w:tcPr>
            <w:tcW w:w="133" w:type="pct"/>
            <w:tcBorders>
              <w:top w:val="nil"/>
              <w:left w:val="single" w:sz="4" w:space="0" w:color="auto"/>
              <w:bottom w:val="nil"/>
              <w:right w:val="single" w:sz="4" w:space="0" w:color="auto"/>
            </w:tcBorders>
            <w:shd w:val="clear" w:color="auto" w:fill="auto"/>
            <w:noWrap/>
          </w:tcPr>
          <w:p w:rsidR="009571A3" w:rsidRPr="00475F05" w:rsidRDefault="009571A3" w:rsidP="009571A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703" w:type="pct"/>
            <w:tcBorders>
              <w:top w:val="nil"/>
              <w:left w:val="nil"/>
              <w:bottom w:val="nil"/>
              <w:right w:val="single" w:sz="4" w:space="0" w:color="auto"/>
            </w:tcBorders>
            <w:shd w:val="clear" w:color="auto" w:fill="auto"/>
            <w:noWrap/>
          </w:tcPr>
          <w:p w:rsidR="009571A3" w:rsidRPr="00475F05" w:rsidRDefault="009571A3" w:rsidP="009571A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Ковальчук В.И.</w:t>
            </w:r>
          </w:p>
        </w:tc>
        <w:tc>
          <w:tcPr>
            <w:tcW w:w="696" w:type="pct"/>
            <w:tcBorders>
              <w:top w:val="nil"/>
              <w:left w:val="nil"/>
              <w:bottom w:val="nil"/>
              <w:right w:val="single" w:sz="4" w:space="0" w:color="auto"/>
            </w:tcBorders>
            <w:shd w:val="clear" w:color="auto" w:fill="auto"/>
            <w:noWrap/>
          </w:tcPr>
          <w:p w:rsidR="009571A3" w:rsidRPr="00475F05" w:rsidRDefault="009571A3" w:rsidP="009571A3">
            <w:pPr>
              <w:spacing w:after="0" w:line="240" w:lineRule="auto"/>
              <w:rPr>
                <w:rFonts w:ascii="Times New Roman" w:eastAsia="Times New Roman" w:hAnsi="Times New Roman" w:cs="Times New Roman"/>
                <w:color w:val="000000"/>
                <w:sz w:val="24"/>
                <w:szCs w:val="24"/>
                <w:lang w:eastAsia="ru-RU"/>
              </w:rPr>
            </w:pPr>
            <w:r w:rsidRPr="00AB19CE">
              <w:rPr>
                <w:rFonts w:ascii="Times New Roman" w:eastAsia="Times New Roman" w:hAnsi="Times New Roman" w:cs="Times New Roman"/>
                <w:color w:val="000000"/>
                <w:sz w:val="24"/>
                <w:szCs w:val="24"/>
                <w:lang w:eastAsia="ru-RU"/>
              </w:rPr>
              <w:t>Всероссийский</w:t>
            </w:r>
          </w:p>
        </w:tc>
        <w:tc>
          <w:tcPr>
            <w:tcW w:w="397" w:type="pct"/>
            <w:tcBorders>
              <w:top w:val="nil"/>
              <w:left w:val="nil"/>
              <w:bottom w:val="nil"/>
              <w:right w:val="single" w:sz="4" w:space="0" w:color="auto"/>
            </w:tcBorders>
            <w:shd w:val="clear" w:color="auto" w:fill="auto"/>
            <w:noWrap/>
          </w:tcPr>
          <w:p w:rsidR="009571A3" w:rsidRPr="004245E1" w:rsidRDefault="009571A3" w:rsidP="009571A3">
            <w:r w:rsidRPr="004245E1">
              <w:t>Заочно</w:t>
            </w:r>
          </w:p>
        </w:tc>
        <w:tc>
          <w:tcPr>
            <w:tcW w:w="415" w:type="pct"/>
            <w:tcBorders>
              <w:top w:val="nil"/>
              <w:left w:val="nil"/>
              <w:bottom w:val="nil"/>
              <w:right w:val="single" w:sz="4" w:space="0" w:color="auto"/>
            </w:tcBorders>
            <w:shd w:val="clear" w:color="auto" w:fill="auto"/>
            <w:noWrap/>
          </w:tcPr>
          <w:p w:rsidR="009571A3" w:rsidRDefault="009571A3" w:rsidP="009571A3">
            <w:r>
              <w:t xml:space="preserve">2017 </w:t>
            </w:r>
          </w:p>
        </w:tc>
        <w:tc>
          <w:tcPr>
            <w:tcW w:w="1501" w:type="pct"/>
            <w:tcBorders>
              <w:top w:val="single" w:sz="4" w:space="0" w:color="auto"/>
              <w:left w:val="nil"/>
              <w:bottom w:val="single" w:sz="4" w:space="0" w:color="auto"/>
              <w:right w:val="single" w:sz="4" w:space="0" w:color="auto"/>
            </w:tcBorders>
            <w:shd w:val="clear" w:color="auto" w:fill="auto"/>
            <w:noWrap/>
          </w:tcPr>
          <w:p w:rsidR="009571A3" w:rsidRPr="00475F05" w:rsidRDefault="009571A3" w:rsidP="009571A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Методическая разработка программы профессионального модуля ПМ. 05 «Управление работами по производству и переработке продукции растениеводства и животноводства»</w:t>
            </w:r>
          </w:p>
        </w:tc>
        <w:tc>
          <w:tcPr>
            <w:tcW w:w="1156" w:type="pct"/>
            <w:tcBorders>
              <w:top w:val="single" w:sz="4" w:space="0" w:color="auto"/>
              <w:left w:val="nil"/>
              <w:bottom w:val="single" w:sz="4" w:space="0" w:color="auto"/>
              <w:right w:val="single" w:sz="4" w:space="0" w:color="auto"/>
            </w:tcBorders>
            <w:shd w:val="clear" w:color="auto" w:fill="auto"/>
            <w:noWrap/>
            <w:vAlign w:val="bottom"/>
          </w:tcPr>
          <w:p w:rsidR="009571A3" w:rsidRDefault="009571A3" w:rsidP="009571A3">
            <w:pPr>
              <w:spacing w:after="0" w:line="240" w:lineRule="auto"/>
              <w:jc w:val="center"/>
              <w:rPr>
                <w:rFonts w:ascii="Times New Roman" w:eastAsia="Times New Roman" w:hAnsi="Times New Roman" w:cs="Times New Roman"/>
                <w:color w:val="000000"/>
                <w:sz w:val="24"/>
                <w:szCs w:val="24"/>
                <w:lang w:eastAsia="ru-RU"/>
              </w:rPr>
            </w:pPr>
            <w:r w:rsidRPr="0007778E">
              <w:rPr>
                <w:rFonts w:ascii="Times New Roman" w:eastAsia="Times New Roman" w:hAnsi="Times New Roman" w:cs="Times New Roman"/>
                <w:color w:val="000000"/>
                <w:sz w:val="24"/>
                <w:szCs w:val="24"/>
                <w:lang w:eastAsia="ru-RU"/>
              </w:rPr>
              <w:t>Свидетельство</w:t>
            </w:r>
            <w:r>
              <w:rPr>
                <w:rFonts w:ascii="Times New Roman" w:eastAsia="Times New Roman" w:hAnsi="Times New Roman" w:cs="Times New Roman"/>
                <w:color w:val="000000"/>
                <w:sz w:val="24"/>
                <w:szCs w:val="24"/>
                <w:lang w:eastAsia="ru-RU"/>
              </w:rPr>
              <w:t xml:space="preserve"> о публикации н</w:t>
            </w:r>
            <w:r w:rsidRPr="0007778E">
              <w:rPr>
                <w:rFonts w:ascii="Times New Roman" w:eastAsia="Times New Roman" w:hAnsi="Times New Roman" w:cs="Times New Roman"/>
                <w:color w:val="000000"/>
                <w:sz w:val="24"/>
                <w:szCs w:val="24"/>
                <w:lang w:eastAsia="ru-RU"/>
              </w:rPr>
              <w:t>аучно-методического журнала «Наука и образование: новое время»</w:t>
            </w:r>
            <w:r>
              <w:rPr>
                <w:rFonts w:ascii="Times New Roman" w:eastAsia="Times New Roman" w:hAnsi="Times New Roman" w:cs="Times New Roman"/>
                <w:color w:val="000000"/>
                <w:sz w:val="24"/>
                <w:szCs w:val="24"/>
                <w:lang w:eastAsia="ru-RU"/>
              </w:rPr>
              <w:t xml:space="preserve"> (сетевое издание), </w:t>
            </w:r>
          </w:p>
          <w:p w:rsidR="009571A3" w:rsidRPr="00475F05" w:rsidRDefault="009571A3" w:rsidP="009571A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ЖУ № 2, 2017</w:t>
            </w:r>
          </w:p>
        </w:tc>
      </w:tr>
      <w:tr w:rsidR="009571A3" w:rsidRPr="00475F05" w:rsidTr="009571A3">
        <w:trPr>
          <w:trHeight w:val="699"/>
        </w:trPr>
        <w:tc>
          <w:tcPr>
            <w:tcW w:w="133" w:type="pct"/>
            <w:tcBorders>
              <w:top w:val="nil"/>
              <w:left w:val="single" w:sz="4" w:space="0" w:color="auto"/>
              <w:bottom w:val="nil"/>
              <w:right w:val="single" w:sz="4" w:space="0" w:color="auto"/>
            </w:tcBorders>
            <w:shd w:val="clear" w:color="auto" w:fill="auto"/>
            <w:noWrap/>
          </w:tcPr>
          <w:p w:rsidR="009571A3" w:rsidRPr="00475F05" w:rsidRDefault="009571A3" w:rsidP="009571A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703" w:type="pct"/>
            <w:tcBorders>
              <w:top w:val="nil"/>
              <w:left w:val="nil"/>
              <w:bottom w:val="nil"/>
              <w:right w:val="single" w:sz="4" w:space="0" w:color="auto"/>
            </w:tcBorders>
            <w:shd w:val="clear" w:color="auto" w:fill="auto"/>
            <w:noWrap/>
          </w:tcPr>
          <w:p w:rsidR="009571A3" w:rsidRPr="00C326E0" w:rsidRDefault="009571A3" w:rsidP="009571A3">
            <w:pPr>
              <w:rPr>
                <w:rFonts w:ascii="Times New Roman" w:hAnsi="Times New Roman" w:cs="Times New Roman"/>
                <w:sz w:val="24"/>
                <w:szCs w:val="24"/>
              </w:rPr>
            </w:pPr>
            <w:r w:rsidRPr="00C326E0">
              <w:rPr>
                <w:rFonts w:ascii="Times New Roman" w:hAnsi="Times New Roman" w:cs="Times New Roman"/>
                <w:sz w:val="24"/>
                <w:szCs w:val="24"/>
              </w:rPr>
              <w:t>Ковальчук В.И.</w:t>
            </w:r>
          </w:p>
        </w:tc>
        <w:tc>
          <w:tcPr>
            <w:tcW w:w="696" w:type="pct"/>
            <w:tcBorders>
              <w:top w:val="nil"/>
              <w:left w:val="nil"/>
              <w:bottom w:val="nil"/>
              <w:right w:val="single" w:sz="4" w:space="0" w:color="auto"/>
            </w:tcBorders>
            <w:shd w:val="clear" w:color="auto" w:fill="auto"/>
            <w:noWrap/>
          </w:tcPr>
          <w:p w:rsidR="009571A3" w:rsidRPr="00475F05" w:rsidRDefault="009571A3" w:rsidP="009571A3">
            <w:pPr>
              <w:spacing w:after="0" w:line="240" w:lineRule="auto"/>
              <w:rPr>
                <w:rFonts w:ascii="Times New Roman" w:eastAsia="Times New Roman" w:hAnsi="Times New Roman" w:cs="Times New Roman"/>
                <w:color w:val="000000"/>
                <w:sz w:val="24"/>
                <w:szCs w:val="24"/>
                <w:lang w:eastAsia="ru-RU"/>
              </w:rPr>
            </w:pPr>
            <w:r w:rsidRPr="00C326E0">
              <w:rPr>
                <w:rFonts w:ascii="Times New Roman" w:eastAsia="Times New Roman" w:hAnsi="Times New Roman" w:cs="Times New Roman"/>
                <w:color w:val="000000"/>
                <w:sz w:val="24"/>
                <w:szCs w:val="24"/>
                <w:lang w:eastAsia="ru-RU"/>
              </w:rPr>
              <w:t>Всероссийский</w:t>
            </w:r>
            <w:r>
              <w:rPr>
                <w:rFonts w:ascii="Times New Roman" w:eastAsia="Times New Roman" w:hAnsi="Times New Roman" w:cs="Times New Roman"/>
                <w:color w:val="000000"/>
                <w:sz w:val="24"/>
                <w:szCs w:val="24"/>
                <w:lang w:eastAsia="ru-RU"/>
              </w:rPr>
              <w:t xml:space="preserve">, Международный </w:t>
            </w:r>
          </w:p>
        </w:tc>
        <w:tc>
          <w:tcPr>
            <w:tcW w:w="397" w:type="pct"/>
            <w:tcBorders>
              <w:top w:val="nil"/>
              <w:left w:val="nil"/>
              <w:bottom w:val="nil"/>
              <w:right w:val="single" w:sz="4" w:space="0" w:color="auto"/>
            </w:tcBorders>
            <w:shd w:val="clear" w:color="auto" w:fill="auto"/>
            <w:noWrap/>
          </w:tcPr>
          <w:p w:rsidR="009571A3" w:rsidRPr="0054123C" w:rsidRDefault="009571A3" w:rsidP="009571A3">
            <w:r w:rsidRPr="0054123C">
              <w:t>Заочно</w:t>
            </w:r>
          </w:p>
        </w:tc>
        <w:tc>
          <w:tcPr>
            <w:tcW w:w="415" w:type="pct"/>
            <w:tcBorders>
              <w:top w:val="nil"/>
              <w:left w:val="nil"/>
              <w:bottom w:val="nil"/>
              <w:right w:val="single" w:sz="4" w:space="0" w:color="auto"/>
            </w:tcBorders>
            <w:shd w:val="clear" w:color="auto" w:fill="auto"/>
            <w:noWrap/>
          </w:tcPr>
          <w:p w:rsidR="009571A3" w:rsidRDefault="009571A3" w:rsidP="009571A3">
            <w:r>
              <w:t xml:space="preserve">2017 </w:t>
            </w:r>
          </w:p>
        </w:tc>
        <w:tc>
          <w:tcPr>
            <w:tcW w:w="1501" w:type="pct"/>
            <w:tcBorders>
              <w:top w:val="single" w:sz="4" w:space="0" w:color="auto"/>
              <w:left w:val="nil"/>
              <w:bottom w:val="single" w:sz="4" w:space="0" w:color="auto"/>
              <w:right w:val="single" w:sz="4" w:space="0" w:color="auto"/>
            </w:tcBorders>
            <w:shd w:val="clear" w:color="auto" w:fill="auto"/>
            <w:noWrap/>
          </w:tcPr>
          <w:p w:rsidR="009571A3" w:rsidRDefault="009571A3" w:rsidP="009571A3">
            <w:pPr>
              <w:spacing w:after="0" w:line="240" w:lineRule="auto"/>
              <w:rPr>
                <w:rFonts w:ascii="Times New Roman" w:eastAsia="Times New Roman" w:hAnsi="Times New Roman" w:cs="Times New Roman"/>
                <w:color w:val="000000"/>
                <w:sz w:val="24"/>
                <w:szCs w:val="24"/>
                <w:lang w:eastAsia="ru-RU"/>
              </w:rPr>
            </w:pPr>
            <w:r w:rsidRPr="00AB19CE">
              <w:rPr>
                <w:rFonts w:ascii="Times New Roman" w:eastAsia="Times New Roman" w:hAnsi="Times New Roman" w:cs="Times New Roman"/>
                <w:color w:val="000000"/>
                <w:sz w:val="24"/>
                <w:szCs w:val="24"/>
                <w:lang w:eastAsia="ru-RU"/>
              </w:rPr>
              <w:t>Методическая разработка программы</w:t>
            </w:r>
            <w:r>
              <w:rPr>
                <w:rFonts w:ascii="Times New Roman" w:eastAsia="Times New Roman" w:hAnsi="Times New Roman" w:cs="Times New Roman"/>
                <w:color w:val="000000"/>
                <w:sz w:val="24"/>
                <w:szCs w:val="24"/>
                <w:lang w:eastAsia="ru-RU"/>
              </w:rPr>
              <w:t xml:space="preserve"> профессионального модуля ПМ. 04</w:t>
            </w:r>
            <w:r w:rsidRPr="00AB19CE">
              <w:rPr>
                <w:rFonts w:ascii="Times New Roman" w:eastAsia="Times New Roman" w:hAnsi="Times New Roman" w:cs="Times New Roman"/>
                <w:color w:val="000000"/>
                <w:sz w:val="24"/>
                <w:szCs w:val="24"/>
                <w:lang w:eastAsia="ru-RU"/>
              </w:rPr>
              <w:t xml:space="preserve"> «Управление работами по производству и переработке продукции растениеводства и животноводства»</w:t>
            </w:r>
          </w:p>
        </w:tc>
        <w:tc>
          <w:tcPr>
            <w:tcW w:w="1156" w:type="pct"/>
            <w:tcBorders>
              <w:top w:val="single" w:sz="4" w:space="0" w:color="auto"/>
              <w:left w:val="nil"/>
              <w:bottom w:val="single" w:sz="4" w:space="0" w:color="auto"/>
              <w:right w:val="single" w:sz="4" w:space="0" w:color="auto"/>
            </w:tcBorders>
            <w:shd w:val="clear" w:color="auto" w:fill="auto"/>
            <w:noWrap/>
            <w:vAlign w:val="bottom"/>
          </w:tcPr>
          <w:p w:rsidR="009571A3" w:rsidRPr="0007778E" w:rsidRDefault="009571A3" w:rsidP="009571A3">
            <w:pPr>
              <w:spacing w:after="0" w:line="240" w:lineRule="auto"/>
              <w:jc w:val="center"/>
              <w:rPr>
                <w:rFonts w:ascii="Times New Roman" w:eastAsia="Times New Roman" w:hAnsi="Times New Roman" w:cs="Times New Roman"/>
                <w:color w:val="000000"/>
                <w:sz w:val="24"/>
                <w:szCs w:val="24"/>
                <w:lang w:eastAsia="ru-RU"/>
              </w:rPr>
            </w:pPr>
            <w:r w:rsidRPr="00AB19CE">
              <w:rPr>
                <w:rFonts w:ascii="Times New Roman" w:eastAsia="Times New Roman" w:hAnsi="Times New Roman" w:cs="Times New Roman"/>
                <w:color w:val="000000"/>
                <w:sz w:val="24"/>
                <w:szCs w:val="24"/>
                <w:lang w:eastAsia="ru-RU"/>
              </w:rPr>
              <w:t xml:space="preserve">Диплом III степени  о Всероссийской трансляции опыта, актуальной педагогической практики в рамках VII Международного конкурса «Лучшая научная и методическая </w:t>
            </w:r>
            <w:r w:rsidRPr="00AB19CE">
              <w:rPr>
                <w:rFonts w:ascii="Times New Roman" w:eastAsia="Times New Roman" w:hAnsi="Times New Roman" w:cs="Times New Roman"/>
                <w:color w:val="000000"/>
                <w:sz w:val="24"/>
                <w:szCs w:val="24"/>
                <w:lang w:eastAsia="ru-RU"/>
              </w:rPr>
              <w:lastRenderedPageBreak/>
              <w:t>статья–2017»</w:t>
            </w:r>
          </w:p>
        </w:tc>
      </w:tr>
      <w:tr w:rsidR="009571A3" w:rsidRPr="00475F05" w:rsidTr="009571A3">
        <w:trPr>
          <w:trHeight w:val="976"/>
        </w:trPr>
        <w:tc>
          <w:tcPr>
            <w:tcW w:w="133" w:type="pct"/>
            <w:tcBorders>
              <w:top w:val="nil"/>
              <w:left w:val="single" w:sz="4" w:space="0" w:color="auto"/>
              <w:bottom w:val="single" w:sz="4" w:space="0" w:color="auto"/>
              <w:right w:val="single" w:sz="4" w:space="0" w:color="auto"/>
            </w:tcBorders>
            <w:shd w:val="clear" w:color="auto" w:fill="auto"/>
            <w:noWrap/>
          </w:tcPr>
          <w:p w:rsidR="009571A3" w:rsidRPr="00475F05" w:rsidRDefault="009571A3" w:rsidP="009571A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7</w:t>
            </w:r>
          </w:p>
        </w:tc>
        <w:tc>
          <w:tcPr>
            <w:tcW w:w="703" w:type="pct"/>
            <w:tcBorders>
              <w:top w:val="nil"/>
              <w:left w:val="nil"/>
              <w:bottom w:val="single" w:sz="4" w:space="0" w:color="auto"/>
              <w:right w:val="single" w:sz="4" w:space="0" w:color="auto"/>
            </w:tcBorders>
            <w:shd w:val="clear" w:color="auto" w:fill="auto"/>
            <w:noWrap/>
          </w:tcPr>
          <w:p w:rsidR="009571A3" w:rsidRPr="00C326E0" w:rsidRDefault="009571A3" w:rsidP="009571A3">
            <w:pPr>
              <w:rPr>
                <w:rFonts w:ascii="Times New Roman" w:hAnsi="Times New Roman" w:cs="Times New Roman"/>
                <w:sz w:val="24"/>
                <w:szCs w:val="24"/>
              </w:rPr>
            </w:pPr>
            <w:r w:rsidRPr="00C326E0">
              <w:rPr>
                <w:rFonts w:ascii="Times New Roman" w:hAnsi="Times New Roman" w:cs="Times New Roman"/>
                <w:sz w:val="24"/>
                <w:szCs w:val="24"/>
              </w:rPr>
              <w:t>Ковальчук В.И.</w:t>
            </w:r>
          </w:p>
        </w:tc>
        <w:tc>
          <w:tcPr>
            <w:tcW w:w="696" w:type="pct"/>
            <w:tcBorders>
              <w:top w:val="nil"/>
              <w:left w:val="nil"/>
              <w:bottom w:val="single" w:sz="4" w:space="0" w:color="auto"/>
              <w:right w:val="single" w:sz="4" w:space="0" w:color="auto"/>
            </w:tcBorders>
            <w:shd w:val="clear" w:color="auto" w:fill="auto"/>
            <w:noWrap/>
          </w:tcPr>
          <w:p w:rsidR="009571A3" w:rsidRPr="00475F05" w:rsidRDefault="009571A3" w:rsidP="009571A3">
            <w:pPr>
              <w:spacing w:after="0" w:line="240" w:lineRule="auto"/>
              <w:rPr>
                <w:rFonts w:ascii="Times New Roman" w:eastAsia="Times New Roman" w:hAnsi="Times New Roman" w:cs="Times New Roman"/>
                <w:color w:val="000000"/>
                <w:sz w:val="24"/>
                <w:szCs w:val="24"/>
                <w:lang w:eastAsia="ru-RU"/>
              </w:rPr>
            </w:pPr>
            <w:r w:rsidRPr="00C326E0">
              <w:rPr>
                <w:rFonts w:ascii="Times New Roman" w:eastAsia="Times New Roman" w:hAnsi="Times New Roman" w:cs="Times New Roman"/>
                <w:color w:val="000000"/>
                <w:sz w:val="24"/>
                <w:szCs w:val="24"/>
                <w:lang w:eastAsia="ru-RU"/>
              </w:rPr>
              <w:t>Всероссийский</w:t>
            </w:r>
            <w:r>
              <w:rPr>
                <w:rFonts w:ascii="Times New Roman" w:eastAsia="Times New Roman" w:hAnsi="Times New Roman" w:cs="Times New Roman"/>
                <w:color w:val="000000"/>
                <w:sz w:val="24"/>
                <w:szCs w:val="24"/>
                <w:lang w:eastAsia="ru-RU"/>
              </w:rPr>
              <w:t>, Международный</w:t>
            </w:r>
          </w:p>
        </w:tc>
        <w:tc>
          <w:tcPr>
            <w:tcW w:w="397" w:type="pct"/>
            <w:tcBorders>
              <w:top w:val="nil"/>
              <w:left w:val="nil"/>
              <w:bottom w:val="single" w:sz="4" w:space="0" w:color="auto"/>
              <w:right w:val="single" w:sz="4" w:space="0" w:color="auto"/>
            </w:tcBorders>
            <w:shd w:val="clear" w:color="auto" w:fill="auto"/>
            <w:noWrap/>
          </w:tcPr>
          <w:p w:rsidR="009571A3" w:rsidRPr="00923E7B" w:rsidRDefault="009571A3" w:rsidP="009571A3">
            <w:r w:rsidRPr="00923E7B">
              <w:t>Заочно</w:t>
            </w:r>
          </w:p>
        </w:tc>
        <w:tc>
          <w:tcPr>
            <w:tcW w:w="415" w:type="pct"/>
            <w:tcBorders>
              <w:top w:val="nil"/>
              <w:left w:val="nil"/>
              <w:bottom w:val="single" w:sz="4" w:space="0" w:color="auto"/>
              <w:right w:val="single" w:sz="4" w:space="0" w:color="auto"/>
            </w:tcBorders>
            <w:shd w:val="clear" w:color="auto" w:fill="auto"/>
            <w:noWrap/>
          </w:tcPr>
          <w:p w:rsidR="009571A3" w:rsidRDefault="009571A3" w:rsidP="009571A3">
            <w:r>
              <w:t xml:space="preserve">2017 </w:t>
            </w:r>
          </w:p>
        </w:tc>
        <w:tc>
          <w:tcPr>
            <w:tcW w:w="1501" w:type="pct"/>
            <w:tcBorders>
              <w:top w:val="single" w:sz="4" w:space="0" w:color="auto"/>
              <w:left w:val="nil"/>
              <w:bottom w:val="single" w:sz="4" w:space="0" w:color="auto"/>
              <w:right w:val="single" w:sz="4" w:space="0" w:color="auto"/>
            </w:tcBorders>
            <w:shd w:val="clear" w:color="auto" w:fill="auto"/>
            <w:noWrap/>
          </w:tcPr>
          <w:p w:rsidR="009571A3" w:rsidRPr="00AB19CE" w:rsidRDefault="009571A3" w:rsidP="009571A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Методическая разработка рабочей программы ПМ. 05 «Приготовление кулинарных изделий из рыбы и морепродуктов»</w:t>
            </w:r>
          </w:p>
        </w:tc>
        <w:tc>
          <w:tcPr>
            <w:tcW w:w="1156" w:type="pct"/>
            <w:tcBorders>
              <w:top w:val="single" w:sz="4" w:space="0" w:color="auto"/>
              <w:left w:val="nil"/>
              <w:bottom w:val="single" w:sz="4" w:space="0" w:color="auto"/>
              <w:right w:val="single" w:sz="4" w:space="0" w:color="auto"/>
            </w:tcBorders>
            <w:shd w:val="clear" w:color="auto" w:fill="auto"/>
            <w:noWrap/>
            <w:vAlign w:val="bottom"/>
          </w:tcPr>
          <w:p w:rsidR="009571A3" w:rsidRDefault="009571A3" w:rsidP="009571A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Диплом </w:t>
            </w:r>
            <w:r>
              <w:rPr>
                <w:rFonts w:ascii="Times New Roman" w:eastAsia="Times New Roman" w:hAnsi="Times New Roman" w:cs="Times New Roman"/>
                <w:color w:val="000000"/>
                <w:sz w:val="24"/>
                <w:szCs w:val="24"/>
                <w:lang w:val="en-US" w:eastAsia="ru-RU"/>
              </w:rPr>
              <w:t>I</w:t>
            </w:r>
            <w:r w:rsidRPr="00AB19CE">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степени </w:t>
            </w:r>
            <w:r>
              <w:rPr>
                <w:rFonts w:ascii="Times New Roman" w:eastAsia="Times New Roman" w:hAnsi="Times New Roman" w:cs="Times New Roman"/>
                <w:color w:val="000000"/>
                <w:sz w:val="24"/>
                <w:szCs w:val="24"/>
                <w:lang w:val="en-US" w:eastAsia="ru-RU"/>
              </w:rPr>
              <w:t>II</w:t>
            </w:r>
            <w:r w:rsidRPr="00AB19CE">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Международного образовательного конкурса «Педагогическое просвещение</w:t>
            </w:r>
            <w:r w:rsidRPr="0007778E">
              <w:rPr>
                <w:rFonts w:ascii="Times New Roman" w:eastAsia="Times New Roman" w:hAnsi="Times New Roman" w:cs="Times New Roman"/>
                <w:color w:val="000000"/>
                <w:sz w:val="24"/>
                <w:szCs w:val="24"/>
                <w:lang w:eastAsia="ru-RU"/>
              </w:rPr>
              <w:t>: практика эффективного обучения и воспитания»</w:t>
            </w:r>
          </w:p>
          <w:p w:rsidR="009571A3" w:rsidRPr="00AB19CE" w:rsidRDefault="009571A3" w:rsidP="009571A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и </w:t>
            </w:r>
            <w:r w:rsidRPr="0007778E">
              <w:rPr>
                <w:rFonts w:ascii="Times New Roman" w:eastAsia="Times New Roman" w:hAnsi="Times New Roman" w:cs="Times New Roman"/>
                <w:color w:val="000000"/>
                <w:sz w:val="24"/>
                <w:szCs w:val="24"/>
                <w:lang w:eastAsia="ru-RU"/>
              </w:rPr>
              <w:t xml:space="preserve">Свидетельство о публикации в электронном методическом сборнике </w:t>
            </w:r>
            <w:r>
              <w:rPr>
                <w:rFonts w:ascii="Times New Roman" w:eastAsia="Times New Roman" w:hAnsi="Times New Roman" w:cs="Times New Roman"/>
                <w:color w:val="000000"/>
                <w:sz w:val="24"/>
                <w:szCs w:val="24"/>
                <w:lang w:eastAsia="ru-RU"/>
              </w:rPr>
              <w:t>в рубрике «Программное обеспечение»</w:t>
            </w:r>
          </w:p>
        </w:tc>
      </w:tr>
    </w:tbl>
    <w:p w:rsidR="005D3BC2" w:rsidRDefault="005D3BC2" w:rsidP="005D3BC2">
      <w:pPr>
        <w:spacing w:after="0" w:line="240" w:lineRule="auto"/>
        <w:jc w:val="both"/>
        <w:rPr>
          <w:rFonts w:ascii="Times New Roman" w:hAnsi="Times New Roman" w:cs="Times New Roman"/>
          <w:sz w:val="28"/>
          <w:szCs w:val="28"/>
        </w:rPr>
      </w:pPr>
    </w:p>
    <w:p w:rsidR="005D3BC2" w:rsidRPr="009571A3" w:rsidRDefault="005D3BC2" w:rsidP="005D3BC2">
      <w:pPr>
        <w:spacing w:after="0" w:line="240" w:lineRule="auto"/>
        <w:jc w:val="both"/>
        <w:rPr>
          <w:rFonts w:ascii="Times New Roman" w:hAnsi="Times New Roman" w:cs="Times New Roman"/>
          <w:b/>
          <w:sz w:val="28"/>
          <w:szCs w:val="28"/>
        </w:rPr>
      </w:pPr>
      <w:r w:rsidRPr="009571A3">
        <w:rPr>
          <w:rFonts w:ascii="Times New Roman" w:hAnsi="Times New Roman" w:cs="Times New Roman"/>
          <w:b/>
          <w:sz w:val="28"/>
          <w:szCs w:val="28"/>
        </w:rPr>
        <w:t xml:space="preserve">Выводы: </w:t>
      </w:r>
    </w:p>
    <w:p w:rsidR="005D3BC2" w:rsidRPr="00B53DFE" w:rsidRDefault="005D3BC2" w:rsidP="005D3BC2">
      <w:pPr>
        <w:spacing w:after="0" w:line="240" w:lineRule="auto"/>
        <w:jc w:val="both"/>
        <w:rPr>
          <w:rFonts w:ascii="Times New Roman" w:hAnsi="Times New Roman" w:cs="Times New Roman"/>
          <w:sz w:val="28"/>
          <w:szCs w:val="28"/>
        </w:rPr>
      </w:pPr>
      <w:r w:rsidRPr="00B53DFE">
        <w:rPr>
          <w:rFonts w:ascii="Times New Roman" w:hAnsi="Times New Roman" w:cs="Times New Roman"/>
          <w:sz w:val="28"/>
          <w:szCs w:val="28"/>
        </w:rPr>
        <w:t>В целом учебный процес</w:t>
      </w:r>
      <w:r w:rsidR="009571A3">
        <w:rPr>
          <w:rFonts w:ascii="Times New Roman" w:hAnsi="Times New Roman" w:cs="Times New Roman"/>
          <w:sz w:val="28"/>
          <w:szCs w:val="28"/>
        </w:rPr>
        <w:t xml:space="preserve">с организован удовлетворительно, но имеем большую проблему в </w:t>
      </w:r>
      <w:proofErr w:type="spellStart"/>
      <w:r w:rsidR="009571A3">
        <w:rPr>
          <w:rFonts w:ascii="Times New Roman" w:hAnsi="Times New Roman" w:cs="Times New Roman"/>
          <w:sz w:val="28"/>
          <w:szCs w:val="28"/>
        </w:rPr>
        <w:t>недоводимости</w:t>
      </w:r>
      <w:proofErr w:type="spellEnd"/>
      <w:r w:rsidR="009571A3">
        <w:rPr>
          <w:rFonts w:ascii="Times New Roman" w:hAnsi="Times New Roman" w:cs="Times New Roman"/>
          <w:sz w:val="28"/>
          <w:szCs w:val="28"/>
        </w:rPr>
        <w:t xml:space="preserve"> контингента. </w:t>
      </w:r>
      <w:r w:rsidRPr="00B53DFE">
        <w:rPr>
          <w:rFonts w:ascii="Times New Roman" w:hAnsi="Times New Roman" w:cs="Times New Roman"/>
          <w:sz w:val="28"/>
          <w:szCs w:val="28"/>
        </w:rPr>
        <w:t xml:space="preserve"> </w:t>
      </w:r>
    </w:p>
    <w:p w:rsidR="009571A3" w:rsidRDefault="009571A3" w:rsidP="009571A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Необходимо учитывать объективные факторы, </w:t>
      </w:r>
      <w:r w:rsidRPr="009571A3">
        <w:rPr>
          <w:rFonts w:ascii="Times New Roman" w:hAnsi="Times New Roman" w:cs="Times New Roman"/>
          <w:sz w:val="28"/>
          <w:szCs w:val="28"/>
        </w:rPr>
        <w:t>влияющие на процесс набора абитуриентов и  закрепления их в нашем образовательном учреждении</w:t>
      </w:r>
      <w:r>
        <w:rPr>
          <w:rFonts w:ascii="Times New Roman" w:hAnsi="Times New Roman" w:cs="Times New Roman"/>
          <w:sz w:val="28"/>
          <w:szCs w:val="28"/>
        </w:rPr>
        <w:t>:</w:t>
      </w:r>
    </w:p>
    <w:p w:rsidR="009571A3" w:rsidRPr="009571A3" w:rsidRDefault="009571A3" w:rsidP="009571A3">
      <w:pPr>
        <w:spacing w:after="0" w:line="240" w:lineRule="auto"/>
        <w:jc w:val="both"/>
        <w:rPr>
          <w:rFonts w:ascii="Times New Roman" w:hAnsi="Times New Roman" w:cs="Times New Roman"/>
          <w:sz w:val="28"/>
          <w:szCs w:val="28"/>
        </w:rPr>
      </w:pPr>
      <w:r w:rsidRPr="009571A3">
        <w:rPr>
          <w:rFonts w:ascii="Times New Roman" w:hAnsi="Times New Roman" w:cs="Times New Roman"/>
          <w:sz w:val="28"/>
          <w:szCs w:val="28"/>
        </w:rPr>
        <w:t xml:space="preserve"> 1. Качественный набор.</w:t>
      </w:r>
    </w:p>
    <w:p w:rsidR="009571A3" w:rsidRPr="009571A3" w:rsidRDefault="009571A3" w:rsidP="009571A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Изучить обстановку в районе </w:t>
      </w:r>
      <w:r w:rsidRPr="009571A3">
        <w:rPr>
          <w:rFonts w:ascii="Times New Roman" w:hAnsi="Times New Roman" w:cs="Times New Roman"/>
          <w:sz w:val="28"/>
          <w:szCs w:val="28"/>
        </w:rPr>
        <w:t>составить «Карту потребностей в работниках»</w:t>
      </w:r>
    </w:p>
    <w:p w:rsidR="009571A3" w:rsidRPr="009571A3" w:rsidRDefault="009571A3" w:rsidP="009571A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С помощью работодателей </w:t>
      </w:r>
      <w:r w:rsidRPr="009571A3">
        <w:rPr>
          <w:rFonts w:ascii="Times New Roman" w:hAnsi="Times New Roman" w:cs="Times New Roman"/>
          <w:sz w:val="28"/>
          <w:szCs w:val="28"/>
        </w:rPr>
        <w:t xml:space="preserve">– сформировать конкретный социальный заказ. 4. Поскольку контингент абитуриентов у нас особенный, нужно начинать работу по подбору будущих абитуриентов, ориентируясь на учреждения </w:t>
      </w:r>
      <w:r>
        <w:rPr>
          <w:rFonts w:ascii="Times New Roman" w:hAnsi="Times New Roman" w:cs="Times New Roman"/>
          <w:sz w:val="28"/>
          <w:szCs w:val="28"/>
        </w:rPr>
        <w:t>образования</w:t>
      </w:r>
      <w:r w:rsidRPr="009571A3">
        <w:rPr>
          <w:rFonts w:ascii="Times New Roman" w:hAnsi="Times New Roman" w:cs="Times New Roman"/>
          <w:sz w:val="28"/>
          <w:szCs w:val="28"/>
        </w:rPr>
        <w:t>. Начинать работу с учащимися 7-8-9-10-11 классов и «вести» их до выпуска, ориентируя на обучение в нашем учебном заведении.</w:t>
      </w:r>
    </w:p>
    <w:p w:rsidR="009571A3" w:rsidRDefault="009571A3" w:rsidP="009571A3">
      <w:pPr>
        <w:spacing w:after="0" w:line="240" w:lineRule="auto"/>
        <w:jc w:val="both"/>
        <w:rPr>
          <w:rFonts w:ascii="Times New Roman" w:hAnsi="Times New Roman" w:cs="Times New Roman"/>
          <w:sz w:val="28"/>
          <w:szCs w:val="28"/>
        </w:rPr>
      </w:pPr>
      <w:r w:rsidRPr="009571A3">
        <w:rPr>
          <w:rFonts w:ascii="Times New Roman" w:hAnsi="Times New Roman" w:cs="Times New Roman"/>
          <w:sz w:val="28"/>
          <w:szCs w:val="28"/>
        </w:rPr>
        <w:t xml:space="preserve">5. Провести работу в соседних регионах с целью привлечения абитуриентов в наше учебное заведение, учитывая специфику колледжа и </w:t>
      </w:r>
      <w:r>
        <w:rPr>
          <w:rFonts w:ascii="Times New Roman" w:hAnsi="Times New Roman" w:cs="Times New Roman"/>
          <w:sz w:val="28"/>
          <w:szCs w:val="28"/>
        </w:rPr>
        <w:t xml:space="preserve">востребованность </w:t>
      </w:r>
      <w:r w:rsidRPr="009571A3">
        <w:rPr>
          <w:rFonts w:ascii="Times New Roman" w:hAnsi="Times New Roman" w:cs="Times New Roman"/>
          <w:sz w:val="28"/>
          <w:szCs w:val="28"/>
        </w:rPr>
        <w:t xml:space="preserve"> специальностей (специализаций), подготовка по которым ведется в колледже культуры.</w:t>
      </w:r>
    </w:p>
    <w:p w:rsidR="005D3BC2" w:rsidRDefault="009571A3" w:rsidP="005D3BC2">
      <w:pPr>
        <w:spacing w:after="0" w:line="240" w:lineRule="auto"/>
        <w:jc w:val="both"/>
        <w:rPr>
          <w:rFonts w:ascii="Times New Roman" w:hAnsi="Times New Roman" w:cs="Times New Roman"/>
          <w:sz w:val="28"/>
          <w:szCs w:val="28"/>
        </w:rPr>
      </w:pPr>
      <w:r w:rsidRPr="009571A3">
        <w:rPr>
          <w:rFonts w:ascii="Times New Roman" w:hAnsi="Times New Roman" w:cs="Times New Roman"/>
          <w:sz w:val="28"/>
          <w:szCs w:val="28"/>
        </w:rPr>
        <w:t>Для увеличения контингента обучающихся в 2017-2018 учебном году необходимо расширить спектр предоставляемых образовательных услуг по специальностям, профессиям. Провести подготовительную работу по профориентации для открытия  востребованных специальностей и профессии в регионе. Ежеквартально проводить рекламную работу и провести целенаправленную работу по организации обучения с работодателями.</w:t>
      </w:r>
    </w:p>
    <w:p w:rsidR="00F316C4" w:rsidRDefault="00F316C4" w:rsidP="000A353B">
      <w:pPr>
        <w:spacing w:after="0" w:line="240" w:lineRule="auto"/>
        <w:rPr>
          <w:rFonts w:ascii="Times New Roman" w:hAnsi="Times New Roman" w:cs="Times New Roman"/>
          <w:b/>
          <w:sz w:val="28"/>
          <w:szCs w:val="28"/>
        </w:rPr>
      </w:pPr>
    </w:p>
    <w:p w:rsidR="00EB7108" w:rsidRDefault="00EB7108" w:rsidP="00ED5A74">
      <w:pPr>
        <w:spacing w:after="0" w:line="240" w:lineRule="auto"/>
        <w:jc w:val="center"/>
        <w:rPr>
          <w:rFonts w:ascii="Times New Roman" w:hAnsi="Times New Roman" w:cs="Times New Roman"/>
          <w:b/>
          <w:sz w:val="28"/>
          <w:szCs w:val="28"/>
        </w:rPr>
      </w:pPr>
    </w:p>
    <w:p w:rsidR="00EB7108" w:rsidRDefault="00EB7108" w:rsidP="00ED5A74">
      <w:pPr>
        <w:spacing w:after="0" w:line="240" w:lineRule="auto"/>
        <w:jc w:val="center"/>
        <w:rPr>
          <w:rFonts w:ascii="Times New Roman" w:hAnsi="Times New Roman" w:cs="Times New Roman"/>
          <w:b/>
          <w:sz w:val="28"/>
          <w:szCs w:val="28"/>
        </w:rPr>
      </w:pPr>
    </w:p>
    <w:p w:rsidR="00EB7108" w:rsidRDefault="00EB7108" w:rsidP="00ED5A74">
      <w:pPr>
        <w:spacing w:after="0" w:line="240" w:lineRule="auto"/>
        <w:jc w:val="center"/>
        <w:rPr>
          <w:rFonts w:ascii="Times New Roman" w:hAnsi="Times New Roman" w:cs="Times New Roman"/>
          <w:b/>
          <w:sz w:val="28"/>
          <w:szCs w:val="28"/>
        </w:rPr>
      </w:pPr>
    </w:p>
    <w:p w:rsidR="008A5301" w:rsidRDefault="008A5301" w:rsidP="00ED5A74">
      <w:pPr>
        <w:spacing w:after="0" w:line="240" w:lineRule="auto"/>
        <w:jc w:val="center"/>
        <w:rPr>
          <w:rFonts w:ascii="Times New Roman" w:hAnsi="Times New Roman" w:cs="Times New Roman"/>
          <w:b/>
          <w:sz w:val="28"/>
          <w:szCs w:val="28"/>
        </w:rPr>
      </w:pPr>
      <w:proofErr w:type="spellStart"/>
      <w:r w:rsidRPr="00ED5A74">
        <w:rPr>
          <w:rFonts w:ascii="Times New Roman" w:hAnsi="Times New Roman" w:cs="Times New Roman"/>
          <w:b/>
          <w:sz w:val="28"/>
          <w:szCs w:val="28"/>
        </w:rPr>
        <w:lastRenderedPageBreak/>
        <w:t>Внутриколледжный</w:t>
      </w:r>
      <w:proofErr w:type="spellEnd"/>
      <w:r w:rsidRPr="00ED5A74">
        <w:rPr>
          <w:rFonts w:ascii="Times New Roman" w:hAnsi="Times New Roman" w:cs="Times New Roman"/>
          <w:b/>
          <w:sz w:val="28"/>
          <w:szCs w:val="28"/>
        </w:rPr>
        <w:t xml:space="preserve"> контроль</w:t>
      </w:r>
    </w:p>
    <w:p w:rsidR="00F316C4" w:rsidRPr="00ED5A74" w:rsidRDefault="00F316C4" w:rsidP="00ED5A74">
      <w:pPr>
        <w:spacing w:after="0" w:line="240" w:lineRule="auto"/>
        <w:jc w:val="center"/>
        <w:rPr>
          <w:rFonts w:ascii="Times New Roman" w:hAnsi="Times New Roman" w:cs="Times New Roman"/>
          <w:b/>
          <w:sz w:val="28"/>
          <w:szCs w:val="28"/>
        </w:rPr>
      </w:pPr>
    </w:p>
    <w:p w:rsidR="00AA75BC" w:rsidRDefault="008A5301" w:rsidP="00ED5A74">
      <w:pPr>
        <w:spacing w:after="0" w:line="240" w:lineRule="auto"/>
        <w:jc w:val="both"/>
        <w:rPr>
          <w:rFonts w:ascii="Times New Roman" w:hAnsi="Times New Roman" w:cs="Times New Roman"/>
          <w:sz w:val="28"/>
          <w:szCs w:val="28"/>
        </w:rPr>
      </w:pPr>
      <w:r w:rsidRPr="00ED5A74">
        <w:rPr>
          <w:rFonts w:ascii="Times New Roman" w:hAnsi="Times New Roman" w:cs="Times New Roman"/>
          <w:sz w:val="28"/>
          <w:szCs w:val="28"/>
        </w:rPr>
        <w:t xml:space="preserve">В образовательном учреждении составляется график контроля с указанием темы и </w:t>
      </w:r>
      <w:r w:rsidR="00AA75BC">
        <w:rPr>
          <w:rFonts w:ascii="Times New Roman" w:hAnsi="Times New Roman" w:cs="Times New Roman"/>
          <w:sz w:val="28"/>
          <w:szCs w:val="28"/>
        </w:rPr>
        <w:t xml:space="preserve">срока контроля. </w:t>
      </w:r>
    </w:p>
    <w:p w:rsidR="008A5301" w:rsidRPr="00ED5A74" w:rsidRDefault="00AA75BC" w:rsidP="00ED5A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Контроль в 2016 – 2017</w:t>
      </w:r>
      <w:r w:rsidR="008A5301" w:rsidRPr="00ED5A74">
        <w:rPr>
          <w:rFonts w:ascii="Times New Roman" w:hAnsi="Times New Roman" w:cs="Times New Roman"/>
          <w:sz w:val="28"/>
          <w:szCs w:val="28"/>
        </w:rPr>
        <w:t xml:space="preserve"> году осуществлялся по направлениям:</w:t>
      </w:r>
    </w:p>
    <w:p w:rsidR="008A5301" w:rsidRPr="00ED5A74" w:rsidRDefault="008A5301" w:rsidP="00ED5A74">
      <w:pPr>
        <w:spacing w:after="0" w:line="240" w:lineRule="auto"/>
        <w:jc w:val="both"/>
        <w:rPr>
          <w:rFonts w:ascii="Times New Roman" w:hAnsi="Times New Roman" w:cs="Times New Roman"/>
          <w:sz w:val="28"/>
          <w:szCs w:val="28"/>
        </w:rPr>
      </w:pPr>
      <w:r w:rsidRPr="00ED5A74">
        <w:rPr>
          <w:rFonts w:ascii="Times New Roman" w:hAnsi="Times New Roman" w:cs="Times New Roman"/>
          <w:sz w:val="28"/>
          <w:szCs w:val="28"/>
        </w:rPr>
        <w:t xml:space="preserve">  уровень подготовки </w:t>
      </w:r>
      <w:proofErr w:type="gramStart"/>
      <w:r w:rsidRPr="00ED5A74">
        <w:rPr>
          <w:rFonts w:ascii="Times New Roman" w:hAnsi="Times New Roman" w:cs="Times New Roman"/>
          <w:sz w:val="28"/>
          <w:szCs w:val="28"/>
        </w:rPr>
        <w:t>обучающихся</w:t>
      </w:r>
      <w:proofErr w:type="gramEnd"/>
      <w:r w:rsidRPr="00ED5A74">
        <w:rPr>
          <w:rFonts w:ascii="Times New Roman" w:hAnsi="Times New Roman" w:cs="Times New Roman"/>
          <w:sz w:val="28"/>
          <w:szCs w:val="28"/>
        </w:rPr>
        <w:t>;</w:t>
      </w:r>
    </w:p>
    <w:p w:rsidR="008A5301" w:rsidRPr="00ED5A74" w:rsidRDefault="008A5301" w:rsidP="00ED5A74">
      <w:pPr>
        <w:spacing w:after="0" w:line="240" w:lineRule="auto"/>
        <w:jc w:val="both"/>
        <w:rPr>
          <w:rFonts w:ascii="Times New Roman" w:hAnsi="Times New Roman" w:cs="Times New Roman"/>
          <w:sz w:val="28"/>
          <w:szCs w:val="28"/>
        </w:rPr>
      </w:pPr>
      <w:r w:rsidRPr="00ED5A74">
        <w:rPr>
          <w:rFonts w:ascii="Times New Roman" w:hAnsi="Times New Roman" w:cs="Times New Roman"/>
          <w:sz w:val="28"/>
          <w:szCs w:val="28"/>
        </w:rPr>
        <w:t>  подготовка к итоговой аттестации;</w:t>
      </w:r>
    </w:p>
    <w:p w:rsidR="008A5301" w:rsidRPr="00ED5A74" w:rsidRDefault="008A5301" w:rsidP="00ED5A74">
      <w:pPr>
        <w:spacing w:after="0" w:line="240" w:lineRule="auto"/>
        <w:jc w:val="both"/>
        <w:rPr>
          <w:rFonts w:ascii="Times New Roman" w:hAnsi="Times New Roman" w:cs="Times New Roman"/>
          <w:sz w:val="28"/>
          <w:szCs w:val="28"/>
        </w:rPr>
      </w:pPr>
      <w:r w:rsidRPr="00ED5A74">
        <w:rPr>
          <w:rFonts w:ascii="Times New Roman" w:hAnsi="Times New Roman" w:cs="Times New Roman"/>
          <w:sz w:val="28"/>
          <w:szCs w:val="28"/>
        </w:rPr>
        <w:t xml:space="preserve">  прохождение производственной практики </w:t>
      </w:r>
      <w:proofErr w:type="gramStart"/>
      <w:r w:rsidRPr="00ED5A74">
        <w:rPr>
          <w:rFonts w:ascii="Times New Roman" w:hAnsi="Times New Roman" w:cs="Times New Roman"/>
          <w:sz w:val="28"/>
          <w:szCs w:val="28"/>
        </w:rPr>
        <w:t>обучающимися</w:t>
      </w:r>
      <w:proofErr w:type="gramEnd"/>
      <w:r w:rsidRPr="00ED5A74">
        <w:rPr>
          <w:rFonts w:ascii="Times New Roman" w:hAnsi="Times New Roman" w:cs="Times New Roman"/>
          <w:sz w:val="28"/>
          <w:szCs w:val="28"/>
        </w:rPr>
        <w:t>.</w:t>
      </w:r>
    </w:p>
    <w:p w:rsidR="008A5301" w:rsidRPr="00ED5A74" w:rsidRDefault="008A5301" w:rsidP="00ED5A74">
      <w:pPr>
        <w:spacing w:after="0" w:line="240" w:lineRule="auto"/>
        <w:jc w:val="both"/>
        <w:rPr>
          <w:rFonts w:ascii="Times New Roman" w:hAnsi="Times New Roman" w:cs="Times New Roman"/>
          <w:sz w:val="28"/>
          <w:szCs w:val="28"/>
        </w:rPr>
      </w:pPr>
      <w:r w:rsidRPr="00ED5A74">
        <w:rPr>
          <w:rFonts w:ascii="Times New Roman" w:hAnsi="Times New Roman" w:cs="Times New Roman"/>
          <w:sz w:val="28"/>
          <w:szCs w:val="28"/>
        </w:rPr>
        <w:t>Резу</w:t>
      </w:r>
      <w:r w:rsidR="00AA75BC">
        <w:rPr>
          <w:rFonts w:ascii="Times New Roman" w:hAnsi="Times New Roman" w:cs="Times New Roman"/>
          <w:sz w:val="28"/>
          <w:szCs w:val="28"/>
        </w:rPr>
        <w:t xml:space="preserve">льтаты контроля обсуждались на </w:t>
      </w:r>
      <w:r w:rsidRPr="00ED5A74">
        <w:rPr>
          <w:rFonts w:ascii="Times New Roman" w:hAnsi="Times New Roman" w:cs="Times New Roman"/>
          <w:sz w:val="28"/>
          <w:szCs w:val="28"/>
        </w:rPr>
        <w:t>МС, производственны</w:t>
      </w:r>
      <w:r w:rsidR="00AA75BC">
        <w:rPr>
          <w:rFonts w:ascii="Times New Roman" w:hAnsi="Times New Roman" w:cs="Times New Roman"/>
          <w:sz w:val="28"/>
          <w:szCs w:val="28"/>
        </w:rPr>
        <w:t xml:space="preserve">х </w:t>
      </w:r>
      <w:r w:rsidRPr="00ED5A74">
        <w:rPr>
          <w:rFonts w:ascii="Times New Roman" w:hAnsi="Times New Roman" w:cs="Times New Roman"/>
          <w:sz w:val="28"/>
          <w:szCs w:val="28"/>
        </w:rPr>
        <w:t>совещаниях преподавателей и мастеров производственного обучения.</w:t>
      </w:r>
    </w:p>
    <w:p w:rsidR="008A5301" w:rsidRPr="00ED5A74" w:rsidRDefault="008A5301" w:rsidP="00ED5A74">
      <w:pPr>
        <w:spacing w:after="0" w:line="240" w:lineRule="auto"/>
        <w:jc w:val="both"/>
        <w:rPr>
          <w:rFonts w:ascii="Times New Roman" w:hAnsi="Times New Roman" w:cs="Times New Roman"/>
          <w:sz w:val="28"/>
          <w:szCs w:val="28"/>
        </w:rPr>
      </w:pPr>
      <w:r w:rsidRPr="00ED5A74">
        <w:rPr>
          <w:rFonts w:ascii="Times New Roman" w:hAnsi="Times New Roman" w:cs="Times New Roman"/>
          <w:sz w:val="28"/>
          <w:szCs w:val="28"/>
        </w:rPr>
        <w:t xml:space="preserve">Контроль за состоянием учебно-производственного процесса осуществлялся </w:t>
      </w:r>
      <w:proofErr w:type="gramStart"/>
      <w:r w:rsidRPr="00ED5A74">
        <w:rPr>
          <w:rFonts w:ascii="Times New Roman" w:hAnsi="Times New Roman" w:cs="Times New Roman"/>
          <w:sz w:val="28"/>
          <w:szCs w:val="28"/>
        </w:rPr>
        <w:t>через</w:t>
      </w:r>
      <w:proofErr w:type="gramEnd"/>
      <w:r w:rsidRPr="00ED5A74">
        <w:rPr>
          <w:rFonts w:ascii="Times New Roman" w:hAnsi="Times New Roman" w:cs="Times New Roman"/>
          <w:sz w:val="28"/>
          <w:szCs w:val="28"/>
        </w:rPr>
        <w:t>:</w:t>
      </w:r>
    </w:p>
    <w:p w:rsidR="008A5301" w:rsidRPr="00ED5A74" w:rsidRDefault="008A5301" w:rsidP="00ED5A74">
      <w:pPr>
        <w:spacing w:after="0" w:line="240" w:lineRule="auto"/>
        <w:jc w:val="both"/>
        <w:rPr>
          <w:rFonts w:ascii="Times New Roman" w:hAnsi="Times New Roman" w:cs="Times New Roman"/>
          <w:sz w:val="28"/>
          <w:szCs w:val="28"/>
        </w:rPr>
      </w:pPr>
      <w:r w:rsidRPr="00ED5A74">
        <w:rPr>
          <w:rFonts w:ascii="Times New Roman" w:hAnsi="Times New Roman" w:cs="Times New Roman"/>
          <w:sz w:val="28"/>
          <w:szCs w:val="28"/>
        </w:rPr>
        <w:t>  периодическую проверку выполнения учебных программ;</w:t>
      </w:r>
    </w:p>
    <w:p w:rsidR="008A5301" w:rsidRPr="00ED5A74" w:rsidRDefault="008A5301" w:rsidP="00ED5A74">
      <w:pPr>
        <w:spacing w:after="0" w:line="240" w:lineRule="auto"/>
        <w:jc w:val="both"/>
        <w:rPr>
          <w:rFonts w:ascii="Times New Roman" w:hAnsi="Times New Roman" w:cs="Times New Roman"/>
          <w:sz w:val="28"/>
          <w:szCs w:val="28"/>
        </w:rPr>
      </w:pPr>
      <w:r w:rsidRPr="00ED5A74">
        <w:rPr>
          <w:rFonts w:ascii="Times New Roman" w:hAnsi="Times New Roman" w:cs="Times New Roman"/>
          <w:sz w:val="28"/>
          <w:szCs w:val="28"/>
        </w:rPr>
        <w:t>  систематический контроль результатов преподавания</w:t>
      </w:r>
      <w:r w:rsidR="00AA75BC">
        <w:rPr>
          <w:rFonts w:ascii="Times New Roman" w:hAnsi="Times New Roman" w:cs="Times New Roman"/>
          <w:sz w:val="28"/>
          <w:szCs w:val="28"/>
        </w:rPr>
        <w:t xml:space="preserve"> учебных дисциплин, соблюдение </w:t>
      </w:r>
      <w:r w:rsidRPr="00ED5A74">
        <w:rPr>
          <w:rFonts w:ascii="Times New Roman" w:hAnsi="Times New Roman" w:cs="Times New Roman"/>
          <w:sz w:val="28"/>
          <w:szCs w:val="28"/>
        </w:rPr>
        <w:t>преподавателями требований к реализации содержания образования;</w:t>
      </w:r>
    </w:p>
    <w:p w:rsidR="008A5301" w:rsidRPr="00ED5A74" w:rsidRDefault="008A5301" w:rsidP="00ED5A74">
      <w:pPr>
        <w:spacing w:after="0" w:line="240" w:lineRule="auto"/>
        <w:jc w:val="both"/>
        <w:rPr>
          <w:rFonts w:ascii="Times New Roman" w:hAnsi="Times New Roman" w:cs="Times New Roman"/>
          <w:sz w:val="28"/>
          <w:szCs w:val="28"/>
        </w:rPr>
      </w:pPr>
      <w:r w:rsidRPr="00ED5A74">
        <w:rPr>
          <w:rFonts w:ascii="Times New Roman" w:hAnsi="Times New Roman" w:cs="Times New Roman"/>
          <w:sz w:val="28"/>
          <w:szCs w:val="28"/>
        </w:rPr>
        <w:t>  оказание помощи преподавателям в организации учебно-производственного процесса.</w:t>
      </w:r>
    </w:p>
    <w:p w:rsidR="008A5301" w:rsidRPr="00ED5A74" w:rsidRDefault="008A5301" w:rsidP="00ED5A74">
      <w:pPr>
        <w:spacing w:after="0" w:line="240" w:lineRule="auto"/>
        <w:jc w:val="both"/>
        <w:rPr>
          <w:rFonts w:ascii="Times New Roman" w:hAnsi="Times New Roman" w:cs="Times New Roman"/>
          <w:sz w:val="28"/>
          <w:szCs w:val="28"/>
        </w:rPr>
      </w:pPr>
      <w:r w:rsidRPr="00ED5A74">
        <w:rPr>
          <w:rFonts w:ascii="Times New Roman" w:hAnsi="Times New Roman" w:cs="Times New Roman"/>
          <w:sz w:val="28"/>
          <w:szCs w:val="28"/>
        </w:rPr>
        <w:t>По итогам проверок оформлялись справки, приказы. Ежемеся</w:t>
      </w:r>
      <w:r w:rsidR="00AA75BC">
        <w:rPr>
          <w:rFonts w:ascii="Times New Roman" w:hAnsi="Times New Roman" w:cs="Times New Roman"/>
          <w:sz w:val="28"/>
          <w:szCs w:val="28"/>
        </w:rPr>
        <w:t xml:space="preserve">чно проверялась правильность и </w:t>
      </w:r>
      <w:r w:rsidRPr="00ED5A74">
        <w:rPr>
          <w:rFonts w:ascii="Times New Roman" w:hAnsi="Times New Roman" w:cs="Times New Roman"/>
          <w:sz w:val="28"/>
          <w:szCs w:val="28"/>
        </w:rPr>
        <w:t>своевременность оформления журналов теоретическог</w:t>
      </w:r>
      <w:r w:rsidR="00AA75BC">
        <w:rPr>
          <w:rFonts w:ascii="Times New Roman" w:hAnsi="Times New Roman" w:cs="Times New Roman"/>
          <w:sz w:val="28"/>
          <w:szCs w:val="28"/>
        </w:rPr>
        <w:t xml:space="preserve">о обучения и учебной практики, </w:t>
      </w:r>
      <w:r w:rsidRPr="00ED5A74">
        <w:rPr>
          <w:rFonts w:ascii="Times New Roman" w:hAnsi="Times New Roman" w:cs="Times New Roman"/>
          <w:sz w:val="28"/>
          <w:szCs w:val="28"/>
        </w:rPr>
        <w:t>выполнение единых требований. Учебно-программ</w:t>
      </w:r>
      <w:r w:rsidR="00AA75BC">
        <w:rPr>
          <w:rFonts w:ascii="Times New Roman" w:hAnsi="Times New Roman" w:cs="Times New Roman"/>
          <w:sz w:val="28"/>
          <w:szCs w:val="28"/>
        </w:rPr>
        <w:t xml:space="preserve">ная документация, КМО, журналы </w:t>
      </w:r>
      <w:r w:rsidRPr="00ED5A74">
        <w:rPr>
          <w:rFonts w:ascii="Times New Roman" w:hAnsi="Times New Roman" w:cs="Times New Roman"/>
          <w:sz w:val="28"/>
          <w:szCs w:val="28"/>
        </w:rPr>
        <w:t>теоретического обучения и учебной практики, планы</w:t>
      </w:r>
      <w:r w:rsidR="00AA75BC">
        <w:rPr>
          <w:rFonts w:ascii="Times New Roman" w:hAnsi="Times New Roman" w:cs="Times New Roman"/>
          <w:sz w:val="28"/>
          <w:szCs w:val="28"/>
        </w:rPr>
        <w:t xml:space="preserve"> работы кабинетов, мастерских, </w:t>
      </w:r>
      <w:r w:rsidRPr="00ED5A74">
        <w:rPr>
          <w:rFonts w:ascii="Times New Roman" w:hAnsi="Times New Roman" w:cs="Times New Roman"/>
          <w:sz w:val="28"/>
          <w:szCs w:val="28"/>
        </w:rPr>
        <w:t>лабораторий соответствуют современным требованиям, утверждены своевременно.</w:t>
      </w:r>
    </w:p>
    <w:p w:rsidR="008A5301" w:rsidRPr="00ED5A74" w:rsidRDefault="008A5301" w:rsidP="00ED5A74">
      <w:pPr>
        <w:spacing w:after="0" w:line="240" w:lineRule="auto"/>
        <w:jc w:val="both"/>
        <w:rPr>
          <w:rFonts w:ascii="Times New Roman" w:hAnsi="Times New Roman" w:cs="Times New Roman"/>
          <w:sz w:val="28"/>
          <w:szCs w:val="28"/>
        </w:rPr>
      </w:pPr>
      <w:r w:rsidRPr="00ED5A74">
        <w:rPr>
          <w:rFonts w:ascii="Times New Roman" w:hAnsi="Times New Roman" w:cs="Times New Roman"/>
          <w:sz w:val="28"/>
          <w:szCs w:val="28"/>
        </w:rPr>
        <w:t>Администрация образовательного учреждения уделяла б</w:t>
      </w:r>
      <w:r w:rsidR="00AA75BC">
        <w:rPr>
          <w:rFonts w:ascii="Times New Roman" w:hAnsi="Times New Roman" w:cs="Times New Roman"/>
          <w:sz w:val="28"/>
          <w:szCs w:val="28"/>
        </w:rPr>
        <w:t xml:space="preserve">ольшое внимание посещению и </w:t>
      </w:r>
      <w:r w:rsidRPr="00ED5A74">
        <w:rPr>
          <w:rFonts w:ascii="Times New Roman" w:hAnsi="Times New Roman" w:cs="Times New Roman"/>
          <w:sz w:val="28"/>
          <w:szCs w:val="28"/>
        </w:rPr>
        <w:t>анализу уроков. Посещение уроков было организовано в соо</w:t>
      </w:r>
      <w:r w:rsidR="00AA75BC">
        <w:rPr>
          <w:rFonts w:ascii="Times New Roman" w:hAnsi="Times New Roman" w:cs="Times New Roman"/>
          <w:sz w:val="28"/>
          <w:szCs w:val="28"/>
        </w:rPr>
        <w:t xml:space="preserve">тветствии с планом ВКК. Анализ </w:t>
      </w:r>
      <w:r w:rsidRPr="00ED5A74">
        <w:rPr>
          <w:rFonts w:ascii="Times New Roman" w:hAnsi="Times New Roman" w:cs="Times New Roman"/>
          <w:sz w:val="28"/>
          <w:szCs w:val="28"/>
        </w:rPr>
        <w:t>посещенных занятий дает основание сделать сле</w:t>
      </w:r>
      <w:r w:rsidR="00AA75BC">
        <w:rPr>
          <w:rFonts w:ascii="Times New Roman" w:hAnsi="Times New Roman" w:cs="Times New Roman"/>
          <w:sz w:val="28"/>
          <w:szCs w:val="28"/>
        </w:rPr>
        <w:t xml:space="preserve">дующие выводы: в целом занятия </w:t>
      </w:r>
      <w:r w:rsidRPr="00ED5A74">
        <w:rPr>
          <w:rFonts w:ascii="Times New Roman" w:hAnsi="Times New Roman" w:cs="Times New Roman"/>
          <w:sz w:val="28"/>
          <w:szCs w:val="28"/>
        </w:rPr>
        <w:t>большинства преподавателей профессиональных дисциплин, мастеро</w:t>
      </w:r>
      <w:r w:rsidR="00AA75BC">
        <w:rPr>
          <w:rFonts w:ascii="Times New Roman" w:hAnsi="Times New Roman" w:cs="Times New Roman"/>
          <w:sz w:val="28"/>
          <w:szCs w:val="28"/>
        </w:rPr>
        <w:t xml:space="preserve">в производственного </w:t>
      </w:r>
      <w:r w:rsidRPr="00ED5A74">
        <w:rPr>
          <w:rFonts w:ascii="Times New Roman" w:hAnsi="Times New Roman" w:cs="Times New Roman"/>
          <w:sz w:val="28"/>
          <w:szCs w:val="28"/>
        </w:rPr>
        <w:t>обучения построены методически грамотно; преподавате</w:t>
      </w:r>
      <w:r w:rsidR="00AA75BC">
        <w:rPr>
          <w:rFonts w:ascii="Times New Roman" w:hAnsi="Times New Roman" w:cs="Times New Roman"/>
          <w:sz w:val="28"/>
          <w:szCs w:val="28"/>
        </w:rPr>
        <w:t xml:space="preserve">ли и мастера производственного </w:t>
      </w:r>
      <w:r w:rsidRPr="00ED5A74">
        <w:rPr>
          <w:rFonts w:ascii="Times New Roman" w:hAnsi="Times New Roman" w:cs="Times New Roman"/>
          <w:sz w:val="28"/>
          <w:szCs w:val="28"/>
        </w:rPr>
        <w:t>обучения владеют достаточным арсеналом методических</w:t>
      </w:r>
      <w:r w:rsidR="00AA75BC">
        <w:rPr>
          <w:rFonts w:ascii="Times New Roman" w:hAnsi="Times New Roman" w:cs="Times New Roman"/>
          <w:sz w:val="28"/>
          <w:szCs w:val="28"/>
        </w:rPr>
        <w:t xml:space="preserve"> средств и приемов, используют </w:t>
      </w:r>
      <w:r w:rsidRPr="00ED5A74">
        <w:rPr>
          <w:rFonts w:ascii="Times New Roman" w:hAnsi="Times New Roman" w:cs="Times New Roman"/>
          <w:sz w:val="28"/>
          <w:szCs w:val="28"/>
        </w:rPr>
        <w:t>различные формы организации учебной деятельности. Тем не менее, маст</w:t>
      </w:r>
      <w:r w:rsidR="00AA75BC">
        <w:rPr>
          <w:rFonts w:ascii="Times New Roman" w:hAnsi="Times New Roman" w:cs="Times New Roman"/>
          <w:sz w:val="28"/>
          <w:szCs w:val="28"/>
        </w:rPr>
        <w:t xml:space="preserve">ерам и </w:t>
      </w:r>
      <w:r w:rsidRPr="00ED5A74">
        <w:rPr>
          <w:rFonts w:ascii="Times New Roman" w:hAnsi="Times New Roman" w:cs="Times New Roman"/>
          <w:sz w:val="28"/>
          <w:szCs w:val="28"/>
        </w:rPr>
        <w:t>преподавателям необходимо: повышать аналитическую культу</w:t>
      </w:r>
      <w:r w:rsidR="00AA75BC">
        <w:rPr>
          <w:rFonts w:ascii="Times New Roman" w:hAnsi="Times New Roman" w:cs="Times New Roman"/>
          <w:sz w:val="28"/>
          <w:szCs w:val="28"/>
        </w:rPr>
        <w:t xml:space="preserve">ру, совершенствовать работу по </w:t>
      </w:r>
      <w:r w:rsidRPr="00ED5A74">
        <w:rPr>
          <w:rFonts w:ascii="Times New Roman" w:hAnsi="Times New Roman" w:cs="Times New Roman"/>
          <w:sz w:val="28"/>
          <w:szCs w:val="28"/>
        </w:rPr>
        <w:t>формированию умений и навыков обучающихся,  разноо</w:t>
      </w:r>
      <w:r w:rsidR="00AA75BC">
        <w:rPr>
          <w:rFonts w:ascii="Times New Roman" w:hAnsi="Times New Roman" w:cs="Times New Roman"/>
          <w:sz w:val="28"/>
          <w:szCs w:val="28"/>
        </w:rPr>
        <w:t xml:space="preserve">бразить формы учета и контроля </w:t>
      </w:r>
      <w:r w:rsidRPr="00ED5A74">
        <w:rPr>
          <w:rFonts w:ascii="Times New Roman" w:hAnsi="Times New Roman" w:cs="Times New Roman"/>
          <w:sz w:val="28"/>
          <w:szCs w:val="28"/>
        </w:rPr>
        <w:t xml:space="preserve">знаний, активизировать работу с </w:t>
      </w:r>
      <w:proofErr w:type="gramStart"/>
      <w:r w:rsidRPr="00ED5A74">
        <w:rPr>
          <w:rFonts w:ascii="Times New Roman" w:hAnsi="Times New Roman" w:cs="Times New Roman"/>
          <w:sz w:val="28"/>
          <w:szCs w:val="28"/>
        </w:rPr>
        <w:t>обучающимися</w:t>
      </w:r>
      <w:proofErr w:type="gramEnd"/>
      <w:r w:rsidRPr="00ED5A74">
        <w:rPr>
          <w:rFonts w:ascii="Times New Roman" w:hAnsi="Times New Roman" w:cs="Times New Roman"/>
          <w:sz w:val="28"/>
          <w:szCs w:val="28"/>
        </w:rPr>
        <w:t xml:space="preserve"> на занятиях и внеурочной деятельности.</w:t>
      </w:r>
    </w:p>
    <w:p w:rsidR="008A5301" w:rsidRPr="00ED5A74" w:rsidRDefault="008A5301" w:rsidP="00ED5A74">
      <w:pPr>
        <w:spacing w:after="0" w:line="240" w:lineRule="auto"/>
        <w:jc w:val="both"/>
        <w:rPr>
          <w:rFonts w:ascii="Times New Roman" w:hAnsi="Times New Roman" w:cs="Times New Roman"/>
          <w:sz w:val="28"/>
          <w:szCs w:val="28"/>
        </w:rPr>
      </w:pPr>
      <w:r w:rsidRPr="00ED5A74">
        <w:rPr>
          <w:rFonts w:ascii="Times New Roman" w:hAnsi="Times New Roman" w:cs="Times New Roman"/>
          <w:sz w:val="28"/>
          <w:szCs w:val="28"/>
        </w:rPr>
        <w:t>На результативность учебно-производственного процесса вли</w:t>
      </w:r>
      <w:r w:rsidR="00AA75BC">
        <w:rPr>
          <w:rFonts w:ascii="Times New Roman" w:hAnsi="Times New Roman" w:cs="Times New Roman"/>
          <w:sz w:val="28"/>
          <w:szCs w:val="28"/>
        </w:rPr>
        <w:t xml:space="preserve">яет и выполнение программы. По </w:t>
      </w:r>
      <w:r w:rsidRPr="00ED5A74">
        <w:rPr>
          <w:rFonts w:ascii="Times New Roman" w:hAnsi="Times New Roman" w:cs="Times New Roman"/>
          <w:sz w:val="28"/>
          <w:szCs w:val="28"/>
        </w:rPr>
        <w:t>всем предметам, учебной и производственной практики – программа выполнена.</w:t>
      </w:r>
    </w:p>
    <w:p w:rsidR="008A5301" w:rsidRPr="00ED5A74" w:rsidRDefault="008A5301" w:rsidP="00ED5A74">
      <w:pPr>
        <w:spacing w:after="0" w:line="240" w:lineRule="auto"/>
        <w:jc w:val="both"/>
        <w:rPr>
          <w:rFonts w:ascii="Times New Roman" w:hAnsi="Times New Roman" w:cs="Times New Roman"/>
          <w:sz w:val="28"/>
          <w:szCs w:val="28"/>
        </w:rPr>
      </w:pPr>
      <w:proofErr w:type="gramStart"/>
      <w:r w:rsidRPr="00ED5A74">
        <w:rPr>
          <w:rFonts w:ascii="Times New Roman" w:hAnsi="Times New Roman" w:cs="Times New Roman"/>
          <w:sz w:val="28"/>
          <w:szCs w:val="28"/>
        </w:rPr>
        <w:t>Большинство преподавателей и мастеров производственного обучения владеет информацией</w:t>
      </w:r>
      <w:proofErr w:type="gramEnd"/>
      <w:r w:rsidRPr="00ED5A74">
        <w:rPr>
          <w:rFonts w:ascii="Times New Roman" w:hAnsi="Times New Roman" w:cs="Times New Roman"/>
          <w:sz w:val="28"/>
          <w:szCs w:val="28"/>
        </w:rPr>
        <w:t xml:space="preserve"> о</w:t>
      </w:r>
      <w:r w:rsidR="00AA75BC">
        <w:rPr>
          <w:rFonts w:ascii="Times New Roman" w:hAnsi="Times New Roman" w:cs="Times New Roman"/>
          <w:sz w:val="28"/>
          <w:szCs w:val="28"/>
        </w:rPr>
        <w:t xml:space="preserve"> </w:t>
      </w:r>
      <w:r w:rsidRPr="00ED5A74">
        <w:rPr>
          <w:rFonts w:ascii="Times New Roman" w:hAnsi="Times New Roman" w:cs="Times New Roman"/>
          <w:sz w:val="28"/>
          <w:szCs w:val="28"/>
        </w:rPr>
        <w:t xml:space="preserve">современных образовательных технологиях, интенсифицирующих процесс обучения. </w:t>
      </w:r>
    </w:p>
    <w:p w:rsidR="008A5301" w:rsidRPr="00ED5A74" w:rsidRDefault="008A5301" w:rsidP="00ED5A74">
      <w:pPr>
        <w:spacing w:after="0" w:line="240" w:lineRule="auto"/>
        <w:jc w:val="both"/>
        <w:rPr>
          <w:rFonts w:ascii="Times New Roman" w:hAnsi="Times New Roman" w:cs="Times New Roman"/>
          <w:sz w:val="28"/>
          <w:szCs w:val="28"/>
        </w:rPr>
      </w:pPr>
      <w:r w:rsidRPr="00ED5A74">
        <w:rPr>
          <w:rFonts w:ascii="Times New Roman" w:hAnsi="Times New Roman" w:cs="Times New Roman"/>
          <w:sz w:val="28"/>
          <w:szCs w:val="28"/>
        </w:rPr>
        <w:lastRenderedPageBreak/>
        <w:t>К началу учебного года комиссией были подписаны акты готовности кабинетов,</w:t>
      </w:r>
      <w:r w:rsidR="00AA75BC">
        <w:rPr>
          <w:rFonts w:ascii="Times New Roman" w:hAnsi="Times New Roman" w:cs="Times New Roman"/>
          <w:sz w:val="28"/>
          <w:szCs w:val="28"/>
        </w:rPr>
        <w:t xml:space="preserve"> </w:t>
      </w:r>
      <w:r w:rsidRPr="00ED5A74">
        <w:rPr>
          <w:rFonts w:ascii="Times New Roman" w:hAnsi="Times New Roman" w:cs="Times New Roman"/>
          <w:sz w:val="28"/>
          <w:szCs w:val="28"/>
        </w:rPr>
        <w:t>мастерских, лабораторий. Все заведующие кабинетами, мастер</w:t>
      </w:r>
      <w:r w:rsidR="00AA75BC">
        <w:rPr>
          <w:rFonts w:ascii="Times New Roman" w:hAnsi="Times New Roman" w:cs="Times New Roman"/>
          <w:sz w:val="28"/>
          <w:szCs w:val="28"/>
        </w:rPr>
        <w:t xml:space="preserve">скими ответственно относятся к </w:t>
      </w:r>
      <w:r w:rsidRPr="00ED5A74">
        <w:rPr>
          <w:rFonts w:ascii="Times New Roman" w:hAnsi="Times New Roman" w:cs="Times New Roman"/>
          <w:sz w:val="28"/>
          <w:szCs w:val="28"/>
        </w:rPr>
        <w:t xml:space="preserve">подготовке кабинетов к учебному году, стремятся к их максимальной сохранности. </w:t>
      </w:r>
    </w:p>
    <w:p w:rsidR="008A5301" w:rsidRPr="00ED5A74" w:rsidRDefault="008A5301" w:rsidP="00ED5A74">
      <w:pPr>
        <w:spacing w:after="0" w:line="240" w:lineRule="auto"/>
        <w:jc w:val="both"/>
        <w:rPr>
          <w:rFonts w:ascii="Times New Roman" w:hAnsi="Times New Roman" w:cs="Times New Roman"/>
          <w:sz w:val="28"/>
          <w:szCs w:val="28"/>
        </w:rPr>
      </w:pPr>
      <w:r w:rsidRPr="00ED5A74">
        <w:rPr>
          <w:rFonts w:ascii="Times New Roman" w:hAnsi="Times New Roman" w:cs="Times New Roman"/>
          <w:sz w:val="28"/>
          <w:szCs w:val="28"/>
        </w:rPr>
        <w:t>Дидактическое и методическое содержание кабинетов существенно пополняется в течение года. В мастерских и лабораториях образовательного учрежден</w:t>
      </w:r>
      <w:r w:rsidR="00AA75BC">
        <w:rPr>
          <w:rFonts w:ascii="Times New Roman" w:hAnsi="Times New Roman" w:cs="Times New Roman"/>
          <w:sz w:val="28"/>
          <w:szCs w:val="28"/>
        </w:rPr>
        <w:t xml:space="preserve">ия было проверена готовность и </w:t>
      </w:r>
      <w:r w:rsidRPr="00ED5A74">
        <w:rPr>
          <w:rFonts w:ascii="Times New Roman" w:hAnsi="Times New Roman" w:cs="Times New Roman"/>
          <w:sz w:val="28"/>
          <w:szCs w:val="28"/>
        </w:rPr>
        <w:t xml:space="preserve">исправность оборудования, наличие </w:t>
      </w:r>
      <w:proofErr w:type="gramStart"/>
      <w:r w:rsidRPr="00ED5A74">
        <w:rPr>
          <w:rFonts w:ascii="Times New Roman" w:hAnsi="Times New Roman" w:cs="Times New Roman"/>
          <w:sz w:val="28"/>
          <w:szCs w:val="28"/>
        </w:rPr>
        <w:t>СИЗ</w:t>
      </w:r>
      <w:proofErr w:type="gramEnd"/>
      <w:r w:rsidRPr="00ED5A74">
        <w:rPr>
          <w:rFonts w:ascii="Times New Roman" w:hAnsi="Times New Roman" w:cs="Times New Roman"/>
          <w:sz w:val="28"/>
          <w:szCs w:val="28"/>
        </w:rPr>
        <w:t>, средств пожаротуш</w:t>
      </w:r>
      <w:r w:rsidR="00AA75BC">
        <w:rPr>
          <w:rFonts w:ascii="Times New Roman" w:hAnsi="Times New Roman" w:cs="Times New Roman"/>
          <w:sz w:val="28"/>
          <w:szCs w:val="28"/>
        </w:rPr>
        <w:t xml:space="preserve">ения, комплектация медицинских </w:t>
      </w:r>
      <w:r w:rsidRPr="00ED5A74">
        <w:rPr>
          <w:rFonts w:ascii="Times New Roman" w:hAnsi="Times New Roman" w:cs="Times New Roman"/>
          <w:sz w:val="28"/>
          <w:szCs w:val="28"/>
        </w:rPr>
        <w:t>аптечек.</w:t>
      </w:r>
    </w:p>
    <w:p w:rsidR="008A5301" w:rsidRPr="00ED5A74" w:rsidRDefault="008A5301" w:rsidP="00ED5A74">
      <w:pPr>
        <w:spacing w:after="0" w:line="240" w:lineRule="auto"/>
        <w:jc w:val="both"/>
        <w:rPr>
          <w:rFonts w:ascii="Times New Roman" w:hAnsi="Times New Roman" w:cs="Times New Roman"/>
          <w:sz w:val="28"/>
          <w:szCs w:val="28"/>
        </w:rPr>
      </w:pPr>
      <w:r w:rsidRPr="00ED5A74">
        <w:rPr>
          <w:rFonts w:ascii="Times New Roman" w:hAnsi="Times New Roman" w:cs="Times New Roman"/>
          <w:sz w:val="28"/>
          <w:szCs w:val="28"/>
        </w:rPr>
        <w:t>Учебные планы и программы выполнены в полном объеме.</w:t>
      </w:r>
    </w:p>
    <w:p w:rsidR="002C5958" w:rsidRPr="00ED5A74" w:rsidRDefault="002C5958" w:rsidP="00ED5A74">
      <w:pPr>
        <w:spacing w:after="0" w:line="240" w:lineRule="auto"/>
        <w:jc w:val="both"/>
        <w:rPr>
          <w:rFonts w:ascii="Times New Roman" w:hAnsi="Times New Roman" w:cs="Times New Roman"/>
          <w:sz w:val="28"/>
          <w:szCs w:val="28"/>
        </w:rPr>
      </w:pPr>
      <w:r w:rsidRPr="00ED5A74">
        <w:rPr>
          <w:rFonts w:ascii="Times New Roman" w:hAnsi="Times New Roman" w:cs="Times New Roman"/>
          <w:sz w:val="28"/>
          <w:szCs w:val="28"/>
        </w:rPr>
        <w:t xml:space="preserve">В течение года проводился системный </w:t>
      </w:r>
      <w:proofErr w:type="spellStart"/>
      <w:r w:rsidRPr="00ED5A74">
        <w:rPr>
          <w:rFonts w:ascii="Times New Roman" w:hAnsi="Times New Roman" w:cs="Times New Roman"/>
          <w:sz w:val="28"/>
          <w:szCs w:val="28"/>
        </w:rPr>
        <w:t>внутриколледжный</w:t>
      </w:r>
      <w:proofErr w:type="spellEnd"/>
      <w:r w:rsidRPr="00ED5A74">
        <w:rPr>
          <w:rFonts w:ascii="Times New Roman" w:hAnsi="Times New Roman" w:cs="Times New Roman"/>
          <w:sz w:val="28"/>
          <w:szCs w:val="28"/>
        </w:rPr>
        <w:t xml:space="preserve"> контроль знаний </w:t>
      </w:r>
    </w:p>
    <w:p w:rsidR="002C5958" w:rsidRPr="00ED5A74" w:rsidRDefault="002C5958" w:rsidP="00ED5A74">
      <w:pPr>
        <w:spacing w:after="0" w:line="240" w:lineRule="auto"/>
        <w:jc w:val="both"/>
        <w:rPr>
          <w:rFonts w:ascii="Times New Roman" w:hAnsi="Times New Roman" w:cs="Times New Roman"/>
          <w:sz w:val="28"/>
          <w:szCs w:val="28"/>
        </w:rPr>
      </w:pPr>
      <w:r w:rsidRPr="00ED5A74">
        <w:rPr>
          <w:rFonts w:ascii="Times New Roman" w:hAnsi="Times New Roman" w:cs="Times New Roman"/>
          <w:sz w:val="28"/>
          <w:szCs w:val="28"/>
        </w:rPr>
        <w:t xml:space="preserve">учащихся. </w:t>
      </w:r>
    </w:p>
    <w:p w:rsidR="002C5958" w:rsidRPr="00ED5A74" w:rsidRDefault="002C5958" w:rsidP="00ED5A74">
      <w:pPr>
        <w:spacing w:after="0" w:line="240" w:lineRule="auto"/>
        <w:jc w:val="both"/>
        <w:rPr>
          <w:rFonts w:ascii="Times New Roman" w:hAnsi="Times New Roman" w:cs="Times New Roman"/>
          <w:sz w:val="28"/>
          <w:szCs w:val="28"/>
        </w:rPr>
      </w:pPr>
      <w:r w:rsidRPr="00ED5A74">
        <w:rPr>
          <w:rFonts w:ascii="Times New Roman" w:hAnsi="Times New Roman" w:cs="Times New Roman"/>
          <w:sz w:val="28"/>
          <w:szCs w:val="28"/>
        </w:rPr>
        <w:t>По результатам 1 полугодия успеваемость по общеобразова</w:t>
      </w:r>
      <w:r w:rsidR="00AA75BC">
        <w:rPr>
          <w:rFonts w:ascii="Times New Roman" w:hAnsi="Times New Roman" w:cs="Times New Roman"/>
          <w:sz w:val="28"/>
          <w:szCs w:val="28"/>
        </w:rPr>
        <w:t>тельным дисциплинам и ПМ составляла  98,9%, качество  - 5</w:t>
      </w:r>
      <w:r w:rsidRPr="00ED5A74">
        <w:rPr>
          <w:rFonts w:ascii="Times New Roman" w:hAnsi="Times New Roman" w:cs="Times New Roman"/>
          <w:sz w:val="28"/>
          <w:szCs w:val="28"/>
        </w:rPr>
        <w:t>3%.</w:t>
      </w:r>
    </w:p>
    <w:p w:rsidR="002C5958" w:rsidRDefault="002C5958" w:rsidP="00ED5A74">
      <w:pPr>
        <w:spacing w:after="0" w:line="240" w:lineRule="auto"/>
        <w:jc w:val="both"/>
        <w:rPr>
          <w:rFonts w:ascii="Times New Roman" w:hAnsi="Times New Roman" w:cs="Times New Roman"/>
          <w:sz w:val="28"/>
          <w:szCs w:val="28"/>
        </w:rPr>
      </w:pPr>
      <w:r w:rsidRPr="00ED5A74">
        <w:rPr>
          <w:rFonts w:ascii="Times New Roman" w:hAnsi="Times New Roman" w:cs="Times New Roman"/>
          <w:sz w:val="28"/>
          <w:szCs w:val="28"/>
        </w:rPr>
        <w:t>По результатам 2 полугодия успеваемость по  общеобразова</w:t>
      </w:r>
      <w:r w:rsidR="00AA75BC">
        <w:rPr>
          <w:rFonts w:ascii="Times New Roman" w:hAnsi="Times New Roman" w:cs="Times New Roman"/>
          <w:sz w:val="28"/>
          <w:szCs w:val="28"/>
        </w:rPr>
        <w:t>тельным дисциплинам, ПМ  с</w:t>
      </w:r>
      <w:r w:rsidR="00CF385C">
        <w:rPr>
          <w:rFonts w:ascii="Times New Roman" w:hAnsi="Times New Roman" w:cs="Times New Roman"/>
          <w:sz w:val="28"/>
          <w:szCs w:val="28"/>
        </w:rPr>
        <w:t>оставляла 96%, качество  43</w:t>
      </w:r>
      <w:r w:rsidR="00F316C4">
        <w:rPr>
          <w:rFonts w:ascii="Times New Roman" w:hAnsi="Times New Roman" w:cs="Times New Roman"/>
          <w:sz w:val="28"/>
          <w:szCs w:val="28"/>
        </w:rPr>
        <w:t xml:space="preserve"> </w:t>
      </w:r>
      <w:r w:rsidRPr="00ED5A74">
        <w:rPr>
          <w:rFonts w:ascii="Times New Roman" w:hAnsi="Times New Roman" w:cs="Times New Roman"/>
          <w:sz w:val="28"/>
          <w:szCs w:val="28"/>
        </w:rPr>
        <w:t>% .</w:t>
      </w:r>
    </w:p>
    <w:p w:rsidR="00AA75BC" w:rsidRDefault="00AA75BC" w:rsidP="00ED5A74">
      <w:pPr>
        <w:spacing w:after="0" w:line="240" w:lineRule="auto"/>
        <w:jc w:val="both"/>
        <w:rPr>
          <w:rFonts w:ascii="Times New Roman" w:hAnsi="Times New Roman" w:cs="Times New Roman"/>
          <w:sz w:val="28"/>
          <w:szCs w:val="28"/>
        </w:rPr>
      </w:pPr>
    </w:p>
    <w:p w:rsidR="00AA75BC" w:rsidRPr="00AA75BC" w:rsidRDefault="00AA75BC" w:rsidP="00AA75BC">
      <w:pPr>
        <w:spacing w:after="0" w:line="240" w:lineRule="auto"/>
        <w:jc w:val="both"/>
        <w:rPr>
          <w:rFonts w:ascii="Times New Roman" w:hAnsi="Times New Roman" w:cs="Times New Roman"/>
          <w:sz w:val="28"/>
          <w:szCs w:val="28"/>
        </w:rPr>
      </w:pPr>
      <w:r w:rsidRPr="00AA75BC">
        <w:rPr>
          <w:rFonts w:ascii="Times New Roman" w:hAnsi="Times New Roman" w:cs="Times New Roman"/>
          <w:sz w:val="28"/>
          <w:szCs w:val="28"/>
        </w:rPr>
        <w:t xml:space="preserve">Педагогические работники  создавали условия для развития у </w:t>
      </w:r>
      <w:proofErr w:type="gramStart"/>
      <w:r w:rsidRPr="00AA75BC">
        <w:rPr>
          <w:rFonts w:ascii="Times New Roman" w:hAnsi="Times New Roman" w:cs="Times New Roman"/>
          <w:sz w:val="28"/>
          <w:szCs w:val="28"/>
        </w:rPr>
        <w:t>обучающихся</w:t>
      </w:r>
      <w:proofErr w:type="gramEnd"/>
      <w:r w:rsidRPr="00AA75BC">
        <w:rPr>
          <w:rFonts w:ascii="Times New Roman" w:hAnsi="Times New Roman" w:cs="Times New Roman"/>
          <w:sz w:val="28"/>
          <w:szCs w:val="28"/>
        </w:rPr>
        <w:t xml:space="preserve"> </w:t>
      </w:r>
    </w:p>
    <w:p w:rsidR="00AA75BC" w:rsidRPr="00ED5A74" w:rsidRDefault="00AA75BC" w:rsidP="00AA75BC">
      <w:pPr>
        <w:spacing w:after="0" w:line="240" w:lineRule="auto"/>
        <w:jc w:val="both"/>
        <w:rPr>
          <w:rFonts w:ascii="Times New Roman" w:hAnsi="Times New Roman" w:cs="Times New Roman"/>
          <w:sz w:val="28"/>
          <w:szCs w:val="28"/>
        </w:rPr>
      </w:pPr>
      <w:r w:rsidRPr="00AA75BC">
        <w:rPr>
          <w:rFonts w:ascii="Times New Roman" w:hAnsi="Times New Roman" w:cs="Times New Roman"/>
          <w:sz w:val="28"/>
          <w:szCs w:val="28"/>
        </w:rPr>
        <w:t>стремления к творческому восприятию знаний, углубляя м</w:t>
      </w:r>
      <w:r>
        <w:rPr>
          <w:rFonts w:ascii="Times New Roman" w:hAnsi="Times New Roman" w:cs="Times New Roman"/>
          <w:sz w:val="28"/>
          <w:szCs w:val="28"/>
        </w:rPr>
        <w:t xml:space="preserve">отивацию к изучению предметов, </w:t>
      </w:r>
      <w:r w:rsidRPr="00AA75BC">
        <w:rPr>
          <w:rFonts w:ascii="Times New Roman" w:hAnsi="Times New Roman" w:cs="Times New Roman"/>
          <w:sz w:val="28"/>
          <w:szCs w:val="28"/>
        </w:rPr>
        <w:t>развивали образовательную индивидуальную траекторию сопровождения.</w:t>
      </w:r>
    </w:p>
    <w:p w:rsidR="00AA75BC" w:rsidRDefault="00AA75BC" w:rsidP="00ED5A74">
      <w:pPr>
        <w:spacing w:after="0" w:line="240" w:lineRule="auto"/>
        <w:jc w:val="both"/>
        <w:rPr>
          <w:rFonts w:ascii="Times New Roman" w:hAnsi="Times New Roman" w:cs="Times New Roman"/>
          <w:b/>
          <w:sz w:val="28"/>
          <w:szCs w:val="28"/>
        </w:rPr>
      </w:pPr>
    </w:p>
    <w:p w:rsidR="005D3BC2" w:rsidRPr="005D3BC2" w:rsidRDefault="005D3BC2" w:rsidP="005D3BC2">
      <w:pPr>
        <w:spacing w:after="0"/>
        <w:contextualSpacing/>
        <w:jc w:val="center"/>
        <w:rPr>
          <w:rFonts w:ascii="Times New Roman" w:eastAsia="Times New Roman" w:hAnsi="Times New Roman" w:cs="Times New Roman"/>
          <w:b/>
          <w:sz w:val="24"/>
          <w:szCs w:val="24"/>
          <w:lang w:eastAsia="ru-RU"/>
        </w:rPr>
      </w:pPr>
      <w:r w:rsidRPr="005D3BC2">
        <w:rPr>
          <w:rFonts w:ascii="Times New Roman" w:eastAsia="Times New Roman" w:hAnsi="Times New Roman" w:cs="Times New Roman"/>
          <w:b/>
          <w:sz w:val="24"/>
          <w:szCs w:val="24"/>
          <w:lang w:eastAsia="ru-RU"/>
        </w:rPr>
        <w:t xml:space="preserve">В целях контроля образовательного процесса посещены занятия т/о и </w:t>
      </w:r>
      <w:proofErr w:type="gramStart"/>
      <w:r w:rsidRPr="005D3BC2">
        <w:rPr>
          <w:rFonts w:ascii="Times New Roman" w:eastAsia="Times New Roman" w:hAnsi="Times New Roman" w:cs="Times New Roman"/>
          <w:b/>
          <w:sz w:val="24"/>
          <w:szCs w:val="24"/>
          <w:lang w:eastAsia="ru-RU"/>
        </w:rPr>
        <w:t>п</w:t>
      </w:r>
      <w:proofErr w:type="gramEnd"/>
      <w:r w:rsidRPr="005D3BC2">
        <w:rPr>
          <w:rFonts w:ascii="Times New Roman" w:eastAsia="Times New Roman" w:hAnsi="Times New Roman" w:cs="Times New Roman"/>
          <w:b/>
          <w:sz w:val="24"/>
          <w:szCs w:val="24"/>
          <w:lang w:eastAsia="ru-RU"/>
        </w:rPr>
        <w:t>/о:</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5"/>
        <w:gridCol w:w="2918"/>
        <w:gridCol w:w="1475"/>
        <w:gridCol w:w="1475"/>
        <w:gridCol w:w="1475"/>
        <w:gridCol w:w="1476"/>
      </w:tblGrid>
      <w:tr w:rsidR="005D3BC2" w:rsidRPr="005D3BC2" w:rsidTr="009571A3">
        <w:tc>
          <w:tcPr>
            <w:tcW w:w="445" w:type="dxa"/>
          </w:tcPr>
          <w:p w:rsidR="005D3BC2" w:rsidRPr="005D3BC2" w:rsidRDefault="005D3BC2" w:rsidP="005D3BC2">
            <w:pPr>
              <w:spacing w:after="0" w:line="240" w:lineRule="auto"/>
              <w:contextualSpacing/>
              <w:jc w:val="center"/>
              <w:rPr>
                <w:rFonts w:ascii="Times New Roman" w:eastAsia="Times New Roman" w:hAnsi="Times New Roman" w:cs="Times New Roman"/>
                <w:sz w:val="24"/>
                <w:szCs w:val="24"/>
                <w:lang w:eastAsia="ru-RU"/>
              </w:rPr>
            </w:pPr>
            <w:r w:rsidRPr="005D3BC2">
              <w:rPr>
                <w:rFonts w:ascii="Times New Roman" w:eastAsia="Times New Roman" w:hAnsi="Times New Roman" w:cs="Times New Roman"/>
                <w:sz w:val="24"/>
                <w:szCs w:val="24"/>
                <w:lang w:eastAsia="ru-RU"/>
              </w:rPr>
              <w:t>№</w:t>
            </w:r>
          </w:p>
        </w:tc>
        <w:tc>
          <w:tcPr>
            <w:tcW w:w="2918" w:type="dxa"/>
          </w:tcPr>
          <w:p w:rsidR="005D3BC2" w:rsidRPr="005D3BC2" w:rsidRDefault="005D3BC2" w:rsidP="005D3BC2">
            <w:pPr>
              <w:spacing w:after="0" w:line="240" w:lineRule="auto"/>
              <w:contextualSpacing/>
              <w:jc w:val="center"/>
              <w:rPr>
                <w:rFonts w:ascii="Times New Roman" w:eastAsia="Times New Roman" w:hAnsi="Times New Roman" w:cs="Times New Roman"/>
                <w:sz w:val="24"/>
                <w:szCs w:val="24"/>
                <w:lang w:eastAsia="ru-RU"/>
              </w:rPr>
            </w:pPr>
            <w:r w:rsidRPr="005D3BC2">
              <w:rPr>
                <w:rFonts w:ascii="Times New Roman" w:eastAsia="Times New Roman" w:hAnsi="Times New Roman" w:cs="Times New Roman"/>
                <w:sz w:val="24"/>
                <w:szCs w:val="24"/>
                <w:lang w:eastAsia="ru-RU"/>
              </w:rPr>
              <w:t>Тематика контроля</w:t>
            </w:r>
          </w:p>
        </w:tc>
        <w:tc>
          <w:tcPr>
            <w:tcW w:w="1475" w:type="dxa"/>
          </w:tcPr>
          <w:p w:rsidR="005D3BC2" w:rsidRPr="005D3BC2" w:rsidRDefault="005D3BC2" w:rsidP="005D3BC2">
            <w:pPr>
              <w:spacing w:after="0" w:line="240" w:lineRule="auto"/>
              <w:contextualSpacing/>
              <w:jc w:val="center"/>
              <w:rPr>
                <w:rFonts w:ascii="Times New Roman" w:eastAsia="Times New Roman" w:hAnsi="Times New Roman" w:cs="Times New Roman"/>
                <w:sz w:val="24"/>
                <w:szCs w:val="24"/>
                <w:lang w:eastAsia="ru-RU"/>
              </w:rPr>
            </w:pPr>
            <w:r w:rsidRPr="005D3BC2">
              <w:rPr>
                <w:rFonts w:ascii="Times New Roman" w:eastAsia="Times New Roman" w:hAnsi="Times New Roman" w:cs="Times New Roman"/>
                <w:sz w:val="24"/>
                <w:szCs w:val="24"/>
                <w:lang w:eastAsia="ru-RU"/>
              </w:rPr>
              <w:t>Директор</w:t>
            </w:r>
          </w:p>
        </w:tc>
        <w:tc>
          <w:tcPr>
            <w:tcW w:w="1475" w:type="dxa"/>
          </w:tcPr>
          <w:p w:rsidR="005D3BC2" w:rsidRPr="005D3BC2" w:rsidRDefault="005D3BC2" w:rsidP="005D3BC2">
            <w:pPr>
              <w:spacing w:after="0" w:line="240" w:lineRule="auto"/>
              <w:contextualSpacing/>
              <w:jc w:val="center"/>
              <w:rPr>
                <w:rFonts w:ascii="Times New Roman" w:eastAsia="Times New Roman" w:hAnsi="Times New Roman" w:cs="Times New Roman"/>
                <w:sz w:val="24"/>
                <w:szCs w:val="24"/>
                <w:lang w:eastAsia="ru-RU"/>
              </w:rPr>
            </w:pPr>
            <w:r w:rsidRPr="005D3BC2">
              <w:rPr>
                <w:rFonts w:ascii="Times New Roman" w:eastAsia="Times New Roman" w:hAnsi="Times New Roman" w:cs="Times New Roman"/>
                <w:sz w:val="24"/>
                <w:szCs w:val="24"/>
                <w:lang w:eastAsia="ru-RU"/>
              </w:rPr>
              <w:t>Зам. по ТО</w:t>
            </w:r>
          </w:p>
        </w:tc>
        <w:tc>
          <w:tcPr>
            <w:tcW w:w="1475" w:type="dxa"/>
          </w:tcPr>
          <w:p w:rsidR="005D3BC2" w:rsidRPr="005D3BC2" w:rsidRDefault="005D3BC2" w:rsidP="005D3BC2">
            <w:pPr>
              <w:spacing w:after="0" w:line="240" w:lineRule="auto"/>
              <w:contextualSpacing/>
              <w:jc w:val="center"/>
              <w:rPr>
                <w:rFonts w:ascii="Times New Roman" w:eastAsia="Times New Roman" w:hAnsi="Times New Roman" w:cs="Times New Roman"/>
                <w:sz w:val="24"/>
                <w:szCs w:val="24"/>
                <w:lang w:eastAsia="ru-RU"/>
              </w:rPr>
            </w:pPr>
            <w:r w:rsidRPr="005D3BC2">
              <w:rPr>
                <w:rFonts w:ascii="Times New Roman" w:eastAsia="Times New Roman" w:hAnsi="Times New Roman" w:cs="Times New Roman"/>
                <w:sz w:val="24"/>
                <w:szCs w:val="24"/>
                <w:lang w:eastAsia="ru-RU"/>
              </w:rPr>
              <w:t xml:space="preserve">Зам. по </w:t>
            </w:r>
            <w:proofErr w:type="gramStart"/>
            <w:r w:rsidRPr="005D3BC2">
              <w:rPr>
                <w:rFonts w:ascii="Times New Roman" w:eastAsia="Times New Roman" w:hAnsi="Times New Roman" w:cs="Times New Roman"/>
                <w:sz w:val="24"/>
                <w:szCs w:val="24"/>
                <w:lang w:eastAsia="ru-RU"/>
              </w:rPr>
              <w:t>УПР</w:t>
            </w:r>
            <w:proofErr w:type="gramEnd"/>
          </w:p>
        </w:tc>
        <w:tc>
          <w:tcPr>
            <w:tcW w:w="1476" w:type="dxa"/>
          </w:tcPr>
          <w:p w:rsidR="005D3BC2" w:rsidRPr="005D3BC2" w:rsidRDefault="005D3BC2" w:rsidP="005D3BC2">
            <w:pPr>
              <w:spacing w:after="0" w:line="240" w:lineRule="auto"/>
              <w:contextualSpacing/>
              <w:jc w:val="center"/>
              <w:rPr>
                <w:rFonts w:ascii="Times New Roman" w:eastAsia="Times New Roman" w:hAnsi="Times New Roman" w:cs="Times New Roman"/>
                <w:sz w:val="24"/>
                <w:szCs w:val="24"/>
                <w:lang w:eastAsia="ru-RU"/>
              </w:rPr>
            </w:pPr>
            <w:r w:rsidRPr="005D3BC2">
              <w:rPr>
                <w:rFonts w:ascii="Times New Roman" w:eastAsia="Times New Roman" w:hAnsi="Times New Roman" w:cs="Times New Roman"/>
                <w:sz w:val="24"/>
                <w:szCs w:val="24"/>
                <w:lang w:eastAsia="ru-RU"/>
              </w:rPr>
              <w:t>Зам. по УВР</w:t>
            </w:r>
          </w:p>
        </w:tc>
      </w:tr>
      <w:tr w:rsidR="005D3BC2" w:rsidRPr="005D3BC2" w:rsidTr="009571A3">
        <w:tc>
          <w:tcPr>
            <w:tcW w:w="445" w:type="dxa"/>
          </w:tcPr>
          <w:p w:rsidR="005D3BC2" w:rsidRPr="005D3BC2" w:rsidRDefault="005D3BC2" w:rsidP="005D3BC2">
            <w:pPr>
              <w:spacing w:after="0" w:line="240" w:lineRule="auto"/>
              <w:contextualSpacing/>
              <w:jc w:val="center"/>
              <w:rPr>
                <w:rFonts w:ascii="Times New Roman" w:eastAsia="Times New Roman" w:hAnsi="Times New Roman" w:cs="Times New Roman"/>
                <w:sz w:val="24"/>
                <w:szCs w:val="24"/>
                <w:lang w:eastAsia="ru-RU"/>
              </w:rPr>
            </w:pPr>
            <w:r w:rsidRPr="005D3BC2">
              <w:rPr>
                <w:rFonts w:ascii="Times New Roman" w:eastAsia="Times New Roman" w:hAnsi="Times New Roman" w:cs="Times New Roman"/>
                <w:sz w:val="24"/>
                <w:szCs w:val="24"/>
                <w:lang w:eastAsia="ru-RU"/>
              </w:rPr>
              <w:t>1</w:t>
            </w:r>
          </w:p>
        </w:tc>
        <w:tc>
          <w:tcPr>
            <w:tcW w:w="2918" w:type="dxa"/>
          </w:tcPr>
          <w:p w:rsidR="005D3BC2" w:rsidRPr="005D3BC2" w:rsidRDefault="005D3BC2" w:rsidP="005D3BC2">
            <w:pPr>
              <w:spacing w:after="0" w:line="240" w:lineRule="auto"/>
              <w:contextualSpacing/>
              <w:jc w:val="center"/>
              <w:rPr>
                <w:rFonts w:ascii="Times New Roman" w:eastAsia="Times New Roman" w:hAnsi="Times New Roman" w:cs="Times New Roman"/>
                <w:lang w:eastAsia="ru-RU"/>
              </w:rPr>
            </w:pPr>
            <w:r w:rsidRPr="005D3BC2">
              <w:rPr>
                <w:rFonts w:ascii="Times New Roman" w:eastAsia="Times New Roman" w:hAnsi="Times New Roman" w:cs="Times New Roman"/>
                <w:lang w:eastAsia="ru-RU"/>
              </w:rPr>
              <w:t>Прохождение производственной, педагогической практики</w:t>
            </w:r>
          </w:p>
        </w:tc>
        <w:tc>
          <w:tcPr>
            <w:tcW w:w="1475" w:type="dxa"/>
          </w:tcPr>
          <w:p w:rsidR="005D3BC2" w:rsidRPr="005D3BC2" w:rsidRDefault="005D3BC2" w:rsidP="005D3BC2">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475" w:type="dxa"/>
          </w:tcPr>
          <w:p w:rsidR="005D3BC2" w:rsidRPr="005D3BC2" w:rsidRDefault="005D3BC2" w:rsidP="005D3BC2">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475" w:type="dxa"/>
          </w:tcPr>
          <w:p w:rsidR="005D3BC2" w:rsidRPr="005D3BC2" w:rsidRDefault="005D3BC2" w:rsidP="005D3BC2">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476" w:type="dxa"/>
          </w:tcPr>
          <w:p w:rsidR="005D3BC2" w:rsidRPr="005D3BC2" w:rsidRDefault="005D3BC2" w:rsidP="005D3BC2">
            <w:pPr>
              <w:spacing w:after="0" w:line="240" w:lineRule="auto"/>
              <w:contextualSpacing/>
              <w:jc w:val="center"/>
              <w:rPr>
                <w:rFonts w:ascii="Times New Roman" w:eastAsia="Times New Roman" w:hAnsi="Times New Roman" w:cs="Times New Roman"/>
                <w:sz w:val="24"/>
                <w:szCs w:val="24"/>
                <w:lang w:eastAsia="ru-RU"/>
              </w:rPr>
            </w:pPr>
            <w:r w:rsidRPr="005D3BC2">
              <w:rPr>
                <w:rFonts w:ascii="Times New Roman" w:eastAsia="Times New Roman" w:hAnsi="Times New Roman" w:cs="Times New Roman"/>
                <w:sz w:val="24"/>
                <w:szCs w:val="24"/>
                <w:lang w:eastAsia="ru-RU"/>
              </w:rPr>
              <w:t>-</w:t>
            </w:r>
          </w:p>
        </w:tc>
      </w:tr>
      <w:tr w:rsidR="005D3BC2" w:rsidRPr="005D3BC2" w:rsidTr="009571A3">
        <w:tc>
          <w:tcPr>
            <w:tcW w:w="445" w:type="dxa"/>
          </w:tcPr>
          <w:p w:rsidR="005D3BC2" w:rsidRPr="005D3BC2" w:rsidRDefault="005D3BC2" w:rsidP="005D3BC2">
            <w:pPr>
              <w:spacing w:after="0" w:line="240" w:lineRule="auto"/>
              <w:contextualSpacing/>
              <w:jc w:val="center"/>
              <w:rPr>
                <w:rFonts w:ascii="Times New Roman" w:eastAsia="Times New Roman" w:hAnsi="Times New Roman" w:cs="Times New Roman"/>
                <w:sz w:val="24"/>
                <w:szCs w:val="24"/>
                <w:lang w:eastAsia="ru-RU"/>
              </w:rPr>
            </w:pPr>
            <w:r w:rsidRPr="005D3BC2">
              <w:rPr>
                <w:rFonts w:ascii="Times New Roman" w:eastAsia="Times New Roman" w:hAnsi="Times New Roman" w:cs="Times New Roman"/>
                <w:sz w:val="24"/>
                <w:szCs w:val="24"/>
                <w:lang w:eastAsia="ru-RU"/>
              </w:rPr>
              <w:t>2</w:t>
            </w:r>
          </w:p>
        </w:tc>
        <w:tc>
          <w:tcPr>
            <w:tcW w:w="2918" w:type="dxa"/>
          </w:tcPr>
          <w:p w:rsidR="005D3BC2" w:rsidRPr="005D3BC2" w:rsidRDefault="005D3BC2" w:rsidP="005D3BC2">
            <w:pPr>
              <w:spacing w:after="0" w:line="240" w:lineRule="auto"/>
              <w:contextualSpacing/>
              <w:jc w:val="center"/>
              <w:rPr>
                <w:rFonts w:ascii="Times New Roman" w:eastAsia="Times New Roman" w:hAnsi="Times New Roman" w:cs="Times New Roman"/>
                <w:lang w:eastAsia="ru-RU"/>
              </w:rPr>
            </w:pPr>
            <w:r w:rsidRPr="005D3BC2">
              <w:rPr>
                <w:rFonts w:ascii="Times New Roman" w:eastAsia="Times New Roman" w:hAnsi="Times New Roman" w:cs="Times New Roman"/>
                <w:lang w:eastAsia="ru-RU"/>
              </w:rPr>
              <w:t>В целях оказания методической помощи</w:t>
            </w:r>
          </w:p>
        </w:tc>
        <w:tc>
          <w:tcPr>
            <w:tcW w:w="1475" w:type="dxa"/>
          </w:tcPr>
          <w:p w:rsidR="005D3BC2" w:rsidRPr="005D3BC2" w:rsidRDefault="005D3BC2" w:rsidP="005D3BC2">
            <w:pPr>
              <w:spacing w:after="0" w:line="240" w:lineRule="auto"/>
              <w:contextualSpacing/>
              <w:jc w:val="center"/>
              <w:rPr>
                <w:rFonts w:ascii="Times New Roman" w:eastAsia="Times New Roman" w:hAnsi="Times New Roman" w:cs="Times New Roman"/>
                <w:sz w:val="24"/>
                <w:szCs w:val="24"/>
                <w:lang w:eastAsia="ru-RU"/>
              </w:rPr>
            </w:pPr>
            <w:r w:rsidRPr="005D3BC2">
              <w:rPr>
                <w:rFonts w:ascii="Times New Roman" w:eastAsia="Times New Roman" w:hAnsi="Times New Roman" w:cs="Times New Roman"/>
                <w:sz w:val="24"/>
                <w:szCs w:val="24"/>
                <w:lang w:eastAsia="ru-RU"/>
              </w:rPr>
              <w:t>-</w:t>
            </w:r>
          </w:p>
        </w:tc>
        <w:tc>
          <w:tcPr>
            <w:tcW w:w="1475" w:type="dxa"/>
          </w:tcPr>
          <w:p w:rsidR="005D3BC2" w:rsidRPr="005D3BC2" w:rsidRDefault="005D3BC2" w:rsidP="005D3BC2">
            <w:pPr>
              <w:spacing w:after="0" w:line="240" w:lineRule="auto"/>
              <w:contextualSpacing/>
              <w:jc w:val="center"/>
              <w:rPr>
                <w:rFonts w:ascii="Times New Roman" w:eastAsia="Times New Roman" w:hAnsi="Times New Roman" w:cs="Times New Roman"/>
                <w:sz w:val="24"/>
                <w:szCs w:val="24"/>
                <w:lang w:eastAsia="ru-RU"/>
              </w:rPr>
            </w:pPr>
            <w:r w:rsidRPr="005D3BC2">
              <w:rPr>
                <w:rFonts w:ascii="Times New Roman" w:eastAsia="Times New Roman" w:hAnsi="Times New Roman" w:cs="Times New Roman"/>
                <w:sz w:val="24"/>
                <w:szCs w:val="24"/>
                <w:lang w:eastAsia="ru-RU"/>
              </w:rPr>
              <w:t>14</w:t>
            </w:r>
          </w:p>
        </w:tc>
        <w:tc>
          <w:tcPr>
            <w:tcW w:w="1475" w:type="dxa"/>
          </w:tcPr>
          <w:p w:rsidR="005D3BC2" w:rsidRPr="005D3BC2" w:rsidRDefault="005D3BC2" w:rsidP="005D3BC2">
            <w:pPr>
              <w:spacing w:after="0" w:line="240" w:lineRule="auto"/>
              <w:contextualSpacing/>
              <w:jc w:val="center"/>
              <w:rPr>
                <w:rFonts w:ascii="Times New Roman" w:eastAsia="Times New Roman" w:hAnsi="Times New Roman" w:cs="Times New Roman"/>
                <w:sz w:val="24"/>
                <w:szCs w:val="24"/>
                <w:lang w:eastAsia="ru-RU"/>
              </w:rPr>
            </w:pPr>
            <w:r w:rsidRPr="005D3BC2">
              <w:rPr>
                <w:rFonts w:ascii="Times New Roman" w:eastAsia="Times New Roman" w:hAnsi="Times New Roman" w:cs="Times New Roman"/>
                <w:sz w:val="24"/>
                <w:szCs w:val="24"/>
                <w:lang w:eastAsia="ru-RU"/>
              </w:rPr>
              <w:t>-</w:t>
            </w:r>
          </w:p>
        </w:tc>
        <w:tc>
          <w:tcPr>
            <w:tcW w:w="1476" w:type="dxa"/>
          </w:tcPr>
          <w:p w:rsidR="005D3BC2" w:rsidRPr="005D3BC2" w:rsidRDefault="005D3BC2" w:rsidP="005D3BC2">
            <w:pPr>
              <w:spacing w:after="0" w:line="240" w:lineRule="auto"/>
              <w:contextualSpacing/>
              <w:jc w:val="center"/>
              <w:rPr>
                <w:rFonts w:ascii="Times New Roman" w:eastAsia="Times New Roman" w:hAnsi="Times New Roman" w:cs="Times New Roman"/>
                <w:sz w:val="24"/>
                <w:szCs w:val="24"/>
                <w:lang w:eastAsia="ru-RU"/>
              </w:rPr>
            </w:pPr>
            <w:r w:rsidRPr="005D3BC2">
              <w:rPr>
                <w:rFonts w:ascii="Times New Roman" w:eastAsia="Times New Roman" w:hAnsi="Times New Roman" w:cs="Times New Roman"/>
                <w:sz w:val="24"/>
                <w:szCs w:val="24"/>
                <w:lang w:eastAsia="ru-RU"/>
              </w:rPr>
              <w:t>-</w:t>
            </w:r>
          </w:p>
        </w:tc>
      </w:tr>
      <w:tr w:rsidR="005D3BC2" w:rsidRPr="005D3BC2" w:rsidTr="009571A3">
        <w:tc>
          <w:tcPr>
            <w:tcW w:w="445" w:type="dxa"/>
          </w:tcPr>
          <w:p w:rsidR="005D3BC2" w:rsidRPr="005D3BC2" w:rsidRDefault="005D3BC2" w:rsidP="005D3BC2">
            <w:pPr>
              <w:spacing w:after="0" w:line="240" w:lineRule="auto"/>
              <w:contextualSpacing/>
              <w:jc w:val="center"/>
              <w:rPr>
                <w:rFonts w:ascii="Times New Roman" w:eastAsia="Times New Roman" w:hAnsi="Times New Roman" w:cs="Times New Roman"/>
                <w:sz w:val="24"/>
                <w:szCs w:val="24"/>
                <w:lang w:eastAsia="ru-RU"/>
              </w:rPr>
            </w:pPr>
            <w:r w:rsidRPr="005D3BC2">
              <w:rPr>
                <w:rFonts w:ascii="Times New Roman" w:eastAsia="Times New Roman" w:hAnsi="Times New Roman" w:cs="Times New Roman"/>
                <w:sz w:val="24"/>
                <w:szCs w:val="24"/>
                <w:lang w:eastAsia="ru-RU"/>
              </w:rPr>
              <w:t>3</w:t>
            </w:r>
          </w:p>
        </w:tc>
        <w:tc>
          <w:tcPr>
            <w:tcW w:w="2918" w:type="dxa"/>
          </w:tcPr>
          <w:p w:rsidR="005D3BC2" w:rsidRPr="005D3BC2" w:rsidRDefault="005D3BC2" w:rsidP="005D3BC2">
            <w:pPr>
              <w:spacing w:after="0" w:line="240" w:lineRule="auto"/>
              <w:contextualSpacing/>
              <w:jc w:val="center"/>
              <w:rPr>
                <w:rFonts w:ascii="Times New Roman" w:eastAsia="Times New Roman" w:hAnsi="Times New Roman" w:cs="Times New Roman"/>
                <w:lang w:eastAsia="ru-RU"/>
              </w:rPr>
            </w:pPr>
            <w:r w:rsidRPr="005D3BC2">
              <w:rPr>
                <w:rFonts w:ascii="Times New Roman" w:eastAsia="Times New Roman" w:hAnsi="Times New Roman" w:cs="Times New Roman"/>
                <w:lang w:eastAsia="ru-RU"/>
              </w:rPr>
              <w:t xml:space="preserve">Планов, программ учебных дисциплин, ПМ </w:t>
            </w:r>
          </w:p>
        </w:tc>
        <w:tc>
          <w:tcPr>
            <w:tcW w:w="1475" w:type="dxa"/>
          </w:tcPr>
          <w:p w:rsidR="005D3BC2" w:rsidRPr="005D3BC2" w:rsidRDefault="005D3BC2" w:rsidP="005D3BC2">
            <w:pPr>
              <w:spacing w:after="0" w:line="240" w:lineRule="auto"/>
              <w:contextualSpacing/>
              <w:jc w:val="center"/>
              <w:rPr>
                <w:rFonts w:ascii="Times New Roman" w:eastAsia="Times New Roman" w:hAnsi="Times New Roman" w:cs="Times New Roman"/>
                <w:sz w:val="24"/>
                <w:szCs w:val="24"/>
                <w:lang w:eastAsia="ru-RU"/>
              </w:rPr>
            </w:pPr>
            <w:r w:rsidRPr="005D3BC2">
              <w:rPr>
                <w:rFonts w:ascii="Times New Roman" w:eastAsia="Times New Roman" w:hAnsi="Times New Roman" w:cs="Times New Roman"/>
                <w:sz w:val="24"/>
                <w:szCs w:val="24"/>
                <w:lang w:eastAsia="ru-RU"/>
              </w:rPr>
              <w:t>-</w:t>
            </w:r>
          </w:p>
        </w:tc>
        <w:tc>
          <w:tcPr>
            <w:tcW w:w="1475" w:type="dxa"/>
          </w:tcPr>
          <w:p w:rsidR="005D3BC2" w:rsidRPr="005D3BC2" w:rsidRDefault="005D3BC2" w:rsidP="005D3BC2">
            <w:pPr>
              <w:spacing w:after="0" w:line="240" w:lineRule="auto"/>
              <w:contextualSpacing/>
              <w:jc w:val="center"/>
              <w:rPr>
                <w:rFonts w:ascii="Times New Roman" w:eastAsia="Times New Roman" w:hAnsi="Times New Roman" w:cs="Times New Roman"/>
                <w:sz w:val="24"/>
                <w:szCs w:val="24"/>
                <w:lang w:eastAsia="ru-RU"/>
              </w:rPr>
            </w:pPr>
            <w:r w:rsidRPr="005D3BC2">
              <w:rPr>
                <w:rFonts w:ascii="Times New Roman" w:eastAsia="Times New Roman" w:hAnsi="Times New Roman" w:cs="Times New Roman"/>
                <w:sz w:val="24"/>
                <w:szCs w:val="24"/>
                <w:lang w:eastAsia="ru-RU"/>
              </w:rPr>
              <w:t>14</w:t>
            </w:r>
          </w:p>
        </w:tc>
        <w:tc>
          <w:tcPr>
            <w:tcW w:w="1475" w:type="dxa"/>
          </w:tcPr>
          <w:p w:rsidR="005D3BC2" w:rsidRPr="005D3BC2" w:rsidRDefault="005D3BC2" w:rsidP="005D3BC2">
            <w:pPr>
              <w:spacing w:after="0" w:line="240" w:lineRule="auto"/>
              <w:contextualSpacing/>
              <w:jc w:val="center"/>
              <w:rPr>
                <w:rFonts w:ascii="Times New Roman" w:eastAsia="Times New Roman" w:hAnsi="Times New Roman" w:cs="Times New Roman"/>
                <w:sz w:val="24"/>
                <w:szCs w:val="24"/>
                <w:lang w:eastAsia="ru-RU"/>
              </w:rPr>
            </w:pPr>
            <w:r w:rsidRPr="005D3BC2">
              <w:rPr>
                <w:rFonts w:ascii="Times New Roman" w:eastAsia="Times New Roman" w:hAnsi="Times New Roman" w:cs="Times New Roman"/>
                <w:sz w:val="24"/>
                <w:szCs w:val="24"/>
                <w:lang w:eastAsia="ru-RU"/>
              </w:rPr>
              <w:t>4</w:t>
            </w:r>
          </w:p>
        </w:tc>
        <w:tc>
          <w:tcPr>
            <w:tcW w:w="1476" w:type="dxa"/>
          </w:tcPr>
          <w:p w:rsidR="005D3BC2" w:rsidRPr="005D3BC2" w:rsidRDefault="005D3BC2" w:rsidP="005D3BC2">
            <w:pPr>
              <w:spacing w:after="0" w:line="240" w:lineRule="auto"/>
              <w:contextualSpacing/>
              <w:jc w:val="center"/>
              <w:rPr>
                <w:rFonts w:ascii="Times New Roman" w:eastAsia="Times New Roman" w:hAnsi="Times New Roman" w:cs="Times New Roman"/>
                <w:sz w:val="24"/>
                <w:szCs w:val="24"/>
                <w:lang w:eastAsia="ru-RU"/>
              </w:rPr>
            </w:pPr>
            <w:r w:rsidRPr="005D3BC2">
              <w:rPr>
                <w:rFonts w:ascii="Times New Roman" w:eastAsia="Times New Roman" w:hAnsi="Times New Roman" w:cs="Times New Roman"/>
                <w:sz w:val="24"/>
                <w:szCs w:val="24"/>
                <w:lang w:eastAsia="ru-RU"/>
              </w:rPr>
              <w:t>-</w:t>
            </w:r>
          </w:p>
        </w:tc>
      </w:tr>
      <w:tr w:rsidR="005D3BC2" w:rsidRPr="005D3BC2" w:rsidTr="009571A3">
        <w:tc>
          <w:tcPr>
            <w:tcW w:w="445" w:type="dxa"/>
          </w:tcPr>
          <w:p w:rsidR="005D3BC2" w:rsidRPr="005D3BC2" w:rsidRDefault="005D3BC2" w:rsidP="005D3BC2">
            <w:pPr>
              <w:spacing w:after="0" w:line="240" w:lineRule="auto"/>
              <w:contextualSpacing/>
              <w:jc w:val="center"/>
              <w:rPr>
                <w:rFonts w:ascii="Times New Roman" w:eastAsia="Times New Roman" w:hAnsi="Times New Roman" w:cs="Times New Roman"/>
                <w:sz w:val="24"/>
                <w:szCs w:val="24"/>
                <w:lang w:eastAsia="ru-RU"/>
              </w:rPr>
            </w:pPr>
            <w:r w:rsidRPr="005D3BC2">
              <w:rPr>
                <w:rFonts w:ascii="Times New Roman" w:eastAsia="Times New Roman" w:hAnsi="Times New Roman" w:cs="Times New Roman"/>
                <w:sz w:val="24"/>
                <w:szCs w:val="24"/>
                <w:lang w:eastAsia="ru-RU"/>
              </w:rPr>
              <w:t>4</w:t>
            </w:r>
          </w:p>
        </w:tc>
        <w:tc>
          <w:tcPr>
            <w:tcW w:w="2918" w:type="dxa"/>
          </w:tcPr>
          <w:p w:rsidR="005D3BC2" w:rsidRPr="005D3BC2" w:rsidRDefault="005D3BC2" w:rsidP="005D3BC2">
            <w:pPr>
              <w:spacing w:after="0" w:line="240" w:lineRule="auto"/>
              <w:contextualSpacing/>
              <w:jc w:val="center"/>
              <w:rPr>
                <w:rFonts w:ascii="Times New Roman" w:eastAsia="Times New Roman" w:hAnsi="Times New Roman" w:cs="Times New Roman"/>
                <w:lang w:eastAsia="ru-RU"/>
              </w:rPr>
            </w:pPr>
            <w:r w:rsidRPr="005D3BC2">
              <w:rPr>
                <w:rFonts w:ascii="Times New Roman" w:eastAsia="Times New Roman" w:hAnsi="Times New Roman" w:cs="Times New Roman"/>
                <w:lang w:eastAsia="ru-RU"/>
              </w:rPr>
              <w:t>Внеклассные мероприятия</w:t>
            </w:r>
          </w:p>
        </w:tc>
        <w:tc>
          <w:tcPr>
            <w:tcW w:w="1475" w:type="dxa"/>
          </w:tcPr>
          <w:p w:rsidR="005D3BC2" w:rsidRPr="005D3BC2" w:rsidRDefault="005D3BC2" w:rsidP="005D3BC2">
            <w:pPr>
              <w:spacing w:after="0" w:line="240" w:lineRule="auto"/>
              <w:contextualSpacing/>
              <w:jc w:val="center"/>
              <w:rPr>
                <w:rFonts w:ascii="Times New Roman" w:eastAsia="Times New Roman" w:hAnsi="Times New Roman" w:cs="Times New Roman"/>
                <w:sz w:val="24"/>
                <w:szCs w:val="24"/>
                <w:lang w:eastAsia="ru-RU"/>
              </w:rPr>
            </w:pPr>
            <w:r w:rsidRPr="005D3BC2">
              <w:rPr>
                <w:rFonts w:ascii="Times New Roman" w:eastAsia="Times New Roman" w:hAnsi="Times New Roman" w:cs="Times New Roman"/>
                <w:sz w:val="24"/>
                <w:szCs w:val="24"/>
                <w:lang w:eastAsia="ru-RU"/>
              </w:rPr>
              <w:t>6</w:t>
            </w:r>
          </w:p>
        </w:tc>
        <w:tc>
          <w:tcPr>
            <w:tcW w:w="1475" w:type="dxa"/>
          </w:tcPr>
          <w:p w:rsidR="005D3BC2" w:rsidRPr="005D3BC2" w:rsidRDefault="005D3BC2" w:rsidP="005D3BC2">
            <w:pPr>
              <w:spacing w:after="0" w:line="240" w:lineRule="auto"/>
              <w:contextualSpacing/>
              <w:jc w:val="center"/>
              <w:rPr>
                <w:rFonts w:ascii="Times New Roman" w:eastAsia="Times New Roman" w:hAnsi="Times New Roman" w:cs="Times New Roman"/>
                <w:sz w:val="24"/>
                <w:szCs w:val="24"/>
                <w:lang w:eastAsia="ru-RU"/>
              </w:rPr>
            </w:pPr>
            <w:r w:rsidRPr="005D3BC2">
              <w:rPr>
                <w:rFonts w:ascii="Times New Roman" w:eastAsia="Times New Roman" w:hAnsi="Times New Roman" w:cs="Times New Roman"/>
                <w:sz w:val="24"/>
                <w:szCs w:val="24"/>
                <w:lang w:eastAsia="ru-RU"/>
              </w:rPr>
              <w:t>6</w:t>
            </w:r>
          </w:p>
        </w:tc>
        <w:tc>
          <w:tcPr>
            <w:tcW w:w="1475" w:type="dxa"/>
          </w:tcPr>
          <w:p w:rsidR="005D3BC2" w:rsidRPr="005D3BC2" w:rsidRDefault="005D3BC2" w:rsidP="005D3BC2">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476" w:type="dxa"/>
          </w:tcPr>
          <w:p w:rsidR="005D3BC2" w:rsidRPr="005D3BC2" w:rsidRDefault="005D3BC2" w:rsidP="005D3BC2">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p w:rsidR="005D3BC2" w:rsidRPr="005D3BC2" w:rsidRDefault="005D3BC2" w:rsidP="005D3BC2">
            <w:pPr>
              <w:spacing w:after="0" w:line="240" w:lineRule="auto"/>
              <w:contextualSpacing/>
              <w:rPr>
                <w:rFonts w:ascii="Times New Roman" w:eastAsia="Times New Roman" w:hAnsi="Times New Roman" w:cs="Times New Roman"/>
                <w:sz w:val="24"/>
                <w:szCs w:val="24"/>
                <w:lang w:eastAsia="ru-RU"/>
              </w:rPr>
            </w:pPr>
          </w:p>
        </w:tc>
      </w:tr>
      <w:tr w:rsidR="005D3BC2" w:rsidRPr="005D3BC2" w:rsidTr="009571A3">
        <w:tc>
          <w:tcPr>
            <w:tcW w:w="445" w:type="dxa"/>
          </w:tcPr>
          <w:p w:rsidR="005D3BC2" w:rsidRPr="005D3BC2" w:rsidRDefault="005D3BC2" w:rsidP="005D3BC2">
            <w:pPr>
              <w:spacing w:after="0" w:line="240" w:lineRule="auto"/>
              <w:contextualSpacing/>
              <w:jc w:val="center"/>
              <w:rPr>
                <w:rFonts w:ascii="Times New Roman" w:eastAsia="Times New Roman" w:hAnsi="Times New Roman" w:cs="Times New Roman"/>
                <w:sz w:val="24"/>
                <w:szCs w:val="24"/>
                <w:lang w:eastAsia="ru-RU"/>
              </w:rPr>
            </w:pPr>
          </w:p>
        </w:tc>
        <w:tc>
          <w:tcPr>
            <w:tcW w:w="2918" w:type="dxa"/>
          </w:tcPr>
          <w:p w:rsidR="005D3BC2" w:rsidRPr="005D3BC2" w:rsidRDefault="005D3BC2" w:rsidP="005D3BC2">
            <w:pPr>
              <w:spacing w:after="0" w:line="240" w:lineRule="auto"/>
              <w:contextualSpacing/>
              <w:jc w:val="center"/>
              <w:rPr>
                <w:rFonts w:ascii="Times New Roman" w:eastAsia="Times New Roman" w:hAnsi="Times New Roman" w:cs="Times New Roman"/>
                <w:sz w:val="24"/>
                <w:szCs w:val="24"/>
                <w:lang w:eastAsia="ru-RU"/>
              </w:rPr>
            </w:pPr>
            <w:r w:rsidRPr="005D3BC2">
              <w:rPr>
                <w:rFonts w:ascii="Times New Roman" w:eastAsia="Times New Roman" w:hAnsi="Times New Roman" w:cs="Times New Roman"/>
                <w:sz w:val="24"/>
                <w:szCs w:val="24"/>
                <w:lang w:eastAsia="ru-RU"/>
              </w:rPr>
              <w:t>Итого:</w:t>
            </w:r>
          </w:p>
        </w:tc>
        <w:tc>
          <w:tcPr>
            <w:tcW w:w="1475" w:type="dxa"/>
          </w:tcPr>
          <w:p w:rsidR="005D3BC2" w:rsidRPr="005D3BC2" w:rsidRDefault="005D3BC2" w:rsidP="005D3BC2">
            <w:pPr>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16</w:t>
            </w:r>
          </w:p>
        </w:tc>
        <w:tc>
          <w:tcPr>
            <w:tcW w:w="1475" w:type="dxa"/>
          </w:tcPr>
          <w:p w:rsidR="005D3BC2" w:rsidRPr="005D3BC2" w:rsidRDefault="005D3BC2" w:rsidP="005D3BC2">
            <w:pPr>
              <w:spacing w:after="0" w:line="240" w:lineRule="auto"/>
              <w:contextualSpacing/>
              <w:jc w:val="center"/>
              <w:rPr>
                <w:rFonts w:ascii="Times New Roman" w:eastAsia="Times New Roman" w:hAnsi="Times New Roman" w:cs="Times New Roman"/>
                <w:b/>
                <w:sz w:val="24"/>
                <w:szCs w:val="24"/>
                <w:lang w:eastAsia="ru-RU"/>
              </w:rPr>
            </w:pPr>
            <w:r w:rsidRPr="005D3BC2">
              <w:rPr>
                <w:rFonts w:ascii="Times New Roman" w:eastAsia="Times New Roman" w:hAnsi="Times New Roman" w:cs="Times New Roman"/>
                <w:b/>
                <w:sz w:val="24"/>
                <w:szCs w:val="24"/>
                <w:lang w:eastAsia="ru-RU"/>
              </w:rPr>
              <w:t>4</w:t>
            </w:r>
            <w:r>
              <w:rPr>
                <w:rFonts w:ascii="Times New Roman" w:eastAsia="Times New Roman" w:hAnsi="Times New Roman" w:cs="Times New Roman"/>
                <w:b/>
                <w:sz w:val="24"/>
                <w:szCs w:val="24"/>
                <w:lang w:eastAsia="ru-RU"/>
              </w:rPr>
              <w:t>0</w:t>
            </w:r>
          </w:p>
        </w:tc>
        <w:tc>
          <w:tcPr>
            <w:tcW w:w="1475" w:type="dxa"/>
          </w:tcPr>
          <w:p w:rsidR="005D3BC2" w:rsidRPr="005D3BC2" w:rsidRDefault="005D3BC2" w:rsidP="005D3BC2">
            <w:pPr>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r w:rsidRPr="005D3BC2">
              <w:rPr>
                <w:rFonts w:ascii="Times New Roman" w:eastAsia="Times New Roman" w:hAnsi="Times New Roman" w:cs="Times New Roman"/>
                <w:b/>
                <w:sz w:val="24"/>
                <w:szCs w:val="24"/>
                <w:lang w:eastAsia="ru-RU"/>
              </w:rPr>
              <w:t>0</w:t>
            </w:r>
          </w:p>
        </w:tc>
        <w:tc>
          <w:tcPr>
            <w:tcW w:w="1476" w:type="dxa"/>
          </w:tcPr>
          <w:p w:rsidR="005D3BC2" w:rsidRPr="005D3BC2" w:rsidRDefault="005D3BC2" w:rsidP="005D3BC2">
            <w:pPr>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w:t>
            </w:r>
          </w:p>
        </w:tc>
      </w:tr>
    </w:tbl>
    <w:p w:rsidR="005D3BC2" w:rsidRDefault="005D3BC2" w:rsidP="005D3BC2">
      <w:pPr>
        <w:spacing w:after="0" w:line="240" w:lineRule="auto"/>
        <w:rPr>
          <w:rFonts w:ascii="Times New Roman" w:hAnsi="Times New Roman" w:cs="Times New Roman"/>
          <w:b/>
          <w:sz w:val="28"/>
          <w:szCs w:val="28"/>
        </w:rPr>
      </w:pPr>
    </w:p>
    <w:p w:rsidR="00431CD8" w:rsidRDefault="00431CD8" w:rsidP="00DD3A6B">
      <w:pPr>
        <w:spacing w:after="0" w:line="240" w:lineRule="auto"/>
        <w:jc w:val="center"/>
        <w:rPr>
          <w:rFonts w:ascii="Times New Roman" w:hAnsi="Times New Roman" w:cs="Times New Roman"/>
          <w:b/>
          <w:sz w:val="28"/>
          <w:szCs w:val="28"/>
        </w:rPr>
      </w:pPr>
    </w:p>
    <w:p w:rsidR="00D67EAC" w:rsidRDefault="00DD3A6B" w:rsidP="00DD3A6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Анализ открытых уроков</w:t>
      </w:r>
    </w:p>
    <w:p w:rsidR="00DD3A6B" w:rsidRDefault="00DD3A6B" w:rsidP="00DD3A6B">
      <w:pPr>
        <w:spacing w:after="0" w:line="240" w:lineRule="auto"/>
        <w:jc w:val="center"/>
        <w:rPr>
          <w:rFonts w:ascii="Times New Roman" w:hAnsi="Times New Roman" w:cs="Times New Roman"/>
          <w:b/>
          <w:sz w:val="28"/>
          <w:szCs w:val="28"/>
        </w:rPr>
      </w:pPr>
    </w:p>
    <w:p w:rsidR="00FD1040" w:rsidRPr="00FD1040" w:rsidRDefault="00FD1040" w:rsidP="00FD1040">
      <w:pPr>
        <w:spacing w:after="0" w:line="240" w:lineRule="auto"/>
        <w:ind w:left="-142" w:right="-1" w:firstLine="284"/>
        <w:jc w:val="both"/>
        <w:rPr>
          <w:rFonts w:ascii="Times New Roman" w:hAnsi="Times New Roman" w:cs="Times New Roman"/>
          <w:sz w:val="28"/>
          <w:szCs w:val="28"/>
        </w:rPr>
      </w:pPr>
      <w:r w:rsidRPr="00FD1040">
        <w:rPr>
          <w:rFonts w:ascii="Times New Roman" w:hAnsi="Times New Roman" w:cs="Times New Roman"/>
          <w:sz w:val="28"/>
          <w:szCs w:val="28"/>
        </w:rPr>
        <w:t xml:space="preserve">         В соответствии  с планом  методической  работы в период с 2 по 12 ноября была проведена декада открытых занятий с целью а</w:t>
      </w:r>
      <w:r w:rsidRPr="00FD1040">
        <w:rPr>
          <w:rFonts w:ascii="Times New Roman" w:hAnsi="Times New Roman" w:cs="Times New Roman"/>
          <w:bCs/>
          <w:sz w:val="28"/>
          <w:szCs w:val="28"/>
        </w:rPr>
        <w:t>ттестация </w:t>
      </w:r>
      <w:hyperlink r:id="rId14" w:history="1">
        <w:r w:rsidRPr="00FD1040">
          <w:rPr>
            <w:rStyle w:val="a7"/>
            <w:rFonts w:ascii="Times New Roman" w:hAnsi="Times New Roman" w:cs="Times New Roman"/>
            <w:bCs/>
            <w:sz w:val="28"/>
            <w:szCs w:val="28"/>
          </w:rPr>
          <w:t>педагогических</w:t>
        </w:r>
      </w:hyperlink>
      <w:r w:rsidRPr="00FD1040">
        <w:rPr>
          <w:rFonts w:ascii="Times New Roman" w:hAnsi="Times New Roman" w:cs="Times New Roman"/>
          <w:bCs/>
          <w:sz w:val="28"/>
          <w:szCs w:val="28"/>
        </w:rPr>
        <w:t> работников на соответствие занимаемой должности в 2016-17  учебном году.</w:t>
      </w:r>
    </w:p>
    <w:p w:rsidR="00FD1040" w:rsidRPr="00FD1040" w:rsidRDefault="00FD1040" w:rsidP="00FD1040">
      <w:pPr>
        <w:spacing w:after="0" w:line="240" w:lineRule="auto"/>
        <w:ind w:left="-142" w:right="-1" w:firstLine="284"/>
        <w:rPr>
          <w:b/>
          <w:sz w:val="28"/>
          <w:szCs w:val="28"/>
        </w:rPr>
      </w:pPr>
    </w:p>
    <w:p w:rsidR="00FD1040" w:rsidRPr="00FD1040" w:rsidRDefault="00FD1040" w:rsidP="00FD1040">
      <w:pPr>
        <w:spacing w:after="0" w:line="240" w:lineRule="auto"/>
        <w:ind w:left="-142" w:right="673" w:firstLine="284"/>
        <w:rPr>
          <w:rFonts w:ascii="Times New Roman" w:hAnsi="Times New Roman" w:cs="Times New Roman"/>
          <w:sz w:val="28"/>
          <w:szCs w:val="28"/>
        </w:rPr>
      </w:pPr>
      <w:r w:rsidRPr="00FD1040">
        <w:rPr>
          <w:rFonts w:ascii="Times New Roman" w:hAnsi="Times New Roman" w:cs="Times New Roman"/>
          <w:sz w:val="28"/>
          <w:szCs w:val="28"/>
        </w:rPr>
        <w:t>На аттестацию в 2016-17  учебном году было подано 5 заявлений.</w:t>
      </w:r>
    </w:p>
    <w:p w:rsidR="00FD1040" w:rsidRDefault="00FD1040" w:rsidP="00FD1040">
      <w:pPr>
        <w:spacing w:after="0" w:line="240" w:lineRule="auto"/>
        <w:ind w:left="-142" w:right="673"/>
        <w:rPr>
          <w:rFonts w:ascii="Times New Roman" w:hAnsi="Times New Roman" w:cs="Times New Roman"/>
        </w:rPr>
      </w:pPr>
    </w:p>
    <w:tbl>
      <w:tblPr>
        <w:tblStyle w:val="a3"/>
        <w:tblW w:w="9713" w:type="dxa"/>
        <w:tblInd w:w="-142" w:type="dxa"/>
        <w:tblLayout w:type="fixed"/>
        <w:tblLook w:val="04A0" w:firstRow="1" w:lastRow="0" w:firstColumn="1" w:lastColumn="0" w:noHBand="0" w:noVBand="1"/>
      </w:tblPr>
      <w:tblGrid>
        <w:gridCol w:w="534"/>
        <w:gridCol w:w="2551"/>
        <w:gridCol w:w="2975"/>
        <w:gridCol w:w="1826"/>
        <w:gridCol w:w="1827"/>
      </w:tblGrid>
      <w:tr w:rsidR="00FD1040" w:rsidTr="009571A3">
        <w:tc>
          <w:tcPr>
            <w:tcW w:w="534" w:type="dxa"/>
          </w:tcPr>
          <w:p w:rsidR="00FD1040" w:rsidRDefault="00FD1040" w:rsidP="009571A3">
            <w:pPr>
              <w:ind w:right="673"/>
              <w:rPr>
                <w:rFonts w:ascii="Times New Roman" w:hAnsi="Times New Roman" w:cs="Times New Roman"/>
              </w:rPr>
            </w:pPr>
            <w:r>
              <w:rPr>
                <w:rFonts w:ascii="Times New Roman" w:hAnsi="Times New Roman" w:cs="Times New Roman"/>
              </w:rPr>
              <w:t>№</w:t>
            </w:r>
          </w:p>
        </w:tc>
        <w:tc>
          <w:tcPr>
            <w:tcW w:w="2551" w:type="dxa"/>
          </w:tcPr>
          <w:p w:rsidR="00FD1040" w:rsidRDefault="00FD1040" w:rsidP="009571A3">
            <w:pPr>
              <w:ind w:right="48"/>
              <w:rPr>
                <w:rFonts w:ascii="Times New Roman" w:hAnsi="Times New Roman" w:cs="Times New Roman"/>
              </w:rPr>
            </w:pPr>
            <w:r>
              <w:rPr>
                <w:rFonts w:ascii="Times New Roman" w:hAnsi="Times New Roman" w:cs="Times New Roman"/>
              </w:rPr>
              <w:t xml:space="preserve">ФИО преподавателя, мастера </w:t>
            </w:r>
            <w:proofErr w:type="gramStart"/>
            <w:r>
              <w:rPr>
                <w:rFonts w:ascii="Times New Roman" w:hAnsi="Times New Roman" w:cs="Times New Roman"/>
              </w:rPr>
              <w:t>п</w:t>
            </w:r>
            <w:proofErr w:type="gramEnd"/>
            <w:r>
              <w:rPr>
                <w:rFonts w:ascii="Times New Roman" w:hAnsi="Times New Roman" w:cs="Times New Roman"/>
              </w:rPr>
              <w:t>/о</w:t>
            </w:r>
          </w:p>
        </w:tc>
        <w:tc>
          <w:tcPr>
            <w:tcW w:w="2975" w:type="dxa"/>
          </w:tcPr>
          <w:p w:rsidR="00FD1040" w:rsidRDefault="00FD1040" w:rsidP="009571A3">
            <w:pPr>
              <w:ind w:right="32"/>
              <w:rPr>
                <w:rFonts w:ascii="Times New Roman" w:hAnsi="Times New Roman" w:cs="Times New Roman"/>
              </w:rPr>
            </w:pPr>
            <w:r>
              <w:rPr>
                <w:rFonts w:ascii="Times New Roman" w:hAnsi="Times New Roman" w:cs="Times New Roman"/>
              </w:rPr>
              <w:t xml:space="preserve">Должность </w:t>
            </w:r>
          </w:p>
        </w:tc>
        <w:tc>
          <w:tcPr>
            <w:tcW w:w="1826" w:type="dxa"/>
          </w:tcPr>
          <w:p w:rsidR="00FD1040" w:rsidRDefault="00FD1040" w:rsidP="009571A3">
            <w:pPr>
              <w:ind w:right="15"/>
              <w:rPr>
                <w:rFonts w:ascii="Times New Roman" w:hAnsi="Times New Roman" w:cs="Times New Roman"/>
              </w:rPr>
            </w:pPr>
            <w:r>
              <w:rPr>
                <w:rFonts w:ascii="Times New Roman" w:hAnsi="Times New Roman" w:cs="Times New Roman"/>
              </w:rPr>
              <w:t xml:space="preserve">Заявленная категория </w:t>
            </w:r>
          </w:p>
        </w:tc>
        <w:tc>
          <w:tcPr>
            <w:tcW w:w="1827" w:type="dxa"/>
          </w:tcPr>
          <w:p w:rsidR="00FD1040" w:rsidRPr="00704463" w:rsidRDefault="00FD1040" w:rsidP="009571A3">
            <w:pPr>
              <w:tabs>
                <w:tab w:val="left" w:pos="1611"/>
              </w:tabs>
              <w:ind w:right="-1"/>
              <w:rPr>
                <w:rFonts w:ascii="Times New Roman" w:hAnsi="Times New Roman" w:cs="Times New Roman"/>
              </w:rPr>
            </w:pPr>
            <w:r w:rsidRPr="00704463">
              <w:rPr>
                <w:rFonts w:ascii="Times New Roman" w:hAnsi="Times New Roman" w:cs="Times New Roman"/>
              </w:rPr>
              <w:t>Форма аттестации</w:t>
            </w:r>
          </w:p>
        </w:tc>
      </w:tr>
      <w:tr w:rsidR="00FD1040" w:rsidTr="009571A3">
        <w:trPr>
          <w:trHeight w:val="514"/>
        </w:trPr>
        <w:tc>
          <w:tcPr>
            <w:tcW w:w="534" w:type="dxa"/>
          </w:tcPr>
          <w:p w:rsidR="00FD1040" w:rsidRPr="00704463" w:rsidRDefault="00FD1040" w:rsidP="009571A3">
            <w:pPr>
              <w:ind w:right="673"/>
              <w:rPr>
                <w:rFonts w:ascii="Times New Roman" w:hAnsi="Times New Roman" w:cs="Times New Roman"/>
              </w:rPr>
            </w:pPr>
            <w:r w:rsidRPr="00704463">
              <w:rPr>
                <w:rFonts w:ascii="Times New Roman" w:hAnsi="Times New Roman" w:cs="Times New Roman"/>
              </w:rPr>
              <w:lastRenderedPageBreak/>
              <w:t>1</w:t>
            </w:r>
          </w:p>
        </w:tc>
        <w:tc>
          <w:tcPr>
            <w:tcW w:w="2551" w:type="dxa"/>
            <w:vAlign w:val="bottom"/>
          </w:tcPr>
          <w:p w:rsidR="00FD1040" w:rsidRPr="00704463" w:rsidRDefault="00FD1040" w:rsidP="009571A3">
            <w:pPr>
              <w:ind w:left="34" w:right="48"/>
              <w:rPr>
                <w:rFonts w:ascii="Times New Roman" w:hAnsi="Times New Roman" w:cs="Times New Roman"/>
                <w:sz w:val="24"/>
                <w:szCs w:val="24"/>
              </w:rPr>
            </w:pPr>
            <w:r w:rsidRPr="00704463">
              <w:rPr>
                <w:rFonts w:ascii="Times New Roman" w:hAnsi="Times New Roman" w:cs="Times New Roman"/>
                <w:sz w:val="24"/>
                <w:szCs w:val="24"/>
              </w:rPr>
              <w:t>Яковлева  Анжелика Васильевна</w:t>
            </w:r>
          </w:p>
          <w:p w:rsidR="00FD1040" w:rsidRPr="00704463" w:rsidRDefault="00FD1040" w:rsidP="009571A3">
            <w:pPr>
              <w:ind w:right="673"/>
              <w:rPr>
                <w:rFonts w:ascii="Times New Roman" w:hAnsi="Times New Roman" w:cs="Times New Roman"/>
                <w:sz w:val="24"/>
                <w:szCs w:val="24"/>
              </w:rPr>
            </w:pPr>
          </w:p>
        </w:tc>
        <w:tc>
          <w:tcPr>
            <w:tcW w:w="2975" w:type="dxa"/>
            <w:vAlign w:val="bottom"/>
          </w:tcPr>
          <w:p w:rsidR="00FD1040" w:rsidRPr="00704463" w:rsidRDefault="00FD1040" w:rsidP="009571A3">
            <w:pPr>
              <w:ind w:right="32"/>
              <w:rPr>
                <w:rFonts w:ascii="Times New Roman" w:hAnsi="Times New Roman" w:cs="Times New Roman"/>
                <w:sz w:val="24"/>
                <w:szCs w:val="24"/>
              </w:rPr>
            </w:pPr>
            <w:r w:rsidRPr="00704463">
              <w:rPr>
                <w:rFonts w:ascii="Times New Roman" w:hAnsi="Times New Roman" w:cs="Times New Roman"/>
                <w:sz w:val="24"/>
                <w:szCs w:val="24"/>
              </w:rPr>
              <w:t>Преподаватель</w:t>
            </w:r>
          </w:p>
          <w:p w:rsidR="00FD1040" w:rsidRPr="00704463" w:rsidRDefault="00FD1040" w:rsidP="009571A3">
            <w:pPr>
              <w:ind w:right="673"/>
              <w:rPr>
                <w:rFonts w:ascii="Times New Roman" w:hAnsi="Times New Roman" w:cs="Times New Roman"/>
                <w:sz w:val="24"/>
                <w:szCs w:val="24"/>
              </w:rPr>
            </w:pPr>
          </w:p>
        </w:tc>
        <w:tc>
          <w:tcPr>
            <w:tcW w:w="1826" w:type="dxa"/>
            <w:vAlign w:val="bottom"/>
          </w:tcPr>
          <w:p w:rsidR="00FD1040" w:rsidRPr="00704463" w:rsidRDefault="00FD1040" w:rsidP="009571A3">
            <w:pPr>
              <w:ind w:right="673"/>
              <w:rPr>
                <w:rFonts w:ascii="Times New Roman" w:hAnsi="Times New Roman" w:cs="Times New Roman"/>
                <w:sz w:val="24"/>
                <w:szCs w:val="24"/>
              </w:rPr>
            </w:pPr>
            <w:r w:rsidRPr="00704463">
              <w:rPr>
                <w:rFonts w:ascii="Times New Roman" w:hAnsi="Times New Roman" w:cs="Times New Roman"/>
                <w:sz w:val="24"/>
                <w:szCs w:val="24"/>
              </w:rPr>
              <w:t>СЗД</w:t>
            </w:r>
          </w:p>
          <w:p w:rsidR="00FD1040" w:rsidRPr="00704463" w:rsidRDefault="00FD1040" w:rsidP="009571A3">
            <w:pPr>
              <w:ind w:right="673"/>
              <w:rPr>
                <w:rFonts w:ascii="Times New Roman" w:hAnsi="Times New Roman" w:cs="Times New Roman"/>
                <w:sz w:val="24"/>
                <w:szCs w:val="24"/>
              </w:rPr>
            </w:pPr>
          </w:p>
        </w:tc>
        <w:tc>
          <w:tcPr>
            <w:tcW w:w="1827" w:type="dxa"/>
          </w:tcPr>
          <w:p w:rsidR="00FD1040" w:rsidRPr="00704463" w:rsidRDefault="00FD1040" w:rsidP="009571A3">
            <w:pPr>
              <w:ind w:left="53"/>
              <w:rPr>
                <w:rFonts w:ascii="Times New Roman" w:hAnsi="Times New Roman" w:cs="Times New Roman"/>
                <w:sz w:val="24"/>
                <w:szCs w:val="24"/>
              </w:rPr>
            </w:pPr>
            <w:r w:rsidRPr="00704463">
              <w:rPr>
                <w:rFonts w:ascii="Times New Roman" w:hAnsi="Times New Roman" w:cs="Times New Roman"/>
                <w:sz w:val="24"/>
                <w:szCs w:val="24"/>
              </w:rPr>
              <w:t>Творческая работа</w:t>
            </w:r>
          </w:p>
        </w:tc>
      </w:tr>
      <w:tr w:rsidR="00FD1040" w:rsidTr="009571A3">
        <w:tc>
          <w:tcPr>
            <w:tcW w:w="534" w:type="dxa"/>
          </w:tcPr>
          <w:p w:rsidR="00FD1040" w:rsidRPr="00704463" w:rsidRDefault="00FD1040" w:rsidP="009571A3">
            <w:pPr>
              <w:ind w:right="673"/>
              <w:rPr>
                <w:rFonts w:ascii="Times New Roman" w:hAnsi="Times New Roman" w:cs="Times New Roman"/>
              </w:rPr>
            </w:pPr>
            <w:r w:rsidRPr="00704463">
              <w:rPr>
                <w:rFonts w:ascii="Times New Roman" w:hAnsi="Times New Roman" w:cs="Times New Roman"/>
              </w:rPr>
              <w:t>2</w:t>
            </w:r>
          </w:p>
        </w:tc>
        <w:tc>
          <w:tcPr>
            <w:tcW w:w="2551" w:type="dxa"/>
            <w:vAlign w:val="bottom"/>
          </w:tcPr>
          <w:p w:rsidR="00FD1040" w:rsidRPr="00704463" w:rsidRDefault="00FD1040" w:rsidP="009571A3">
            <w:pPr>
              <w:ind w:left="34" w:right="48"/>
              <w:rPr>
                <w:rFonts w:ascii="Times New Roman" w:hAnsi="Times New Roman" w:cs="Times New Roman"/>
                <w:sz w:val="24"/>
                <w:szCs w:val="24"/>
              </w:rPr>
            </w:pPr>
            <w:proofErr w:type="spellStart"/>
            <w:r w:rsidRPr="00704463">
              <w:rPr>
                <w:rFonts w:ascii="Times New Roman" w:hAnsi="Times New Roman" w:cs="Times New Roman"/>
                <w:sz w:val="24"/>
                <w:szCs w:val="24"/>
              </w:rPr>
              <w:t>Барышенко</w:t>
            </w:r>
            <w:proofErr w:type="spellEnd"/>
            <w:r w:rsidRPr="00704463">
              <w:rPr>
                <w:rFonts w:ascii="Times New Roman" w:hAnsi="Times New Roman" w:cs="Times New Roman"/>
                <w:sz w:val="24"/>
                <w:szCs w:val="24"/>
              </w:rPr>
              <w:t xml:space="preserve"> Екатерина Григорьевна</w:t>
            </w:r>
          </w:p>
        </w:tc>
        <w:tc>
          <w:tcPr>
            <w:tcW w:w="2975" w:type="dxa"/>
            <w:vAlign w:val="bottom"/>
          </w:tcPr>
          <w:p w:rsidR="00FD1040" w:rsidRDefault="00FD1040" w:rsidP="009571A3">
            <w:pPr>
              <w:ind w:right="32"/>
              <w:rPr>
                <w:rFonts w:ascii="Times New Roman" w:hAnsi="Times New Roman" w:cs="Times New Roman"/>
                <w:sz w:val="24"/>
                <w:szCs w:val="24"/>
              </w:rPr>
            </w:pPr>
            <w:r w:rsidRPr="00704463">
              <w:rPr>
                <w:rFonts w:ascii="Times New Roman" w:hAnsi="Times New Roman" w:cs="Times New Roman"/>
                <w:sz w:val="24"/>
                <w:szCs w:val="24"/>
              </w:rPr>
              <w:t>Секретарь  учебной части</w:t>
            </w:r>
          </w:p>
          <w:p w:rsidR="00FD1040" w:rsidRDefault="00FD1040" w:rsidP="009571A3">
            <w:pPr>
              <w:ind w:right="32"/>
              <w:rPr>
                <w:rFonts w:ascii="Times New Roman" w:hAnsi="Times New Roman" w:cs="Times New Roman"/>
                <w:sz w:val="24"/>
                <w:szCs w:val="24"/>
              </w:rPr>
            </w:pPr>
          </w:p>
          <w:p w:rsidR="00FD1040" w:rsidRPr="00704463" w:rsidRDefault="00FD1040" w:rsidP="009571A3">
            <w:pPr>
              <w:ind w:right="32"/>
              <w:rPr>
                <w:rFonts w:ascii="Times New Roman" w:hAnsi="Times New Roman" w:cs="Times New Roman"/>
                <w:sz w:val="24"/>
                <w:szCs w:val="24"/>
              </w:rPr>
            </w:pPr>
          </w:p>
        </w:tc>
        <w:tc>
          <w:tcPr>
            <w:tcW w:w="1826" w:type="dxa"/>
          </w:tcPr>
          <w:p w:rsidR="00FD1040" w:rsidRPr="00704463" w:rsidRDefault="00FD1040" w:rsidP="009571A3">
            <w:pPr>
              <w:rPr>
                <w:rFonts w:ascii="Times New Roman" w:hAnsi="Times New Roman" w:cs="Times New Roman"/>
                <w:sz w:val="24"/>
                <w:szCs w:val="24"/>
              </w:rPr>
            </w:pPr>
            <w:r w:rsidRPr="00704463">
              <w:rPr>
                <w:rFonts w:ascii="Times New Roman" w:hAnsi="Times New Roman" w:cs="Times New Roman"/>
                <w:sz w:val="24"/>
                <w:szCs w:val="24"/>
              </w:rPr>
              <w:t>СЗД</w:t>
            </w:r>
          </w:p>
        </w:tc>
        <w:tc>
          <w:tcPr>
            <w:tcW w:w="1827" w:type="dxa"/>
          </w:tcPr>
          <w:p w:rsidR="00FD1040" w:rsidRPr="00704463" w:rsidRDefault="00FD1040" w:rsidP="009571A3">
            <w:pPr>
              <w:ind w:left="53"/>
              <w:rPr>
                <w:rFonts w:ascii="Times New Roman" w:hAnsi="Times New Roman" w:cs="Times New Roman"/>
                <w:sz w:val="24"/>
                <w:szCs w:val="24"/>
              </w:rPr>
            </w:pPr>
            <w:r w:rsidRPr="00704463">
              <w:rPr>
                <w:rFonts w:ascii="Times New Roman" w:hAnsi="Times New Roman" w:cs="Times New Roman"/>
                <w:sz w:val="24"/>
                <w:szCs w:val="24"/>
              </w:rPr>
              <w:t>Открытые уроки</w:t>
            </w:r>
          </w:p>
        </w:tc>
      </w:tr>
      <w:tr w:rsidR="00FD1040" w:rsidTr="009571A3">
        <w:tc>
          <w:tcPr>
            <w:tcW w:w="534" w:type="dxa"/>
          </w:tcPr>
          <w:p w:rsidR="00FD1040" w:rsidRPr="00704463" w:rsidRDefault="00FD1040" w:rsidP="009571A3">
            <w:pPr>
              <w:ind w:right="673"/>
              <w:rPr>
                <w:rFonts w:ascii="Times New Roman" w:hAnsi="Times New Roman" w:cs="Times New Roman"/>
              </w:rPr>
            </w:pPr>
            <w:r w:rsidRPr="00704463">
              <w:rPr>
                <w:rFonts w:ascii="Times New Roman" w:hAnsi="Times New Roman" w:cs="Times New Roman"/>
              </w:rPr>
              <w:t>3</w:t>
            </w:r>
          </w:p>
        </w:tc>
        <w:tc>
          <w:tcPr>
            <w:tcW w:w="2551" w:type="dxa"/>
            <w:vAlign w:val="bottom"/>
          </w:tcPr>
          <w:p w:rsidR="00FD1040" w:rsidRPr="00704463" w:rsidRDefault="00FD1040" w:rsidP="009571A3">
            <w:pPr>
              <w:ind w:left="34" w:right="48"/>
              <w:rPr>
                <w:rFonts w:ascii="Times New Roman" w:hAnsi="Times New Roman" w:cs="Times New Roman"/>
                <w:sz w:val="24"/>
                <w:szCs w:val="24"/>
              </w:rPr>
            </w:pPr>
            <w:r w:rsidRPr="00704463">
              <w:rPr>
                <w:rFonts w:ascii="Times New Roman" w:hAnsi="Times New Roman" w:cs="Times New Roman"/>
                <w:sz w:val="24"/>
                <w:szCs w:val="24"/>
              </w:rPr>
              <w:t>Горохов  Афанасий Афанасьевич</w:t>
            </w:r>
          </w:p>
        </w:tc>
        <w:tc>
          <w:tcPr>
            <w:tcW w:w="2975" w:type="dxa"/>
            <w:vAlign w:val="bottom"/>
          </w:tcPr>
          <w:p w:rsidR="00FD1040" w:rsidRDefault="00FD1040" w:rsidP="009571A3">
            <w:pPr>
              <w:ind w:right="32"/>
              <w:rPr>
                <w:rFonts w:ascii="Times New Roman" w:hAnsi="Times New Roman" w:cs="Times New Roman"/>
                <w:sz w:val="24"/>
                <w:szCs w:val="24"/>
              </w:rPr>
            </w:pPr>
            <w:r w:rsidRPr="00704463">
              <w:rPr>
                <w:rFonts w:ascii="Times New Roman" w:hAnsi="Times New Roman" w:cs="Times New Roman"/>
                <w:sz w:val="24"/>
                <w:szCs w:val="24"/>
              </w:rPr>
              <w:t xml:space="preserve">Преподаватель </w:t>
            </w:r>
          </w:p>
          <w:p w:rsidR="00FD1040" w:rsidRPr="00704463" w:rsidRDefault="00FD1040" w:rsidP="009571A3">
            <w:pPr>
              <w:ind w:left="176" w:right="32"/>
              <w:rPr>
                <w:rFonts w:ascii="Times New Roman" w:hAnsi="Times New Roman" w:cs="Times New Roman"/>
                <w:sz w:val="24"/>
                <w:szCs w:val="24"/>
              </w:rPr>
            </w:pPr>
          </w:p>
        </w:tc>
        <w:tc>
          <w:tcPr>
            <w:tcW w:w="1826" w:type="dxa"/>
          </w:tcPr>
          <w:p w:rsidR="00FD1040" w:rsidRPr="00704463" w:rsidRDefault="00FD1040" w:rsidP="009571A3">
            <w:pPr>
              <w:rPr>
                <w:rFonts w:ascii="Times New Roman" w:hAnsi="Times New Roman" w:cs="Times New Roman"/>
                <w:sz w:val="24"/>
                <w:szCs w:val="24"/>
              </w:rPr>
            </w:pPr>
            <w:r w:rsidRPr="00704463">
              <w:rPr>
                <w:rFonts w:ascii="Times New Roman" w:hAnsi="Times New Roman" w:cs="Times New Roman"/>
                <w:sz w:val="24"/>
                <w:szCs w:val="24"/>
              </w:rPr>
              <w:t>СЗД</w:t>
            </w:r>
          </w:p>
        </w:tc>
        <w:tc>
          <w:tcPr>
            <w:tcW w:w="1827" w:type="dxa"/>
          </w:tcPr>
          <w:p w:rsidR="00FD1040" w:rsidRPr="00704463" w:rsidRDefault="00FD1040" w:rsidP="009571A3">
            <w:pPr>
              <w:ind w:left="53"/>
              <w:rPr>
                <w:rFonts w:ascii="Times New Roman" w:hAnsi="Times New Roman" w:cs="Times New Roman"/>
                <w:sz w:val="24"/>
                <w:szCs w:val="24"/>
              </w:rPr>
            </w:pPr>
            <w:r w:rsidRPr="00704463">
              <w:rPr>
                <w:rFonts w:ascii="Times New Roman" w:hAnsi="Times New Roman" w:cs="Times New Roman"/>
                <w:sz w:val="24"/>
                <w:szCs w:val="24"/>
              </w:rPr>
              <w:t>Открытые уроки</w:t>
            </w:r>
          </w:p>
        </w:tc>
      </w:tr>
      <w:tr w:rsidR="00FD1040" w:rsidTr="009571A3">
        <w:tc>
          <w:tcPr>
            <w:tcW w:w="534" w:type="dxa"/>
          </w:tcPr>
          <w:p w:rsidR="00FD1040" w:rsidRPr="00704463" w:rsidRDefault="00FD1040" w:rsidP="009571A3">
            <w:pPr>
              <w:ind w:right="673"/>
              <w:rPr>
                <w:rFonts w:ascii="Times New Roman" w:hAnsi="Times New Roman" w:cs="Times New Roman"/>
              </w:rPr>
            </w:pPr>
            <w:r w:rsidRPr="00704463">
              <w:rPr>
                <w:rFonts w:ascii="Times New Roman" w:hAnsi="Times New Roman" w:cs="Times New Roman"/>
              </w:rPr>
              <w:t>4</w:t>
            </w:r>
          </w:p>
        </w:tc>
        <w:tc>
          <w:tcPr>
            <w:tcW w:w="2551" w:type="dxa"/>
            <w:vAlign w:val="bottom"/>
          </w:tcPr>
          <w:p w:rsidR="00FD1040" w:rsidRPr="00704463" w:rsidRDefault="00FD1040" w:rsidP="009571A3">
            <w:pPr>
              <w:ind w:left="34" w:right="48"/>
              <w:rPr>
                <w:rFonts w:ascii="Times New Roman" w:hAnsi="Times New Roman" w:cs="Times New Roman"/>
                <w:sz w:val="24"/>
                <w:szCs w:val="24"/>
              </w:rPr>
            </w:pPr>
            <w:r w:rsidRPr="00704463">
              <w:rPr>
                <w:rFonts w:ascii="Times New Roman" w:hAnsi="Times New Roman" w:cs="Times New Roman"/>
                <w:sz w:val="24"/>
                <w:szCs w:val="24"/>
              </w:rPr>
              <w:t>Яковлев  Петр Прокопьевич</w:t>
            </w:r>
          </w:p>
        </w:tc>
        <w:tc>
          <w:tcPr>
            <w:tcW w:w="2975" w:type="dxa"/>
            <w:vAlign w:val="bottom"/>
          </w:tcPr>
          <w:p w:rsidR="00FD1040" w:rsidRDefault="00FD1040" w:rsidP="009571A3">
            <w:pPr>
              <w:ind w:right="32"/>
              <w:rPr>
                <w:rFonts w:ascii="Times New Roman" w:hAnsi="Times New Roman" w:cs="Times New Roman"/>
                <w:sz w:val="24"/>
                <w:szCs w:val="24"/>
              </w:rPr>
            </w:pPr>
            <w:r w:rsidRPr="00704463">
              <w:rPr>
                <w:rFonts w:ascii="Times New Roman" w:hAnsi="Times New Roman" w:cs="Times New Roman"/>
                <w:sz w:val="24"/>
                <w:szCs w:val="24"/>
              </w:rPr>
              <w:t xml:space="preserve">Преподаватель </w:t>
            </w:r>
          </w:p>
          <w:p w:rsidR="00FD1040" w:rsidRPr="00704463" w:rsidRDefault="00FD1040" w:rsidP="009571A3">
            <w:pPr>
              <w:ind w:left="176" w:right="32"/>
              <w:rPr>
                <w:rFonts w:ascii="Times New Roman" w:hAnsi="Times New Roman" w:cs="Times New Roman"/>
                <w:sz w:val="24"/>
                <w:szCs w:val="24"/>
              </w:rPr>
            </w:pPr>
          </w:p>
        </w:tc>
        <w:tc>
          <w:tcPr>
            <w:tcW w:w="1826" w:type="dxa"/>
          </w:tcPr>
          <w:p w:rsidR="00FD1040" w:rsidRPr="00704463" w:rsidRDefault="00FD1040" w:rsidP="009571A3">
            <w:pPr>
              <w:rPr>
                <w:rFonts w:ascii="Times New Roman" w:hAnsi="Times New Roman" w:cs="Times New Roman"/>
                <w:sz w:val="24"/>
                <w:szCs w:val="24"/>
              </w:rPr>
            </w:pPr>
            <w:r w:rsidRPr="00704463">
              <w:rPr>
                <w:rFonts w:ascii="Times New Roman" w:hAnsi="Times New Roman" w:cs="Times New Roman"/>
                <w:sz w:val="24"/>
                <w:szCs w:val="24"/>
              </w:rPr>
              <w:t>СЗД</w:t>
            </w:r>
          </w:p>
        </w:tc>
        <w:tc>
          <w:tcPr>
            <w:tcW w:w="1827" w:type="dxa"/>
          </w:tcPr>
          <w:p w:rsidR="00FD1040" w:rsidRPr="00704463" w:rsidRDefault="00FD1040" w:rsidP="009571A3">
            <w:pPr>
              <w:ind w:left="53"/>
              <w:rPr>
                <w:rFonts w:ascii="Times New Roman" w:hAnsi="Times New Roman" w:cs="Times New Roman"/>
                <w:sz w:val="24"/>
                <w:szCs w:val="24"/>
              </w:rPr>
            </w:pPr>
            <w:r w:rsidRPr="00704463">
              <w:rPr>
                <w:rFonts w:ascii="Times New Roman" w:hAnsi="Times New Roman" w:cs="Times New Roman"/>
                <w:sz w:val="24"/>
                <w:szCs w:val="24"/>
              </w:rPr>
              <w:t>Открытые уроки</w:t>
            </w:r>
          </w:p>
        </w:tc>
      </w:tr>
      <w:tr w:rsidR="00FD1040" w:rsidTr="009571A3">
        <w:tc>
          <w:tcPr>
            <w:tcW w:w="534" w:type="dxa"/>
          </w:tcPr>
          <w:p w:rsidR="00FD1040" w:rsidRPr="00704463" w:rsidRDefault="00FD1040" w:rsidP="009571A3">
            <w:pPr>
              <w:ind w:right="673"/>
              <w:rPr>
                <w:rFonts w:ascii="Times New Roman" w:hAnsi="Times New Roman" w:cs="Times New Roman"/>
              </w:rPr>
            </w:pPr>
            <w:r w:rsidRPr="00704463">
              <w:rPr>
                <w:rFonts w:ascii="Times New Roman" w:hAnsi="Times New Roman" w:cs="Times New Roman"/>
              </w:rPr>
              <w:t>5</w:t>
            </w:r>
          </w:p>
        </w:tc>
        <w:tc>
          <w:tcPr>
            <w:tcW w:w="2551" w:type="dxa"/>
            <w:vAlign w:val="bottom"/>
          </w:tcPr>
          <w:p w:rsidR="00FD1040" w:rsidRPr="00704463" w:rsidRDefault="00FD1040" w:rsidP="009571A3">
            <w:pPr>
              <w:ind w:left="34" w:right="48"/>
              <w:rPr>
                <w:rFonts w:ascii="Times New Roman" w:hAnsi="Times New Roman" w:cs="Times New Roman"/>
                <w:sz w:val="24"/>
                <w:szCs w:val="24"/>
              </w:rPr>
            </w:pPr>
            <w:r w:rsidRPr="00704463">
              <w:rPr>
                <w:rFonts w:ascii="Times New Roman" w:hAnsi="Times New Roman" w:cs="Times New Roman"/>
                <w:sz w:val="24"/>
                <w:szCs w:val="24"/>
              </w:rPr>
              <w:t>Охотников Максим Владимирович</w:t>
            </w:r>
          </w:p>
        </w:tc>
        <w:tc>
          <w:tcPr>
            <w:tcW w:w="2975" w:type="dxa"/>
            <w:vAlign w:val="bottom"/>
          </w:tcPr>
          <w:p w:rsidR="00FD1040" w:rsidRDefault="00FD1040" w:rsidP="009571A3">
            <w:pPr>
              <w:ind w:right="32"/>
              <w:rPr>
                <w:rFonts w:ascii="Times New Roman" w:hAnsi="Times New Roman" w:cs="Times New Roman"/>
                <w:sz w:val="24"/>
                <w:szCs w:val="24"/>
              </w:rPr>
            </w:pPr>
            <w:r w:rsidRPr="00704463">
              <w:rPr>
                <w:rFonts w:ascii="Times New Roman" w:hAnsi="Times New Roman" w:cs="Times New Roman"/>
                <w:sz w:val="24"/>
                <w:szCs w:val="24"/>
              </w:rPr>
              <w:t xml:space="preserve">Преподаватель </w:t>
            </w:r>
          </w:p>
          <w:p w:rsidR="00FD1040" w:rsidRPr="00704463" w:rsidRDefault="00FD1040" w:rsidP="009571A3">
            <w:pPr>
              <w:ind w:left="176" w:right="32"/>
              <w:rPr>
                <w:rFonts w:ascii="Times New Roman" w:hAnsi="Times New Roman" w:cs="Times New Roman"/>
                <w:sz w:val="24"/>
                <w:szCs w:val="24"/>
              </w:rPr>
            </w:pPr>
          </w:p>
        </w:tc>
        <w:tc>
          <w:tcPr>
            <w:tcW w:w="1826" w:type="dxa"/>
          </w:tcPr>
          <w:p w:rsidR="00FD1040" w:rsidRPr="00704463" w:rsidRDefault="00FD1040" w:rsidP="009571A3">
            <w:pPr>
              <w:rPr>
                <w:rFonts w:ascii="Times New Roman" w:hAnsi="Times New Roman" w:cs="Times New Roman"/>
                <w:sz w:val="24"/>
                <w:szCs w:val="24"/>
              </w:rPr>
            </w:pPr>
            <w:r w:rsidRPr="00704463">
              <w:rPr>
                <w:rFonts w:ascii="Times New Roman" w:hAnsi="Times New Roman" w:cs="Times New Roman"/>
                <w:sz w:val="24"/>
                <w:szCs w:val="24"/>
              </w:rPr>
              <w:t>СЗД</w:t>
            </w:r>
          </w:p>
        </w:tc>
        <w:tc>
          <w:tcPr>
            <w:tcW w:w="1827" w:type="dxa"/>
          </w:tcPr>
          <w:p w:rsidR="00FD1040" w:rsidRPr="00704463" w:rsidRDefault="00FD1040" w:rsidP="009571A3">
            <w:pPr>
              <w:ind w:left="53"/>
              <w:rPr>
                <w:rFonts w:ascii="Times New Roman" w:hAnsi="Times New Roman" w:cs="Times New Roman"/>
                <w:sz w:val="24"/>
                <w:szCs w:val="24"/>
              </w:rPr>
            </w:pPr>
            <w:r w:rsidRPr="00704463">
              <w:rPr>
                <w:rFonts w:ascii="Times New Roman" w:hAnsi="Times New Roman" w:cs="Times New Roman"/>
                <w:sz w:val="24"/>
                <w:szCs w:val="24"/>
              </w:rPr>
              <w:t>Открытые уроки</w:t>
            </w:r>
          </w:p>
        </w:tc>
      </w:tr>
      <w:tr w:rsidR="00FD1040" w:rsidTr="009571A3">
        <w:trPr>
          <w:trHeight w:val="777"/>
        </w:trPr>
        <w:tc>
          <w:tcPr>
            <w:tcW w:w="534" w:type="dxa"/>
          </w:tcPr>
          <w:p w:rsidR="00FD1040" w:rsidRPr="00704463" w:rsidRDefault="00FD1040" w:rsidP="009571A3">
            <w:pPr>
              <w:ind w:right="673"/>
              <w:rPr>
                <w:rFonts w:ascii="Times New Roman" w:hAnsi="Times New Roman" w:cs="Times New Roman"/>
              </w:rPr>
            </w:pPr>
            <w:r w:rsidRPr="00704463">
              <w:rPr>
                <w:rFonts w:ascii="Times New Roman" w:hAnsi="Times New Roman" w:cs="Times New Roman"/>
              </w:rPr>
              <w:t>6</w:t>
            </w:r>
          </w:p>
        </w:tc>
        <w:tc>
          <w:tcPr>
            <w:tcW w:w="2551" w:type="dxa"/>
            <w:vAlign w:val="bottom"/>
          </w:tcPr>
          <w:p w:rsidR="00FD1040" w:rsidRPr="00704463" w:rsidRDefault="00FD1040" w:rsidP="009571A3">
            <w:pPr>
              <w:ind w:left="34" w:right="48"/>
              <w:rPr>
                <w:rFonts w:ascii="Times New Roman" w:hAnsi="Times New Roman" w:cs="Times New Roman"/>
                <w:sz w:val="24"/>
                <w:szCs w:val="24"/>
              </w:rPr>
            </w:pPr>
            <w:r w:rsidRPr="00704463">
              <w:rPr>
                <w:rFonts w:ascii="Times New Roman" w:hAnsi="Times New Roman" w:cs="Times New Roman"/>
                <w:sz w:val="24"/>
                <w:szCs w:val="24"/>
              </w:rPr>
              <w:t>Агеев Денис Игоревич</w:t>
            </w:r>
          </w:p>
          <w:p w:rsidR="00FD1040" w:rsidRPr="00704463" w:rsidRDefault="00FD1040" w:rsidP="009571A3">
            <w:pPr>
              <w:ind w:right="48"/>
              <w:rPr>
                <w:rFonts w:ascii="Times New Roman" w:hAnsi="Times New Roman" w:cs="Times New Roman"/>
                <w:sz w:val="24"/>
                <w:szCs w:val="24"/>
              </w:rPr>
            </w:pPr>
          </w:p>
          <w:p w:rsidR="00FD1040" w:rsidRPr="00704463" w:rsidRDefault="00FD1040" w:rsidP="009571A3">
            <w:pPr>
              <w:ind w:right="48"/>
              <w:rPr>
                <w:rFonts w:ascii="Times New Roman" w:hAnsi="Times New Roman" w:cs="Times New Roman"/>
                <w:sz w:val="24"/>
                <w:szCs w:val="24"/>
              </w:rPr>
            </w:pPr>
          </w:p>
        </w:tc>
        <w:tc>
          <w:tcPr>
            <w:tcW w:w="2975" w:type="dxa"/>
            <w:vAlign w:val="bottom"/>
          </w:tcPr>
          <w:p w:rsidR="00FD1040" w:rsidRPr="00704463" w:rsidRDefault="00FD1040" w:rsidP="009571A3">
            <w:pPr>
              <w:ind w:right="32"/>
              <w:rPr>
                <w:rFonts w:ascii="Times New Roman" w:hAnsi="Times New Roman" w:cs="Times New Roman"/>
                <w:sz w:val="24"/>
                <w:szCs w:val="24"/>
              </w:rPr>
            </w:pPr>
            <w:r>
              <w:rPr>
                <w:rFonts w:ascii="Times New Roman" w:hAnsi="Times New Roman" w:cs="Times New Roman"/>
                <w:sz w:val="24"/>
                <w:szCs w:val="24"/>
              </w:rPr>
              <w:t xml:space="preserve">Мастер </w:t>
            </w:r>
            <w:r w:rsidRPr="00704463">
              <w:rPr>
                <w:rFonts w:ascii="Times New Roman" w:hAnsi="Times New Roman" w:cs="Times New Roman"/>
                <w:sz w:val="24"/>
                <w:szCs w:val="24"/>
              </w:rPr>
              <w:t xml:space="preserve">производственного обучения </w:t>
            </w:r>
          </w:p>
          <w:p w:rsidR="00FD1040" w:rsidRPr="00704463" w:rsidRDefault="00FD1040" w:rsidP="009571A3">
            <w:pPr>
              <w:ind w:right="32"/>
              <w:rPr>
                <w:rFonts w:ascii="Times New Roman" w:hAnsi="Times New Roman" w:cs="Times New Roman"/>
                <w:sz w:val="24"/>
                <w:szCs w:val="24"/>
              </w:rPr>
            </w:pPr>
          </w:p>
        </w:tc>
        <w:tc>
          <w:tcPr>
            <w:tcW w:w="1826" w:type="dxa"/>
          </w:tcPr>
          <w:p w:rsidR="00FD1040" w:rsidRPr="00704463" w:rsidRDefault="00FD1040" w:rsidP="009571A3">
            <w:pPr>
              <w:rPr>
                <w:rFonts w:ascii="Times New Roman" w:hAnsi="Times New Roman" w:cs="Times New Roman"/>
                <w:sz w:val="24"/>
                <w:szCs w:val="24"/>
              </w:rPr>
            </w:pPr>
            <w:r w:rsidRPr="00704463">
              <w:rPr>
                <w:rFonts w:ascii="Times New Roman" w:hAnsi="Times New Roman" w:cs="Times New Roman"/>
                <w:sz w:val="24"/>
                <w:szCs w:val="24"/>
              </w:rPr>
              <w:t>СЗД</w:t>
            </w:r>
          </w:p>
        </w:tc>
        <w:tc>
          <w:tcPr>
            <w:tcW w:w="1827" w:type="dxa"/>
          </w:tcPr>
          <w:p w:rsidR="00FD1040" w:rsidRPr="00704463" w:rsidRDefault="00FD1040" w:rsidP="009571A3">
            <w:pPr>
              <w:ind w:left="53"/>
              <w:rPr>
                <w:rFonts w:ascii="Times New Roman" w:hAnsi="Times New Roman" w:cs="Times New Roman"/>
                <w:sz w:val="24"/>
                <w:szCs w:val="24"/>
              </w:rPr>
            </w:pPr>
            <w:r w:rsidRPr="00704463">
              <w:rPr>
                <w:rFonts w:ascii="Times New Roman" w:hAnsi="Times New Roman" w:cs="Times New Roman"/>
                <w:sz w:val="24"/>
                <w:szCs w:val="24"/>
              </w:rPr>
              <w:t>Открытые уроки</w:t>
            </w:r>
          </w:p>
        </w:tc>
      </w:tr>
    </w:tbl>
    <w:p w:rsidR="00FD1040" w:rsidRPr="00FD1040" w:rsidRDefault="00FD1040" w:rsidP="00FD1040">
      <w:pPr>
        <w:spacing w:after="0" w:line="240" w:lineRule="auto"/>
        <w:ind w:right="-1"/>
        <w:jc w:val="both"/>
        <w:rPr>
          <w:rFonts w:ascii="Times New Roman" w:hAnsi="Times New Roman" w:cs="Times New Roman"/>
          <w:i/>
          <w:sz w:val="24"/>
          <w:szCs w:val="24"/>
        </w:rPr>
      </w:pPr>
      <w:r w:rsidRPr="00FD1040">
        <w:rPr>
          <w:rFonts w:ascii="Times New Roman" w:hAnsi="Times New Roman" w:cs="Times New Roman"/>
          <w:i/>
          <w:sz w:val="24"/>
          <w:szCs w:val="24"/>
        </w:rPr>
        <w:t>Всем педагогами, для прохождения аттестационной процедуры, был предоставлен график  проводимых мероприятий, где было указаны следующие данные:  предмет, мероприятие,  дата, группа.</w:t>
      </w:r>
    </w:p>
    <w:p w:rsidR="00FD1040" w:rsidRDefault="00FD1040" w:rsidP="00FD1040">
      <w:pPr>
        <w:spacing w:after="0" w:line="240" w:lineRule="auto"/>
        <w:ind w:left="-567" w:right="-1" w:firstLine="425"/>
        <w:jc w:val="both"/>
        <w:rPr>
          <w:rFonts w:ascii="Times New Roman" w:hAnsi="Times New Roman" w:cs="Times New Roman"/>
          <w:sz w:val="24"/>
          <w:szCs w:val="24"/>
        </w:rPr>
        <w:sectPr w:rsidR="00FD1040" w:rsidSect="00FD1040">
          <w:pgSz w:w="11906" w:h="16838"/>
          <w:pgMar w:top="1134" w:right="851" w:bottom="1134" w:left="1701" w:header="709" w:footer="709" w:gutter="0"/>
          <w:cols w:space="708"/>
          <w:docGrid w:linePitch="360"/>
        </w:sectPr>
      </w:pPr>
    </w:p>
    <w:p w:rsidR="00FD1040" w:rsidRDefault="00FD1040" w:rsidP="00FD1040">
      <w:pPr>
        <w:spacing w:after="0" w:line="240" w:lineRule="auto"/>
        <w:ind w:left="-567" w:right="-1" w:firstLine="425"/>
        <w:jc w:val="both"/>
        <w:rPr>
          <w:rFonts w:ascii="Times New Roman" w:hAnsi="Times New Roman" w:cs="Times New Roman"/>
          <w:sz w:val="24"/>
          <w:szCs w:val="24"/>
        </w:rPr>
      </w:pPr>
    </w:p>
    <w:p w:rsidR="00FD1040" w:rsidRDefault="00FD1040" w:rsidP="00FD1040">
      <w:pPr>
        <w:spacing w:after="0" w:line="240" w:lineRule="auto"/>
        <w:ind w:left="-567" w:right="-1" w:firstLine="425"/>
        <w:jc w:val="both"/>
        <w:rPr>
          <w:rFonts w:ascii="Times New Roman" w:hAnsi="Times New Roman" w:cs="Times New Roman"/>
          <w:sz w:val="24"/>
          <w:szCs w:val="24"/>
        </w:rPr>
      </w:pPr>
    </w:p>
    <w:p w:rsidR="00FD1040" w:rsidRPr="004235B5" w:rsidRDefault="00FD1040" w:rsidP="00FD1040">
      <w:pPr>
        <w:jc w:val="center"/>
        <w:rPr>
          <w:b/>
          <w:sz w:val="28"/>
          <w:szCs w:val="28"/>
        </w:rPr>
      </w:pPr>
      <w:r w:rsidRPr="004235B5">
        <w:rPr>
          <w:b/>
          <w:sz w:val="28"/>
          <w:szCs w:val="28"/>
        </w:rPr>
        <w:t xml:space="preserve">График проведения открытых занятий преподавателями, мастерами </w:t>
      </w:r>
      <w:proofErr w:type="gramStart"/>
      <w:r w:rsidRPr="004235B5">
        <w:rPr>
          <w:b/>
          <w:sz w:val="28"/>
          <w:szCs w:val="28"/>
        </w:rPr>
        <w:t>п</w:t>
      </w:r>
      <w:proofErr w:type="gramEnd"/>
      <w:r w:rsidRPr="004235B5">
        <w:rPr>
          <w:b/>
          <w:sz w:val="28"/>
          <w:szCs w:val="28"/>
        </w:rPr>
        <w:t>/о</w:t>
      </w:r>
    </w:p>
    <w:tbl>
      <w:tblPr>
        <w:tblStyle w:val="a3"/>
        <w:tblW w:w="0" w:type="auto"/>
        <w:tblLook w:val="04A0" w:firstRow="1" w:lastRow="0" w:firstColumn="1" w:lastColumn="0" w:noHBand="0" w:noVBand="1"/>
      </w:tblPr>
      <w:tblGrid>
        <w:gridCol w:w="510"/>
        <w:gridCol w:w="2854"/>
        <w:gridCol w:w="447"/>
        <w:gridCol w:w="3904"/>
        <w:gridCol w:w="4159"/>
        <w:gridCol w:w="1417"/>
        <w:gridCol w:w="1495"/>
      </w:tblGrid>
      <w:tr w:rsidR="00FD1040" w:rsidTr="009571A3">
        <w:tc>
          <w:tcPr>
            <w:tcW w:w="510" w:type="dxa"/>
          </w:tcPr>
          <w:p w:rsidR="00FD1040" w:rsidRPr="001D5BC5" w:rsidRDefault="00FD1040" w:rsidP="009571A3">
            <w:pPr>
              <w:jc w:val="center"/>
              <w:rPr>
                <w:b/>
              </w:rPr>
            </w:pPr>
            <w:r w:rsidRPr="001D5BC5">
              <w:rPr>
                <w:b/>
              </w:rPr>
              <w:t>№</w:t>
            </w:r>
          </w:p>
        </w:tc>
        <w:tc>
          <w:tcPr>
            <w:tcW w:w="2854" w:type="dxa"/>
          </w:tcPr>
          <w:p w:rsidR="00FD1040" w:rsidRPr="001D5BC5" w:rsidRDefault="00FD1040" w:rsidP="009571A3">
            <w:pPr>
              <w:jc w:val="center"/>
              <w:rPr>
                <w:b/>
              </w:rPr>
            </w:pPr>
            <w:r w:rsidRPr="001D5BC5">
              <w:rPr>
                <w:b/>
              </w:rPr>
              <w:t>Ф.И.О.</w:t>
            </w:r>
          </w:p>
        </w:tc>
        <w:tc>
          <w:tcPr>
            <w:tcW w:w="447" w:type="dxa"/>
          </w:tcPr>
          <w:p w:rsidR="00FD1040" w:rsidRPr="001D5BC5" w:rsidRDefault="00FD1040" w:rsidP="009571A3">
            <w:pPr>
              <w:jc w:val="center"/>
              <w:rPr>
                <w:b/>
              </w:rPr>
            </w:pPr>
            <w:r>
              <w:rPr>
                <w:b/>
              </w:rPr>
              <w:t>№</w:t>
            </w:r>
          </w:p>
        </w:tc>
        <w:tc>
          <w:tcPr>
            <w:tcW w:w="3904" w:type="dxa"/>
          </w:tcPr>
          <w:p w:rsidR="00FD1040" w:rsidRPr="001D5BC5" w:rsidRDefault="00FD1040" w:rsidP="009571A3">
            <w:pPr>
              <w:jc w:val="center"/>
              <w:rPr>
                <w:b/>
              </w:rPr>
            </w:pPr>
            <w:r w:rsidRPr="001D5BC5">
              <w:rPr>
                <w:b/>
              </w:rPr>
              <w:t>Тема занятия</w:t>
            </w:r>
          </w:p>
        </w:tc>
        <w:tc>
          <w:tcPr>
            <w:tcW w:w="4159" w:type="dxa"/>
          </w:tcPr>
          <w:p w:rsidR="00FD1040" w:rsidRPr="001D5BC5" w:rsidRDefault="00FD1040" w:rsidP="009571A3">
            <w:pPr>
              <w:jc w:val="center"/>
              <w:rPr>
                <w:b/>
              </w:rPr>
            </w:pPr>
            <w:r w:rsidRPr="001D5BC5">
              <w:rPr>
                <w:b/>
              </w:rPr>
              <w:t>Предмет</w:t>
            </w:r>
          </w:p>
        </w:tc>
        <w:tc>
          <w:tcPr>
            <w:tcW w:w="1417" w:type="dxa"/>
          </w:tcPr>
          <w:p w:rsidR="00FD1040" w:rsidRPr="001D5BC5" w:rsidRDefault="00FD1040" w:rsidP="009571A3">
            <w:pPr>
              <w:jc w:val="center"/>
              <w:rPr>
                <w:b/>
              </w:rPr>
            </w:pPr>
            <w:r>
              <w:rPr>
                <w:b/>
              </w:rPr>
              <w:t xml:space="preserve">Дата </w:t>
            </w:r>
          </w:p>
        </w:tc>
        <w:tc>
          <w:tcPr>
            <w:tcW w:w="1495" w:type="dxa"/>
          </w:tcPr>
          <w:p w:rsidR="00FD1040" w:rsidRPr="001D5BC5" w:rsidRDefault="00FD1040" w:rsidP="009571A3">
            <w:pPr>
              <w:jc w:val="center"/>
              <w:rPr>
                <w:b/>
              </w:rPr>
            </w:pPr>
            <w:r>
              <w:rPr>
                <w:b/>
              </w:rPr>
              <w:t xml:space="preserve">Группа </w:t>
            </w:r>
          </w:p>
        </w:tc>
      </w:tr>
      <w:tr w:rsidR="00FD1040" w:rsidTr="009571A3">
        <w:tc>
          <w:tcPr>
            <w:tcW w:w="510" w:type="dxa"/>
            <w:vMerge w:val="restart"/>
          </w:tcPr>
          <w:p w:rsidR="00FD1040" w:rsidRPr="001D5BC5" w:rsidRDefault="00FD1040" w:rsidP="009571A3">
            <w:pPr>
              <w:rPr>
                <w:b/>
                <w:sz w:val="24"/>
                <w:szCs w:val="24"/>
              </w:rPr>
            </w:pPr>
            <w:r w:rsidRPr="001D5BC5">
              <w:rPr>
                <w:b/>
                <w:sz w:val="24"/>
                <w:szCs w:val="24"/>
              </w:rPr>
              <w:t>1</w:t>
            </w:r>
          </w:p>
        </w:tc>
        <w:tc>
          <w:tcPr>
            <w:tcW w:w="2854" w:type="dxa"/>
            <w:vMerge w:val="restart"/>
          </w:tcPr>
          <w:p w:rsidR="00FD1040" w:rsidRPr="001D5BC5" w:rsidRDefault="00FD1040" w:rsidP="009571A3">
            <w:pPr>
              <w:jc w:val="center"/>
              <w:rPr>
                <w:rFonts w:ascii="Times New Roman" w:hAnsi="Times New Roman" w:cs="Times New Roman"/>
                <w:sz w:val="24"/>
                <w:szCs w:val="24"/>
              </w:rPr>
            </w:pPr>
            <w:r w:rsidRPr="001D5BC5">
              <w:rPr>
                <w:rFonts w:ascii="Times New Roman" w:hAnsi="Times New Roman" w:cs="Times New Roman"/>
                <w:sz w:val="24"/>
                <w:szCs w:val="24"/>
              </w:rPr>
              <w:t>Яковлева  Анжелика Васильевна</w:t>
            </w:r>
          </w:p>
        </w:tc>
        <w:tc>
          <w:tcPr>
            <w:tcW w:w="447" w:type="dxa"/>
          </w:tcPr>
          <w:p w:rsidR="00FD1040" w:rsidRDefault="00FD1040" w:rsidP="009571A3">
            <w:r>
              <w:t>1</w:t>
            </w:r>
          </w:p>
        </w:tc>
        <w:tc>
          <w:tcPr>
            <w:tcW w:w="3904" w:type="dxa"/>
          </w:tcPr>
          <w:p w:rsidR="00FD1040" w:rsidRPr="005529F3" w:rsidRDefault="00FD1040" w:rsidP="009571A3">
            <w:pPr>
              <w:jc w:val="both"/>
              <w:rPr>
                <w:rFonts w:ascii="Times New Roman" w:hAnsi="Times New Roman" w:cs="Times New Roman"/>
                <w:sz w:val="24"/>
                <w:szCs w:val="24"/>
              </w:rPr>
            </w:pPr>
            <w:r w:rsidRPr="005529F3">
              <w:rPr>
                <w:rFonts w:ascii="Times New Roman" w:hAnsi="Times New Roman" w:cs="Times New Roman"/>
                <w:sz w:val="24"/>
                <w:szCs w:val="24"/>
              </w:rPr>
              <w:t xml:space="preserve">Основы </w:t>
            </w:r>
            <w:proofErr w:type="spellStart"/>
            <w:r w:rsidRPr="005529F3">
              <w:rPr>
                <w:rFonts w:ascii="Times New Roman" w:hAnsi="Times New Roman" w:cs="Times New Roman"/>
                <w:sz w:val="24"/>
                <w:szCs w:val="24"/>
              </w:rPr>
              <w:t>цветоведение</w:t>
            </w:r>
            <w:proofErr w:type="spellEnd"/>
            <w:r w:rsidRPr="005529F3">
              <w:rPr>
                <w:rFonts w:ascii="Times New Roman" w:hAnsi="Times New Roman" w:cs="Times New Roman"/>
                <w:sz w:val="24"/>
                <w:szCs w:val="24"/>
              </w:rPr>
              <w:t xml:space="preserve"> </w:t>
            </w:r>
          </w:p>
        </w:tc>
        <w:tc>
          <w:tcPr>
            <w:tcW w:w="4159" w:type="dxa"/>
          </w:tcPr>
          <w:p w:rsidR="00FD1040" w:rsidRPr="005529F3" w:rsidRDefault="00FD1040" w:rsidP="009571A3">
            <w:pPr>
              <w:jc w:val="both"/>
              <w:rPr>
                <w:rFonts w:ascii="Times New Roman" w:hAnsi="Times New Roman" w:cs="Times New Roman"/>
                <w:sz w:val="24"/>
                <w:szCs w:val="24"/>
              </w:rPr>
            </w:pPr>
            <w:r w:rsidRPr="005529F3">
              <w:rPr>
                <w:rFonts w:ascii="Times New Roman" w:hAnsi="Times New Roman" w:cs="Times New Roman"/>
                <w:sz w:val="24"/>
                <w:szCs w:val="24"/>
              </w:rPr>
              <w:t>МО продуктивным видам деятельности с практикумом</w:t>
            </w:r>
          </w:p>
        </w:tc>
        <w:tc>
          <w:tcPr>
            <w:tcW w:w="1417" w:type="dxa"/>
          </w:tcPr>
          <w:p w:rsidR="00FD1040" w:rsidRPr="005529F3" w:rsidRDefault="00FD1040" w:rsidP="009571A3">
            <w:pPr>
              <w:jc w:val="both"/>
              <w:rPr>
                <w:rFonts w:ascii="Times New Roman" w:hAnsi="Times New Roman" w:cs="Times New Roman"/>
                <w:sz w:val="24"/>
                <w:szCs w:val="24"/>
              </w:rPr>
            </w:pPr>
            <w:r w:rsidRPr="005529F3">
              <w:rPr>
                <w:rFonts w:ascii="Times New Roman" w:hAnsi="Times New Roman" w:cs="Times New Roman"/>
                <w:sz w:val="24"/>
                <w:szCs w:val="24"/>
              </w:rPr>
              <w:t>03.11.16</w:t>
            </w:r>
          </w:p>
        </w:tc>
        <w:tc>
          <w:tcPr>
            <w:tcW w:w="1495" w:type="dxa"/>
          </w:tcPr>
          <w:p w:rsidR="00FD1040" w:rsidRPr="005529F3" w:rsidRDefault="00FD1040" w:rsidP="009571A3">
            <w:pPr>
              <w:jc w:val="both"/>
              <w:rPr>
                <w:rFonts w:ascii="Times New Roman" w:hAnsi="Times New Roman" w:cs="Times New Roman"/>
                <w:sz w:val="24"/>
                <w:szCs w:val="24"/>
              </w:rPr>
            </w:pPr>
            <w:r w:rsidRPr="005529F3">
              <w:rPr>
                <w:rFonts w:ascii="Times New Roman" w:hAnsi="Times New Roman" w:cs="Times New Roman"/>
                <w:sz w:val="24"/>
                <w:szCs w:val="24"/>
              </w:rPr>
              <w:t>У-15</w:t>
            </w:r>
          </w:p>
        </w:tc>
      </w:tr>
      <w:tr w:rsidR="00FD1040" w:rsidTr="009571A3">
        <w:tc>
          <w:tcPr>
            <w:tcW w:w="510" w:type="dxa"/>
            <w:vMerge/>
          </w:tcPr>
          <w:p w:rsidR="00FD1040" w:rsidRPr="001D5BC5" w:rsidRDefault="00FD1040" w:rsidP="009571A3">
            <w:pPr>
              <w:rPr>
                <w:b/>
                <w:sz w:val="24"/>
                <w:szCs w:val="24"/>
              </w:rPr>
            </w:pPr>
          </w:p>
        </w:tc>
        <w:tc>
          <w:tcPr>
            <w:tcW w:w="2854" w:type="dxa"/>
            <w:vMerge/>
          </w:tcPr>
          <w:p w:rsidR="00FD1040" w:rsidRDefault="00FD1040" w:rsidP="009571A3"/>
        </w:tc>
        <w:tc>
          <w:tcPr>
            <w:tcW w:w="447" w:type="dxa"/>
          </w:tcPr>
          <w:p w:rsidR="00FD1040" w:rsidRDefault="00FD1040" w:rsidP="009571A3">
            <w:r>
              <w:t>2</w:t>
            </w:r>
          </w:p>
        </w:tc>
        <w:tc>
          <w:tcPr>
            <w:tcW w:w="3904" w:type="dxa"/>
          </w:tcPr>
          <w:p w:rsidR="00FD1040" w:rsidRPr="005529F3" w:rsidRDefault="00FD1040" w:rsidP="009571A3">
            <w:pPr>
              <w:jc w:val="both"/>
              <w:rPr>
                <w:rFonts w:ascii="Times New Roman" w:hAnsi="Times New Roman" w:cs="Times New Roman"/>
                <w:sz w:val="24"/>
                <w:szCs w:val="24"/>
              </w:rPr>
            </w:pPr>
            <w:r w:rsidRPr="005529F3">
              <w:rPr>
                <w:rFonts w:ascii="Times New Roman" w:hAnsi="Times New Roman" w:cs="Times New Roman"/>
                <w:sz w:val="24"/>
                <w:szCs w:val="24"/>
              </w:rPr>
              <w:t xml:space="preserve">Перспектива </w:t>
            </w:r>
          </w:p>
          <w:p w:rsidR="00FD1040" w:rsidRPr="005529F3" w:rsidRDefault="00FD1040" w:rsidP="009571A3">
            <w:pPr>
              <w:jc w:val="both"/>
              <w:rPr>
                <w:rFonts w:ascii="Times New Roman" w:hAnsi="Times New Roman" w:cs="Times New Roman"/>
                <w:sz w:val="24"/>
                <w:szCs w:val="24"/>
              </w:rPr>
            </w:pPr>
          </w:p>
        </w:tc>
        <w:tc>
          <w:tcPr>
            <w:tcW w:w="4159" w:type="dxa"/>
          </w:tcPr>
          <w:p w:rsidR="00FD1040" w:rsidRPr="005529F3" w:rsidRDefault="00FD1040" w:rsidP="009571A3">
            <w:pPr>
              <w:jc w:val="both"/>
              <w:rPr>
                <w:rFonts w:ascii="Times New Roman" w:hAnsi="Times New Roman" w:cs="Times New Roman"/>
                <w:sz w:val="24"/>
                <w:szCs w:val="24"/>
              </w:rPr>
            </w:pPr>
            <w:r w:rsidRPr="005529F3">
              <w:rPr>
                <w:rFonts w:ascii="Times New Roman" w:hAnsi="Times New Roman" w:cs="Times New Roman"/>
                <w:sz w:val="24"/>
                <w:szCs w:val="24"/>
              </w:rPr>
              <w:t>МО продуктивным видам деятельности с практикумом</w:t>
            </w:r>
          </w:p>
        </w:tc>
        <w:tc>
          <w:tcPr>
            <w:tcW w:w="1417" w:type="dxa"/>
          </w:tcPr>
          <w:p w:rsidR="00FD1040" w:rsidRPr="005529F3" w:rsidRDefault="00FD1040" w:rsidP="009571A3">
            <w:pPr>
              <w:jc w:val="both"/>
              <w:rPr>
                <w:rFonts w:ascii="Times New Roman" w:hAnsi="Times New Roman" w:cs="Times New Roman"/>
                <w:sz w:val="24"/>
                <w:szCs w:val="24"/>
              </w:rPr>
            </w:pPr>
            <w:r w:rsidRPr="005529F3">
              <w:rPr>
                <w:rFonts w:ascii="Times New Roman" w:hAnsi="Times New Roman" w:cs="Times New Roman"/>
                <w:sz w:val="24"/>
                <w:szCs w:val="24"/>
              </w:rPr>
              <w:t>09.11.16</w:t>
            </w:r>
          </w:p>
        </w:tc>
        <w:tc>
          <w:tcPr>
            <w:tcW w:w="1495" w:type="dxa"/>
          </w:tcPr>
          <w:p w:rsidR="00FD1040" w:rsidRPr="005529F3" w:rsidRDefault="00FD1040" w:rsidP="009571A3">
            <w:pPr>
              <w:jc w:val="both"/>
              <w:rPr>
                <w:rFonts w:ascii="Times New Roman" w:hAnsi="Times New Roman" w:cs="Times New Roman"/>
                <w:sz w:val="24"/>
                <w:szCs w:val="24"/>
              </w:rPr>
            </w:pPr>
            <w:r w:rsidRPr="005529F3">
              <w:rPr>
                <w:rFonts w:ascii="Times New Roman" w:hAnsi="Times New Roman" w:cs="Times New Roman"/>
                <w:sz w:val="24"/>
                <w:szCs w:val="24"/>
              </w:rPr>
              <w:t>У-15</w:t>
            </w:r>
          </w:p>
        </w:tc>
      </w:tr>
      <w:tr w:rsidR="00FD1040" w:rsidTr="009571A3">
        <w:tc>
          <w:tcPr>
            <w:tcW w:w="510" w:type="dxa"/>
            <w:vMerge w:val="restart"/>
          </w:tcPr>
          <w:p w:rsidR="00FD1040" w:rsidRPr="001D5BC5" w:rsidRDefault="00FD1040" w:rsidP="009571A3">
            <w:pPr>
              <w:rPr>
                <w:b/>
                <w:sz w:val="24"/>
                <w:szCs w:val="24"/>
              </w:rPr>
            </w:pPr>
            <w:r w:rsidRPr="001D5BC5">
              <w:rPr>
                <w:b/>
                <w:sz w:val="24"/>
                <w:szCs w:val="24"/>
              </w:rPr>
              <w:t>2</w:t>
            </w:r>
          </w:p>
        </w:tc>
        <w:tc>
          <w:tcPr>
            <w:tcW w:w="2854" w:type="dxa"/>
            <w:vMerge w:val="restart"/>
          </w:tcPr>
          <w:p w:rsidR="00FD1040" w:rsidRPr="001D5BC5" w:rsidRDefault="00FD1040" w:rsidP="009571A3">
            <w:pPr>
              <w:jc w:val="center"/>
              <w:rPr>
                <w:rFonts w:ascii="Times New Roman" w:hAnsi="Times New Roman" w:cs="Times New Roman"/>
                <w:sz w:val="24"/>
                <w:szCs w:val="24"/>
              </w:rPr>
            </w:pPr>
            <w:proofErr w:type="spellStart"/>
            <w:r w:rsidRPr="001D5BC5">
              <w:rPr>
                <w:rFonts w:ascii="Times New Roman" w:hAnsi="Times New Roman" w:cs="Times New Roman"/>
                <w:sz w:val="24"/>
                <w:szCs w:val="24"/>
              </w:rPr>
              <w:t>Барышенко</w:t>
            </w:r>
            <w:proofErr w:type="spellEnd"/>
            <w:r w:rsidRPr="001D5BC5">
              <w:rPr>
                <w:rFonts w:ascii="Times New Roman" w:hAnsi="Times New Roman" w:cs="Times New Roman"/>
                <w:sz w:val="24"/>
                <w:szCs w:val="24"/>
              </w:rPr>
              <w:t xml:space="preserve"> Екатерина Григорьевна</w:t>
            </w:r>
          </w:p>
        </w:tc>
        <w:tc>
          <w:tcPr>
            <w:tcW w:w="447" w:type="dxa"/>
          </w:tcPr>
          <w:p w:rsidR="00FD1040" w:rsidRDefault="00FD1040" w:rsidP="009571A3">
            <w:r>
              <w:t>1</w:t>
            </w:r>
          </w:p>
        </w:tc>
        <w:tc>
          <w:tcPr>
            <w:tcW w:w="3904" w:type="dxa"/>
          </w:tcPr>
          <w:p w:rsidR="00FD1040" w:rsidRPr="005529F3" w:rsidRDefault="00FD1040" w:rsidP="009571A3">
            <w:pPr>
              <w:jc w:val="both"/>
              <w:rPr>
                <w:rFonts w:ascii="Times New Roman" w:hAnsi="Times New Roman" w:cs="Times New Roman"/>
                <w:sz w:val="24"/>
                <w:szCs w:val="24"/>
              </w:rPr>
            </w:pPr>
            <w:r w:rsidRPr="005529F3">
              <w:rPr>
                <w:rFonts w:ascii="Times New Roman" w:hAnsi="Times New Roman" w:cs="Times New Roman"/>
                <w:sz w:val="24"/>
                <w:szCs w:val="24"/>
              </w:rPr>
              <w:t xml:space="preserve">Сложноподчинённое предложение </w:t>
            </w:r>
          </w:p>
        </w:tc>
        <w:tc>
          <w:tcPr>
            <w:tcW w:w="4159" w:type="dxa"/>
          </w:tcPr>
          <w:p w:rsidR="00FD1040" w:rsidRPr="005529F3" w:rsidRDefault="00FD1040" w:rsidP="009571A3">
            <w:pPr>
              <w:jc w:val="both"/>
              <w:rPr>
                <w:rFonts w:ascii="Times New Roman" w:hAnsi="Times New Roman" w:cs="Times New Roman"/>
                <w:sz w:val="24"/>
                <w:szCs w:val="24"/>
              </w:rPr>
            </w:pPr>
            <w:r w:rsidRPr="005529F3">
              <w:rPr>
                <w:rFonts w:ascii="Times New Roman" w:hAnsi="Times New Roman" w:cs="Times New Roman"/>
                <w:sz w:val="24"/>
                <w:szCs w:val="24"/>
              </w:rPr>
              <w:t xml:space="preserve">Русский язык и литература </w:t>
            </w:r>
          </w:p>
        </w:tc>
        <w:tc>
          <w:tcPr>
            <w:tcW w:w="1417" w:type="dxa"/>
          </w:tcPr>
          <w:p w:rsidR="00FD1040" w:rsidRPr="005529F3" w:rsidRDefault="00FD1040" w:rsidP="009571A3">
            <w:pPr>
              <w:jc w:val="both"/>
              <w:rPr>
                <w:rFonts w:ascii="Times New Roman" w:hAnsi="Times New Roman" w:cs="Times New Roman"/>
                <w:sz w:val="24"/>
                <w:szCs w:val="24"/>
              </w:rPr>
            </w:pPr>
            <w:r w:rsidRPr="005529F3">
              <w:rPr>
                <w:rFonts w:ascii="Times New Roman" w:hAnsi="Times New Roman" w:cs="Times New Roman"/>
                <w:sz w:val="24"/>
                <w:szCs w:val="24"/>
              </w:rPr>
              <w:t>07.11.16</w:t>
            </w:r>
          </w:p>
        </w:tc>
        <w:tc>
          <w:tcPr>
            <w:tcW w:w="1495" w:type="dxa"/>
          </w:tcPr>
          <w:p w:rsidR="00FD1040" w:rsidRPr="005529F3" w:rsidRDefault="00FD1040" w:rsidP="009571A3">
            <w:pPr>
              <w:jc w:val="both"/>
              <w:rPr>
                <w:rFonts w:ascii="Times New Roman" w:hAnsi="Times New Roman" w:cs="Times New Roman"/>
                <w:sz w:val="24"/>
                <w:szCs w:val="24"/>
              </w:rPr>
            </w:pPr>
            <w:r w:rsidRPr="005529F3">
              <w:rPr>
                <w:rFonts w:ascii="Times New Roman" w:hAnsi="Times New Roman" w:cs="Times New Roman"/>
                <w:sz w:val="24"/>
                <w:szCs w:val="24"/>
              </w:rPr>
              <w:t>ОР -15</w:t>
            </w:r>
          </w:p>
        </w:tc>
      </w:tr>
      <w:tr w:rsidR="00FD1040" w:rsidTr="009571A3">
        <w:tc>
          <w:tcPr>
            <w:tcW w:w="510" w:type="dxa"/>
            <w:vMerge/>
          </w:tcPr>
          <w:p w:rsidR="00FD1040" w:rsidRPr="001D5BC5" w:rsidRDefault="00FD1040" w:rsidP="009571A3">
            <w:pPr>
              <w:rPr>
                <w:b/>
                <w:sz w:val="24"/>
                <w:szCs w:val="24"/>
              </w:rPr>
            </w:pPr>
          </w:p>
        </w:tc>
        <w:tc>
          <w:tcPr>
            <w:tcW w:w="2854" w:type="dxa"/>
            <w:vMerge/>
          </w:tcPr>
          <w:p w:rsidR="00FD1040" w:rsidRDefault="00FD1040" w:rsidP="009571A3"/>
        </w:tc>
        <w:tc>
          <w:tcPr>
            <w:tcW w:w="447" w:type="dxa"/>
          </w:tcPr>
          <w:p w:rsidR="00FD1040" w:rsidRDefault="00FD1040" w:rsidP="009571A3">
            <w:r>
              <w:t>2</w:t>
            </w:r>
          </w:p>
        </w:tc>
        <w:tc>
          <w:tcPr>
            <w:tcW w:w="3904" w:type="dxa"/>
          </w:tcPr>
          <w:p w:rsidR="00FD1040" w:rsidRPr="005529F3" w:rsidRDefault="00FD1040" w:rsidP="009571A3">
            <w:pPr>
              <w:jc w:val="both"/>
              <w:rPr>
                <w:rFonts w:ascii="Times New Roman" w:hAnsi="Times New Roman" w:cs="Times New Roman"/>
                <w:sz w:val="24"/>
                <w:szCs w:val="24"/>
              </w:rPr>
            </w:pPr>
            <w:r w:rsidRPr="005529F3">
              <w:rPr>
                <w:rFonts w:ascii="Times New Roman" w:hAnsi="Times New Roman" w:cs="Times New Roman"/>
                <w:sz w:val="24"/>
                <w:szCs w:val="24"/>
              </w:rPr>
              <w:t xml:space="preserve">Трагическая судьба Ларисы в пьесе А. Островского «Бесприданница» </w:t>
            </w:r>
          </w:p>
        </w:tc>
        <w:tc>
          <w:tcPr>
            <w:tcW w:w="4159" w:type="dxa"/>
          </w:tcPr>
          <w:p w:rsidR="00FD1040" w:rsidRPr="005529F3" w:rsidRDefault="00FD1040" w:rsidP="009571A3">
            <w:pPr>
              <w:jc w:val="both"/>
              <w:rPr>
                <w:rFonts w:ascii="Times New Roman" w:hAnsi="Times New Roman" w:cs="Times New Roman"/>
                <w:sz w:val="24"/>
                <w:szCs w:val="24"/>
              </w:rPr>
            </w:pPr>
            <w:r w:rsidRPr="005529F3">
              <w:rPr>
                <w:rFonts w:ascii="Times New Roman" w:hAnsi="Times New Roman" w:cs="Times New Roman"/>
                <w:sz w:val="24"/>
                <w:szCs w:val="24"/>
              </w:rPr>
              <w:t>Русский язык и литература</w:t>
            </w:r>
          </w:p>
        </w:tc>
        <w:tc>
          <w:tcPr>
            <w:tcW w:w="1417" w:type="dxa"/>
          </w:tcPr>
          <w:p w:rsidR="00FD1040" w:rsidRPr="005529F3" w:rsidRDefault="00FD1040" w:rsidP="009571A3">
            <w:pPr>
              <w:jc w:val="both"/>
              <w:rPr>
                <w:rFonts w:ascii="Times New Roman" w:hAnsi="Times New Roman" w:cs="Times New Roman"/>
                <w:sz w:val="24"/>
                <w:szCs w:val="24"/>
              </w:rPr>
            </w:pPr>
            <w:r w:rsidRPr="005529F3">
              <w:rPr>
                <w:rFonts w:ascii="Times New Roman" w:hAnsi="Times New Roman" w:cs="Times New Roman"/>
                <w:sz w:val="24"/>
                <w:szCs w:val="24"/>
              </w:rPr>
              <w:t>10.11.16</w:t>
            </w:r>
          </w:p>
        </w:tc>
        <w:tc>
          <w:tcPr>
            <w:tcW w:w="1495" w:type="dxa"/>
          </w:tcPr>
          <w:p w:rsidR="00FD1040" w:rsidRPr="005529F3" w:rsidRDefault="00FD1040" w:rsidP="009571A3">
            <w:pPr>
              <w:jc w:val="both"/>
              <w:rPr>
                <w:rFonts w:ascii="Times New Roman" w:hAnsi="Times New Roman" w:cs="Times New Roman"/>
                <w:sz w:val="24"/>
                <w:szCs w:val="24"/>
              </w:rPr>
            </w:pPr>
            <w:r w:rsidRPr="005529F3">
              <w:rPr>
                <w:rFonts w:ascii="Times New Roman" w:hAnsi="Times New Roman" w:cs="Times New Roman"/>
                <w:sz w:val="24"/>
                <w:szCs w:val="24"/>
              </w:rPr>
              <w:t>Ом-14</w:t>
            </w:r>
          </w:p>
        </w:tc>
      </w:tr>
      <w:tr w:rsidR="00FD1040" w:rsidTr="009571A3">
        <w:tc>
          <w:tcPr>
            <w:tcW w:w="510" w:type="dxa"/>
            <w:vMerge w:val="restart"/>
          </w:tcPr>
          <w:p w:rsidR="00FD1040" w:rsidRPr="001D5BC5" w:rsidRDefault="00FD1040" w:rsidP="009571A3">
            <w:pPr>
              <w:rPr>
                <w:b/>
                <w:sz w:val="24"/>
                <w:szCs w:val="24"/>
              </w:rPr>
            </w:pPr>
            <w:r w:rsidRPr="001D5BC5">
              <w:rPr>
                <w:b/>
                <w:sz w:val="24"/>
                <w:szCs w:val="24"/>
              </w:rPr>
              <w:t>3</w:t>
            </w:r>
          </w:p>
        </w:tc>
        <w:tc>
          <w:tcPr>
            <w:tcW w:w="2854" w:type="dxa"/>
            <w:vMerge w:val="restart"/>
          </w:tcPr>
          <w:p w:rsidR="00FD1040" w:rsidRPr="001D5BC5" w:rsidRDefault="00FD1040" w:rsidP="009571A3">
            <w:pPr>
              <w:jc w:val="center"/>
              <w:rPr>
                <w:rFonts w:ascii="Times New Roman" w:hAnsi="Times New Roman" w:cs="Times New Roman"/>
                <w:sz w:val="24"/>
                <w:szCs w:val="24"/>
              </w:rPr>
            </w:pPr>
            <w:r w:rsidRPr="001D5BC5">
              <w:rPr>
                <w:rFonts w:ascii="Times New Roman" w:hAnsi="Times New Roman" w:cs="Times New Roman"/>
                <w:sz w:val="24"/>
                <w:szCs w:val="24"/>
              </w:rPr>
              <w:t>Горохов  Афанасий Афанасьевич</w:t>
            </w:r>
          </w:p>
        </w:tc>
        <w:tc>
          <w:tcPr>
            <w:tcW w:w="447" w:type="dxa"/>
          </w:tcPr>
          <w:p w:rsidR="00FD1040" w:rsidRDefault="00FD1040" w:rsidP="009571A3">
            <w:r>
              <w:t>1</w:t>
            </w:r>
          </w:p>
        </w:tc>
        <w:tc>
          <w:tcPr>
            <w:tcW w:w="3904" w:type="dxa"/>
          </w:tcPr>
          <w:p w:rsidR="00FD1040" w:rsidRPr="005529F3" w:rsidRDefault="00FD1040" w:rsidP="009571A3">
            <w:pPr>
              <w:jc w:val="both"/>
              <w:rPr>
                <w:rFonts w:ascii="Times New Roman" w:hAnsi="Times New Roman" w:cs="Times New Roman"/>
                <w:sz w:val="24"/>
                <w:szCs w:val="24"/>
              </w:rPr>
            </w:pPr>
            <w:r w:rsidRPr="005529F3">
              <w:rPr>
                <w:rFonts w:ascii="Times New Roman" w:hAnsi="Times New Roman" w:cs="Times New Roman"/>
                <w:sz w:val="24"/>
                <w:szCs w:val="24"/>
              </w:rPr>
              <w:t>Первая помощь при остановке сердца и дыхания</w:t>
            </w:r>
          </w:p>
        </w:tc>
        <w:tc>
          <w:tcPr>
            <w:tcW w:w="4159" w:type="dxa"/>
          </w:tcPr>
          <w:p w:rsidR="00FD1040" w:rsidRPr="005529F3" w:rsidRDefault="00FD1040" w:rsidP="009571A3">
            <w:pPr>
              <w:jc w:val="both"/>
              <w:rPr>
                <w:rFonts w:ascii="Times New Roman" w:hAnsi="Times New Roman" w:cs="Times New Roman"/>
                <w:sz w:val="24"/>
                <w:szCs w:val="24"/>
              </w:rPr>
            </w:pPr>
            <w:r w:rsidRPr="005529F3">
              <w:rPr>
                <w:rFonts w:ascii="Times New Roman" w:hAnsi="Times New Roman" w:cs="Times New Roman"/>
                <w:sz w:val="24"/>
                <w:szCs w:val="24"/>
              </w:rPr>
              <w:t>ОБЖ</w:t>
            </w:r>
          </w:p>
        </w:tc>
        <w:tc>
          <w:tcPr>
            <w:tcW w:w="1417" w:type="dxa"/>
          </w:tcPr>
          <w:p w:rsidR="00FD1040" w:rsidRPr="005529F3" w:rsidRDefault="00FD1040" w:rsidP="009571A3">
            <w:pPr>
              <w:jc w:val="both"/>
              <w:rPr>
                <w:rFonts w:ascii="Times New Roman" w:hAnsi="Times New Roman" w:cs="Times New Roman"/>
                <w:sz w:val="24"/>
                <w:szCs w:val="24"/>
              </w:rPr>
            </w:pPr>
            <w:r w:rsidRPr="005529F3">
              <w:rPr>
                <w:rFonts w:ascii="Times New Roman" w:hAnsi="Times New Roman" w:cs="Times New Roman"/>
                <w:sz w:val="24"/>
                <w:szCs w:val="24"/>
              </w:rPr>
              <w:t>10.11.16</w:t>
            </w:r>
          </w:p>
        </w:tc>
        <w:tc>
          <w:tcPr>
            <w:tcW w:w="1495" w:type="dxa"/>
          </w:tcPr>
          <w:p w:rsidR="00FD1040" w:rsidRPr="005529F3" w:rsidRDefault="00FD1040" w:rsidP="009571A3">
            <w:pPr>
              <w:jc w:val="both"/>
              <w:rPr>
                <w:rFonts w:ascii="Times New Roman" w:hAnsi="Times New Roman" w:cs="Times New Roman"/>
                <w:sz w:val="24"/>
                <w:szCs w:val="24"/>
              </w:rPr>
            </w:pPr>
            <w:r w:rsidRPr="005529F3">
              <w:rPr>
                <w:rFonts w:ascii="Times New Roman" w:hAnsi="Times New Roman" w:cs="Times New Roman"/>
                <w:sz w:val="24"/>
                <w:szCs w:val="24"/>
              </w:rPr>
              <w:t>АМ-16</w:t>
            </w:r>
          </w:p>
        </w:tc>
      </w:tr>
      <w:tr w:rsidR="00FD1040" w:rsidTr="009571A3">
        <w:tc>
          <w:tcPr>
            <w:tcW w:w="510" w:type="dxa"/>
            <w:vMerge/>
          </w:tcPr>
          <w:p w:rsidR="00FD1040" w:rsidRPr="001D5BC5" w:rsidRDefault="00FD1040" w:rsidP="009571A3">
            <w:pPr>
              <w:rPr>
                <w:b/>
                <w:sz w:val="24"/>
                <w:szCs w:val="24"/>
              </w:rPr>
            </w:pPr>
          </w:p>
        </w:tc>
        <w:tc>
          <w:tcPr>
            <w:tcW w:w="2854" w:type="dxa"/>
            <w:vMerge/>
          </w:tcPr>
          <w:p w:rsidR="00FD1040" w:rsidRDefault="00FD1040" w:rsidP="009571A3"/>
        </w:tc>
        <w:tc>
          <w:tcPr>
            <w:tcW w:w="447" w:type="dxa"/>
          </w:tcPr>
          <w:p w:rsidR="00FD1040" w:rsidRDefault="00FD1040" w:rsidP="009571A3">
            <w:r>
              <w:t>2</w:t>
            </w:r>
          </w:p>
        </w:tc>
        <w:tc>
          <w:tcPr>
            <w:tcW w:w="3904" w:type="dxa"/>
          </w:tcPr>
          <w:p w:rsidR="00FD1040" w:rsidRPr="005529F3" w:rsidRDefault="00FD1040" w:rsidP="009571A3">
            <w:pPr>
              <w:jc w:val="both"/>
              <w:rPr>
                <w:rFonts w:ascii="Times New Roman" w:hAnsi="Times New Roman" w:cs="Times New Roman"/>
                <w:sz w:val="24"/>
                <w:szCs w:val="24"/>
              </w:rPr>
            </w:pPr>
            <w:r w:rsidRPr="005529F3">
              <w:rPr>
                <w:rFonts w:ascii="Times New Roman" w:hAnsi="Times New Roman" w:cs="Times New Roman"/>
                <w:sz w:val="24"/>
                <w:szCs w:val="24"/>
              </w:rPr>
              <w:t xml:space="preserve">Средства индивидуальной защиты органов дыхания </w:t>
            </w:r>
          </w:p>
        </w:tc>
        <w:tc>
          <w:tcPr>
            <w:tcW w:w="4159" w:type="dxa"/>
          </w:tcPr>
          <w:p w:rsidR="00FD1040" w:rsidRPr="005529F3" w:rsidRDefault="00FD1040" w:rsidP="009571A3">
            <w:pPr>
              <w:jc w:val="both"/>
              <w:rPr>
                <w:rFonts w:ascii="Times New Roman" w:hAnsi="Times New Roman" w:cs="Times New Roman"/>
                <w:sz w:val="24"/>
                <w:szCs w:val="24"/>
              </w:rPr>
            </w:pPr>
            <w:r w:rsidRPr="005529F3">
              <w:rPr>
                <w:rFonts w:ascii="Times New Roman" w:hAnsi="Times New Roman" w:cs="Times New Roman"/>
                <w:sz w:val="24"/>
                <w:szCs w:val="24"/>
              </w:rPr>
              <w:t>ОБЖ</w:t>
            </w:r>
          </w:p>
        </w:tc>
        <w:tc>
          <w:tcPr>
            <w:tcW w:w="1417" w:type="dxa"/>
          </w:tcPr>
          <w:p w:rsidR="00FD1040" w:rsidRPr="005529F3" w:rsidRDefault="00FD1040" w:rsidP="009571A3">
            <w:pPr>
              <w:jc w:val="both"/>
              <w:rPr>
                <w:rFonts w:ascii="Times New Roman" w:hAnsi="Times New Roman" w:cs="Times New Roman"/>
                <w:sz w:val="24"/>
                <w:szCs w:val="24"/>
              </w:rPr>
            </w:pPr>
            <w:r w:rsidRPr="005529F3">
              <w:rPr>
                <w:rFonts w:ascii="Times New Roman" w:hAnsi="Times New Roman" w:cs="Times New Roman"/>
                <w:sz w:val="24"/>
                <w:szCs w:val="24"/>
              </w:rPr>
              <w:t>11.11.16</w:t>
            </w:r>
          </w:p>
        </w:tc>
        <w:tc>
          <w:tcPr>
            <w:tcW w:w="1495" w:type="dxa"/>
          </w:tcPr>
          <w:p w:rsidR="00FD1040" w:rsidRPr="005529F3" w:rsidRDefault="00FD1040" w:rsidP="009571A3">
            <w:pPr>
              <w:jc w:val="both"/>
              <w:rPr>
                <w:rFonts w:ascii="Times New Roman" w:hAnsi="Times New Roman" w:cs="Times New Roman"/>
                <w:sz w:val="24"/>
                <w:szCs w:val="24"/>
              </w:rPr>
            </w:pPr>
            <w:r w:rsidRPr="005529F3">
              <w:rPr>
                <w:rFonts w:ascii="Times New Roman" w:hAnsi="Times New Roman" w:cs="Times New Roman"/>
                <w:sz w:val="24"/>
                <w:szCs w:val="24"/>
              </w:rPr>
              <w:t>ОР-16</w:t>
            </w:r>
          </w:p>
        </w:tc>
      </w:tr>
      <w:tr w:rsidR="00FD1040" w:rsidTr="009571A3">
        <w:tc>
          <w:tcPr>
            <w:tcW w:w="510" w:type="dxa"/>
            <w:vMerge w:val="restart"/>
          </w:tcPr>
          <w:p w:rsidR="00FD1040" w:rsidRPr="001D5BC5" w:rsidRDefault="00FD1040" w:rsidP="009571A3">
            <w:pPr>
              <w:rPr>
                <w:b/>
                <w:sz w:val="24"/>
                <w:szCs w:val="24"/>
              </w:rPr>
            </w:pPr>
            <w:r w:rsidRPr="001D5BC5">
              <w:rPr>
                <w:b/>
                <w:sz w:val="24"/>
                <w:szCs w:val="24"/>
              </w:rPr>
              <w:t>4</w:t>
            </w:r>
          </w:p>
        </w:tc>
        <w:tc>
          <w:tcPr>
            <w:tcW w:w="2854" w:type="dxa"/>
            <w:vMerge w:val="restart"/>
          </w:tcPr>
          <w:p w:rsidR="00FD1040" w:rsidRPr="001D5BC5" w:rsidRDefault="00FD1040" w:rsidP="009571A3">
            <w:pPr>
              <w:jc w:val="center"/>
              <w:rPr>
                <w:rFonts w:ascii="Times New Roman" w:hAnsi="Times New Roman" w:cs="Times New Roman"/>
                <w:sz w:val="24"/>
                <w:szCs w:val="24"/>
              </w:rPr>
            </w:pPr>
            <w:r w:rsidRPr="001D5BC5">
              <w:rPr>
                <w:rFonts w:ascii="Times New Roman" w:hAnsi="Times New Roman" w:cs="Times New Roman"/>
                <w:sz w:val="24"/>
                <w:szCs w:val="24"/>
              </w:rPr>
              <w:t>Яковлев  Петр Прокопьевич</w:t>
            </w:r>
          </w:p>
        </w:tc>
        <w:tc>
          <w:tcPr>
            <w:tcW w:w="447" w:type="dxa"/>
          </w:tcPr>
          <w:p w:rsidR="00FD1040" w:rsidRDefault="00FD1040" w:rsidP="009571A3">
            <w:r>
              <w:t>1</w:t>
            </w:r>
          </w:p>
        </w:tc>
        <w:tc>
          <w:tcPr>
            <w:tcW w:w="3904" w:type="dxa"/>
          </w:tcPr>
          <w:p w:rsidR="00FD1040" w:rsidRPr="005529F3" w:rsidRDefault="00FD1040" w:rsidP="009571A3">
            <w:pPr>
              <w:jc w:val="both"/>
              <w:rPr>
                <w:rFonts w:ascii="Times New Roman" w:hAnsi="Times New Roman" w:cs="Times New Roman"/>
                <w:sz w:val="24"/>
                <w:szCs w:val="24"/>
              </w:rPr>
            </w:pPr>
            <w:r w:rsidRPr="005529F3">
              <w:rPr>
                <w:rFonts w:ascii="Times New Roman" w:hAnsi="Times New Roman" w:cs="Times New Roman"/>
                <w:sz w:val="24"/>
                <w:szCs w:val="24"/>
              </w:rPr>
              <w:t xml:space="preserve">Растворы. Способы выражения концентрированного раствора </w:t>
            </w:r>
          </w:p>
        </w:tc>
        <w:tc>
          <w:tcPr>
            <w:tcW w:w="4159" w:type="dxa"/>
          </w:tcPr>
          <w:p w:rsidR="00FD1040" w:rsidRPr="005529F3" w:rsidRDefault="00FD1040" w:rsidP="009571A3">
            <w:pPr>
              <w:jc w:val="both"/>
              <w:rPr>
                <w:rFonts w:ascii="Times New Roman" w:hAnsi="Times New Roman" w:cs="Times New Roman"/>
                <w:sz w:val="24"/>
                <w:szCs w:val="24"/>
              </w:rPr>
            </w:pPr>
            <w:r w:rsidRPr="005529F3">
              <w:rPr>
                <w:rFonts w:ascii="Times New Roman" w:hAnsi="Times New Roman" w:cs="Times New Roman"/>
                <w:sz w:val="24"/>
                <w:szCs w:val="24"/>
              </w:rPr>
              <w:t xml:space="preserve">Химия </w:t>
            </w:r>
          </w:p>
        </w:tc>
        <w:tc>
          <w:tcPr>
            <w:tcW w:w="1417" w:type="dxa"/>
          </w:tcPr>
          <w:p w:rsidR="00FD1040" w:rsidRPr="005529F3" w:rsidRDefault="00FD1040" w:rsidP="009571A3">
            <w:pPr>
              <w:jc w:val="both"/>
              <w:rPr>
                <w:rFonts w:ascii="Times New Roman" w:hAnsi="Times New Roman" w:cs="Times New Roman"/>
                <w:sz w:val="24"/>
                <w:szCs w:val="24"/>
              </w:rPr>
            </w:pPr>
            <w:r w:rsidRPr="005529F3">
              <w:rPr>
                <w:rFonts w:ascii="Times New Roman" w:hAnsi="Times New Roman" w:cs="Times New Roman"/>
                <w:sz w:val="24"/>
                <w:szCs w:val="24"/>
              </w:rPr>
              <w:t>07.11.16</w:t>
            </w:r>
          </w:p>
        </w:tc>
        <w:tc>
          <w:tcPr>
            <w:tcW w:w="1495" w:type="dxa"/>
          </w:tcPr>
          <w:p w:rsidR="00FD1040" w:rsidRPr="005529F3" w:rsidRDefault="00FD1040" w:rsidP="009571A3">
            <w:pPr>
              <w:jc w:val="both"/>
              <w:rPr>
                <w:rFonts w:ascii="Times New Roman" w:hAnsi="Times New Roman" w:cs="Times New Roman"/>
                <w:sz w:val="24"/>
                <w:szCs w:val="24"/>
              </w:rPr>
            </w:pPr>
            <w:r w:rsidRPr="005529F3">
              <w:rPr>
                <w:rFonts w:ascii="Times New Roman" w:hAnsi="Times New Roman" w:cs="Times New Roman"/>
                <w:sz w:val="24"/>
                <w:szCs w:val="24"/>
              </w:rPr>
              <w:t>ОМ-15</w:t>
            </w:r>
          </w:p>
        </w:tc>
      </w:tr>
      <w:tr w:rsidR="00FD1040" w:rsidTr="009571A3">
        <w:tc>
          <w:tcPr>
            <w:tcW w:w="510" w:type="dxa"/>
            <w:vMerge/>
          </w:tcPr>
          <w:p w:rsidR="00FD1040" w:rsidRPr="001D5BC5" w:rsidRDefault="00FD1040" w:rsidP="009571A3">
            <w:pPr>
              <w:rPr>
                <w:b/>
                <w:sz w:val="24"/>
                <w:szCs w:val="24"/>
              </w:rPr>
            </w:pPr>
          </w:p>
        </w:tc>
        <w:tc>
          <w:tcPr>
            <w:tcW w:w="2854" w:type="dxa"/>
            <w:vMerge/>
          </w:tcPr>
          <w:p w:rsidR="00FD1040" w:rsidRDefault="00FD1040" w:rsidP="009571A3"/>
        </w:tc>
        <w:tc>
          <w:tcPr>
            <w:tcW w:w="447" w:type="dxa"/>
          </w:tcPr>
          <w:p w:rsidR="00FD1040" w:rsidRDefault="00FD1040" w:rsidP="009571A3">
            <w:r>
              <w:t>2</w:t>
            </w:r>
          </w:p>
        </w:tc>
        <w:tc>
          <w:tcPr>
            <w:tcW w:w="3904" w:type="dxa"/>
          </w:tcPr>
          <w:p w:rsidR="00FD1040" w:rsidRPr="005529F3" w:rsidRDefault="00FD1040" w:rsidP="009571A3">
            <w:pPr>
              <w:jc w:val="both"/>
              <w:rPr>
                <w:rFonts w:ascii="Times New Roman" w:hAnsi="Times New Roman" w:cs="Times New Roman"/>
                <w:sz w:val="24"/>
                <w:szCs w:val="24"/>
              </w:rPr>
            </w:pPr>
            <w:r w:rsidRPr="005529F3">
              <w:rPr>
                <w:rFonts w:ascii="Times New Roman" w:hAnsi="Times New Roman" w:cs="Times New Roman"/>
                <w:sz w:val="24"/>
                <w:szCs w:val="24"/>
              </w:rPr>
              <w:t xml:space="preserve">Клеточная теория. Органоиды клетки. </w:t>
            </w:r>
          </w:p>
        </w:tc>
        <w:tc>
          <w:tcPr>
            <w:tcW w:w="4159" w:type="dxa"/>
          </w:tcPr>
          <w:p w:rsidR="00FD1040" w:rsidRPr="005529F3" w:rsidRDefault="00FD1040" w:rsidP="009571A3">
            <w:pPr>
              <w:jc w:val="both"/>
              <w:rPr>
                <w:rFonts w:ascii="Times New Roman" w:hAnsi="Times New Roman" w:cs="Times New Roman"/>
                <w:sz w:val="24"/>
                <w:szCs w:val="24"/>
              </w:rPr>
            </w:pPr>
            <w:r w:rsidRPr="005529F3">
              <w:rPr>
                <w:rFonts w:ascii="Times New Roman" w:hAnsi="Times New Roman" w:cs="Times New Roman"/>
                <w:sz w:val="24"/>
                <w:szCs w:val="24"/>
              </w:rPr>
              <w:t xml:space="preserve">Биология </w:t>
            </w:r>
          </w:p>
        </w:tc>
        <w:tc>
          <w:tcPr>
            <w:tcW w:w="1417" w:type="dxa"/>
          </w:tcPr>
          <w:p w:rsidR="00FD1040" w:rsidRPr="005529F3" w:rsidRDefault="00FD1040" w:rsidP="009571A3">
            <w:pPr>
              <w:jc w:val="both"/>
              <w:rPr>
                <w:rFonts w:ascii="Times New Roman" w:hAnsi="Times New Roman" w:cs="Times New Roman"/>
                <w:sz w:val="24"/>
                <w:szCs w:val="24"/>
              </w:rPr>
            </w:pPr>
            <w:r w:rsidRPr="005529F3">
              <w:rPr>
                <w:rFonts w:ascii="Times New Roman" w:hAnsi="Times New Roman" w:cs="Times New Roman"/>
                <w:sz w:val="24"/>
                <w:szCs w:val="24"/>
              </w:rPr>
              <w:t>08.11.16</w:t>
            </w:r>
          </w:p>
        </w:tc>
        <w:tc>
          <w:tcPr>
            <w:tcW w:w="1495" w:type="dxa"/>
          </w:tcPr>
          <w:p w:rsidR="00FD1040" w:rsidRPr="005529F3" w:rsidRDefault="00FD1040" w:rsidP="009571A3">
            <w:pPr>
              <w:jc w:val="both"/>
              <w:rPr>
                <w:rFonts w:ascii="Times New Roman" w:hAnsi="Times New Roman" w:cs="Times New Roman"/>
                <w:sz w:val="24"/>
                <w:szCs w:val="24"/>
              </w:rPr>
            </w:pPr>
            <w:r w:rsidRPr="005529F3">
              <w:rPr>
                <w:rFonts w:ascii="Times New Roman" w:hAnsi="Times New Roman" w:cs="Times New Roman"/>
                <w:sz w:val="24"/>
                <w:szCs w:val="24"/>
              </w:rPr>
              <w:t>ОР-16</w:t>
            </w:r>
          </w:p>
        </w:tc>
      </w:tr>
      <w:tr w:rsidR="00FD1040" w:rsidTr="009571A3">
        <w:tc>
          <w:tcPr>
            <w:tcW w:w="510" w:type="dxa"/>
            <w:vMerge w:val="restart"/>
          </w:tcPr>
          <w:p w:rsidR="00FD1040" w:rsidRPr="001D5BC5" w:rsidRDefault="00FD1040" w:rsidP="009571A3">
            <w:pPr>
              <w:rPr>
                <w:b/>
                <w:sz w:val="24"/>
                <w:szCs w:val="24"/>
              </w:rPr>
            </w:pPr>
            <w:r w:rsidRPr="001D5BC5">
              <w:rPr>
                <w:b/>
                <w:sz w:val="24"/>
                <w:szCs w:val="24"/>
              </w:rPr>
              <w:t>5</w:t>
            </w:r>
          </w:p>
        </w:tc>
        <w:tc>
          <w:tcPr>
            <w:tcW w:w="2854" w:type="dxa"/>
            <w:vMerge w:val="restart"/>
          </w:tcPr>
          <w:p w:rsidR="00FD1040" w:rsidRPr="001D5BC5" w:rsidRDefault="00FD1040" w:rsidP="009571A3">
            <w:pPr>
              <w:jc w:val="center"/>
              <w:rPr>
                <w:rFonts w:ascii="Times New Roman" w:hAnsi="Times New Roman" w:cs="Times New Roman"/>
                <w:sz w:val="24"/>
                <w:szCs w:val="24"/>
              </w:rPr>
            </w:pPr>
            <w:r w:rsidRPr="001D5BC5">
              <w:rPr>
                <w:rFonts w:ascii="Times New Roman" w:hAnsi="Times New Roman" w:cs="Times New Roman"/>
                <w:sz w:val="24"/>
                <w:szCs w:val="24"/>
              </w:rPr>
              <w:t>Охотников Максим Владимирович</w:t>
            </w:r>
          </w:p>
        </w:tc>
        <w:tc>
          <w:tcPr>
            <w:tcW w:w="447" w:type="dxa"/>
          </w:tcPr>
          <w:p w:rsidR="00FD1040" w:rsidRDefault="00FD1040" w:rsidP="009571A3">
            <w:r>
              <w:t>1</w:t>
            </w:r>
          </w:p>
        </w:tc>
        <w:tc>
          <w:tcPr>
            <w:tcW w:w="3904" w:type="dxa"/>
          </w:tcPr>
          <w:p w:rsidR="00FD1040" w:rsidRPr="005529F3" w:rsidRDefault="00FD1040" w:rsidP="009571A3">
            <w:pPr>
              <w:jc w:val="both"/>
              <w:rPr>
                <w:rFonts w:ascii="Times New Roman" w:hAnsi="Times New Roman" w:cs="Times New Roman"/>
                <w:sz w:val="24"/>
                <w:szCs w:val="24"/>
              </w:rPr>
            </w:pPr>
            <w:r w:rsidRPr="005529F3">
              <w:rPr>
                <w:rFonts w:ascii="Times New Roman" w:hAnsi="Times New Roman" w:cs="Times New Roman"/>
                <w:sz w:val="24"/>
                <w:szCs w:val="24"/>
              </w:rPr>
              <w:t>Поиск информации в интернете</w:t>
            </w:r>
          </w:p>
        </w:tc>
        <w:tc>
          <w:tcPr>
            <w:tcW w:w="4159" w:type="dxa"/>
          </w:tcPr>
          <w:p w:rsidR="00FD1040" w:rsidRPr="005529F3" w:rsidRDefault="00FD1040" w:rsidP="009571A3">
            <w:pPr>
              <w:jc w:val="both"/>
              <w:rPr>
                <w:rFonts w:ascii="Times New Roman" w:hAnsi="Times New Roman" w:cs="Times New Roman"/>
                <w:sz w:val="24"/>
                <w:szCs w:val="24"/>
              </w:rPr>
            </w:pPr>
            <w:r w:rsidRPr="005529F3">
              <w:rPr>
                <w:rFonts w:ascii="Times New Roman" w:hAnsi="Times New Roman" w:cs="Times New Roman"/>
                <w:sz w:val="24"/>
                <w:szCs w:val="24"/>
              </w:rPr>
              <w:t xml:space="preserve">ИКТ </w:t>
            </w:r>
          </w:p>
        </w:tc>
        <w:tc>
          <w:tcPr>
            <w:tcW w:w="1417" w:type="dxa"/>
          </w:tcPr>
          <w:p w:rsidR="00FD1040" w:rsidRPr="005529F3" w:rsidRDefault="00FD1040" w:rsidP="009571A3">
            <w:pPr>
              <w:jc w:val="both"/>
              <w:rPr>
                <w:rFonts w:ascii="Times New Roman" w:hAnsi="Times New Roman" w:cs="Times New Roman"/>
                <w:sz w:val="24"/>
                <w:szCs w:val="24"/>
              </w:rPr>
            </w:pPr>
            <w:r w:rsidRPr="005529F3">
              <w:rPr>
                <w:rFonts w:ascii="Times New Roman" w:hAnsi="Times New Roman" w:cs="Times New Roman"/>
                <w:sz w:val="24"/>
                <w:szCs w:val="24"/>
              </w:rPr>
              <w:t>02.11.16</w:t>
            </w:r>
          </w:p>
        </w:tc>
        <w:tc>
          <w:tcPr>
            <w:tcW w:w="1495" w:type="dxa"/>
          </w:tcPr>
          <w:p w:rsidR="00FD1040" w:rsidRPr="005529F3" w:rsidRDefault="00FD1040" w:rsidP="009571A3">
            <w:pPr>
              <w:jc w:val="both"/>
              <w:rPr>
                <w:rFonts w:ascii="Times New Roman" w:hAnsi="Times New Roman" w:cs="Times New Roman"/>
                <w:sz w:val="24"/>
                <w:szCs w:val="24"/>
              </w:rPr>
            </w:pPr>
            <w:r w:rsidRPr="005529F3">
              <w:rPr>
                <w:rFonts w:ascii="Times New Roman" w:hAnsi="Times New Roman" w:cs="Times New Roman"/>
                <w:sz w:val="24"/>
                <w:szCs w:val="24"/>
              </w:rPr>
              <w:t>ОМ-14</w:t>
            </w:r>
          </w:p>
        </w:tc>
      </w:tr>
      <w:tr w:rsidR="00FD1040" w:rsidTr="009571A3">
        <w:tc>
          <w:tcPr>
            <w:tcW w:w="510" w:type="dxa"/>
            <w:vMerge/>
          </w:tcPr>
          <w:p w:rsidR="00FD1040" w:rsidRPr="001D5BC5" w:rsidRDefault="00FD1040" w:rsidP="009571A3">
            <w:pPr>
              <w:rPr>
                <w:b/>
                <w:sz w:val="24"/>
                <w:szCs w:val="24"/>
              </w:rPr>
            </w:pPr>
          </w:p>
        </w:tc>
        <w:tc>
          <w:tcPr>
            <w:tcW w:w="2854" w:type="dxa"/>
            <w:vMerge/>
          </w:tcPr>
          <w:p w:rsidR="00FD1040" w:rsidRDefault="00FD1040" w:rsidP="009571A3"/>
        </w:tc>
        <w:tc>
          <w:tcPr>
            <w:tcW w:w="447" w:type="dxa"/>
          </w:tcPr>
          <w:p w:rsidR="00FD1040" w:rsidRDefault="00FD1040" w:rsidP="009571A3">
            <w:r>
              <w:t>2</w:t>
            </w:r>
          </w:p>
        </w:tc>
        <w:tc>
          <w:tcPr>
            <w:tcW w:w="3904" w:type="dxa"/>
          </w:tcPr>
          <w:p w:rsidR="00FD1040" w:rsidRPr="005529F3" w:rsidRDefault="00FD1040" w:rsidP="009571A3">
            <w:pPr>
              <w:jc w:val="both"/>
              <w:rPr>
                <w:rFonts w:ascii="Times New Roman" w:hAnsi="Times New Roman" w:cs="Times New Roman"/>
                <w:sz w:val="24"/>
                <w:szCs w:val="24"/>
              </w:rPr>
            </w:pPr>
            <w:r w:rsidRPr="005529F3">
              <w:rPr>
                <w:rFonts w:ascii="Times New Roman" w:hAnsi="Times New Roman" w:cs="Times New Roman"/>
                <w:sz w:val="24"/>
                <w:szCs w:val="24"/>
              </w:rPr>
              <w:t>Программное обеспечение ПК</w:t>
            </w:r>
          </w:p>
        </w:tc>
        <w:tc>
          <w:tcPr>
            <w:tcW w:w="4159" w:type="dxa"/>
          </w:tcPr>
          <w:p w:rsidR="00FD1040" w:rsidRPr="005529F3" w:rsidRDefault="00FD1040" w:rsidP="009571A3">
            <w:pPr>
              <w:jc w:val="both"/>
              <w:rPr>
                <w:rFonts w:ascii="Times New Roman" w:hAnsi="Times New Roman" w:cs="Times New Roman"/>
                <w:sz w:val="24"/>
                <w:szCs w:val="24"/>
              </w:rPr>
            </w:pPr>
            <w:r w:rsidRPr="005529F3">
              <w:rPr>
                <w:rFonts w:ascii="Times New Roman" w:hAnsi="Times New Roman" w:cs="Times New Roman"/>
                <w:sz w:val="24"/>
                <w:szCs w:val="24"/>
              </w:rPr>
              <w:t>ИКТ</w:t>
            </w:r>
          </w:p>
        </w:tc>
        <w:tc>
          <w:tcPr>
            <w:tcW w:w="1417" w:type="dxa"/>
          </w:tcPr>
          <w:p w:rsidR="00FD1040" w:rsidRPr="005529F3" w:rsidRDefault="00FD1040" w:rsidP="009571A3">
            <w:pPr>
              <w:jc w:val="both"/>
              <w:rPr>
                <w:rFonts w:ascii="Times New Roman" w:hAnsi="Times New Roman" w:cs="Times New Roman"/>
                <w:sz w:val="24"/>
                <w:szCs w:val="24"/>
              </w:rPr>
            </w:pPr>
            <w:r w:rsidRPr="005529F3">
              <w:rPr>
                <w:rFonts w:ascii="Times New Roman" w:hAnsi="Times New Roman" w:cs="Times New Roman"/>
                <w:sz w:val="24"/>
                <w:szCs w:val="24"/>
              </w:rPr>
              <w:t>09.11.16</w:t>
            </w:r>
          </w:p>
        </w:tc>
        <w:tc>
          <w:tcPr>
            <w:tcW w:w="1495" w:type="dxa"/>
          </w:tcPr>
          <w:p w:rsidR="00FD1040" w:rsidRPr="005529F3" w:rsidRDefault="00FD1040" w:rsidP="009571A3">
            <w:pPr>
              <w:jc w:val="both"/>
              <w:rPr>
                <w:rFonts w:ascii="Times New Roman" w:hAnsi="Times New Roman" w:cs="Times New Roman"/>
                <w:sz w:val="24"/>
                <w:szCs w:val="24"/>
              </w:rPr>
            </w:pPr>
            <w:r w:rsidRPr="005529F3">
              <w:rPr>
                <w:rFonts w:ascii="Times New Roman" w:hAnsi="Times New Roman" w:cs="Times New Roman"/>
                <w:sz w:val="24"/>
                <w:szCs w:val="24"/>
              </w:rPr>
              <w:t>ОР-16</w:t>
            </w:r>
          </w:p>
        </w:tc>
      </w:tr>
      <w:tr w:rsidR="00FD1040" w:rsidTr="009571A3">
        <w:tc>
          <w:tcPr>
            <w:tcW w:w="510" w:type="dxa"/>
            <w:vMerge w:val="restart"/>
          </w:tcPr>
          <w:p w:rsidR="00FD1040" w:rsidRPr="001D5BC5" w:rsidRDefault="00FD1040" w:rsidP="009571A3">
            <w:pPr>
              <w:rPr>
                <w:b/>
                <w:sz w:val="24"/>
                <w:szCs w:val="24"/>
              </w:rPr>
            </w:pPr>
            <w:r w:rsidRPr="001D5BC5">
              <w:rPr>
                <w:b/>
                <w:sz w:val="24"/>
                <w:szCs w:val="24"/>
              </w:rPr>
              <w:t>6</w:t>
            </w:r>
          </w:p>
        </w:tc>
        <w:tc>
          <w:tcPr>
            <w:tcW w:w="2854" w:type="dxa"/>
            <w:vMerge w:val="restart"/>
          </w:tcPr>
          <w:p w:rsidR="00FD1040" w:rsidRPr="001D5BC5" w:rsidRDefault="00FD1040" w:rsidP="009571A3">
            <w:pPr>
              <w:jc w:val="center"/>
              <w:rPr>
                <w:rFonts w:ascii="Times New Roman" w:hAnsi="Times New Roman" w:cs="Times New Roman"/>
                <w:sz w:val="24"/>
                <w:szCs w:val="24"/>
              </w:rPr>
            </w:pPr>
            <w:r w:rsidRPr="001D5BC5">
              <w:rPr>
                <w:rFonts w:ascii="Times New Roman" w:hAnsi="Times New Roman" w:cs="Times New Roman"/>
                <w:sz w:val="24"/>
                <w:szCs w:val="24"/>
              </w:rPr>
              <w:t>Агеев Денис Игоревич</w:t>
            </w:r>
          </w:p>
        </w:tc>
        <w:tc>
          <w:tcPr>
            <w:tcW w:w="447" w:type="dxa"/>
          </w:tcPr>
          <w:p w:rsidR="00FD1040" w:rsidRDefault="00FD1040" w:rsidP="009571A3">
            <w:r>
              <w:t>1</w:t>
            </w:r>
          </w:p>
        </w:tc>
        <w:tc>
          <w:tcPr>
            <w:tcW w:w="3904" w:type="dxa"/>
          </w:tcPr>
          <w:p w:rsidR="00FD1040" w:rsidRPr="005529F3" w:rsidRDefault="00FD1040" w:rsidP="009571A3">
            <w:pPr>
              <w:jc w:val="both"/>
              <w:rPr>
                <w:rFonts w:ascii="Times New Roman" w:hAnsi="Times New Roman" w:cs="Times New Roman"/>
                <w:sz w:val="24"/>
                <w:szCs w:val="24"/>
              </w:rPr>
            </w:pPr>
            <w:r w:rsidRPr="005529F3">
              <w:rPr>
                <w:rFonts w:ascii="Times New Roman" w:hAnsi="Times New Roman" w:cs="Times New Roman"/>
                <w:sz w:val="24"/>
                <w:szCs w:val="24"/>
              </w:rPr>
              <w:t xml:space="preserve">Система охлаждения двигателя </w:t>
            </w:r>
          </w:p>
        </w:tc>
        <w:tc>
          <w:tcPr>
            <w:tcW w:w="4159" w:type="dxa"/>
          </w:tcPr>
          <w:p w:rsidR="00FD1040" w:rsidRPr="005529F3" w:rsidRDefault="00BB5A95" w:rsidP="009571A3">
            <w:pPr>
              <w:jc w:val="both"/>
              <w:rPr>
                <w:rFonts w:ascii="Times New Roman" w:hAnsi="Times New Roman" w:cs="Times New Roman"/>
                <w:sz w:val="24"/>
                <w:szCs w:val="24"/>
              </w:rPr>
            </w:pPr>
            <w:r>
              <w:rPr>
                <w:rFonts w:ascii="Times New Roman" w:hAnsi="Times New Roman" w:cs="Times New Roman"/>
                <w:sz w:val="24"/>
                <w:szCs w:val="24"/>
              </w:rPr>
              <w:t>Введение</w:t>
            </w:r>
            <w:r w:rsidR="00FD1040" w:rsidRPr="005529F3">
              <w:rPr>
                <w:rFonts w:ascii="Times New Roman" w:hAnsi="Times New Roman" w:cs="Times New Roman"/>
                <w:sz w:val="24"/>
                <w:szCs w:val="24"/>
              </w:rPr>
              <w:t xml:space="preserve"> в специальность </w:t>
            </w:r>
          </w:p>
        </w:tc>
        <w:tc>
          <w:tcPr>
            <w:tcW w:w="1417" w:type="dxa"/>
          </w:tcPr>
          <w:p w:rsidR="00FD1040" w:rsidRPr="005529F3" w:rsidRDefault="00FD1040" w:rsidP="009571A3">
            <w:pPr>
              <w:jc w:val="both"/>
              <w:rPr>
                <w:rFonts w:ascii="Times New Roman" w:hAnsi="Times New Roman" w:cs="Times New Roman"/>
                <w:sz w:val="24"/>
                <w:szCs w:val="24"/>
              </w:rPr>
            </w:pPr>
            <w:r w:rsidRPr="005529F3">
              <w:rPr>
                <w:rFonts w:ascii="Times New Roman" w:hAnsi="Times New Roman" w:cs="Times New Roman"/>
                <w:sz w:val="24"/>
                <w:szCs w:val="24"/>
              </w:rPr>
              <w:t>09.11.16</w:t>
            </w:r>
          </w:p>
        </w:tc>
        <w:tc>
          <w:tcPr>
            <w:tcW w:w="1495" w:type="dxa"/>
          </w:tcPr>
          <w:p w:rsidR="00FD1040" w:rsidRPr="005529F3" w:rsidRDefault="00FD1040" w:rsidP="009571A3">
            <w:pPr>
              <w:jc w:val="both"/>
              <w:rPr>
                <w:rFonts w:ascii="Times New Roman" w:hAnsi="Times New Roman" w:cs="Times New Roman"/>
                <w:sz w:val="24"/>
                <w:szCs w:val="24"/>
              </w:rPr>
            </w:pPr>
            <w:r w:rsidRPr="005529F3">
              <w:rPr>
                <w:rFonts w:ascii="Times New Roman" w:hAnsi="Times New Roman" w:cs="Times New Roman"/>
                <w:sz w:val="24"/>
                <w:szCs w:val="24"/>
              </w:rPr>
              <w:t>АМ-16</w:t>
            </w:r>
          </w:p>
        </w:tc>
      </w:tr>
      <w:tr w:rsidR="00FD1040" w:rsidTr="009571A3">
        <w:tc>
          <w:tcPr>
            <w:tcW w:w="510" w:type="dxa"/>
            <w:vMerge/>
          </w:tcPr>
          <w:p w:rsidR="00FD1040" w:rsidRDefault="00FD1040" w:rsidP="009571A3"/>
        </w:tc>
        <w:tc>
          <w:tcPr>
            <w:tcW w:w="2854" w:type="dxa"/>
            <w:vMerge/>
          </w:tcPr>
          <w:p w:rsidR="00FD1040" w:rsidRDefault="00FD1040" w:rsidP="009571A3"/>
        </w:tc>
        <w:tc>
          <w:tcPr>
            <w:tcW w:w="447" w:type="dxa"/>
          </w:tcPr>
          <w:p w:rsidR="00FD1040" w:rsidRDefault="00FD1040" w:rsidP="009571A3">
            <w:r>
              <w:t>2</w:t>
            </w:r>
          </w:p>
        </w:tc>
        <w:tc>
          <w:tcPr>
            <w:tcW w:w="3904" w:type="dxa"/>
          </w:tcPr>
          <w:p w:rsidR="00FD1040" w:rsidRPr="005529F3" w:rsidRDefault="00FD1040" w:rsidP="009571A3">
            <w:pPr>
              <w:jc w:val="both"/>
              <w:rPr>
                <w:rFonts w:ascii="Times New Roman" w:hAnsi="Times New Roman" w:cs="Times New Roman"/>
                <w:sz w:val="24"/>
                <w:szCs w:val="24"/>
              </w:rPr>
            </w:pPr>
            <w:r w:rsidRPr="005529F3">
              <w:rPr>
                <w:rFonts w:ascii="Times New Roman" w:hAnsi="Times New Roman" w:cs="Times New Roman"/>
                <w:sz w:val="24"/>
                <w:szCs w:val="24"/>
              </w:rPr>
              <w:t xml:space="preserve">Обучение практическому вождению </w:t>
            </w:r>
          </w:p>
        </w:tc>
        <w:tc>
          <w:tcPr>
            <w:tcW w:w="4159" w:type="dxa"/>
          </w:tcPr>
          <w:p w:rsidR="00FD1040" w:rsidRPr="005529F3" w:rsidRDefault="00FD1040" w:rsidP="009571A3">
            <w:pPr>
              <w:jc w:val="both"/>
              <w:rPr>
                <w:rFonts w:ascii="Times New Roman" w:hAnsi="Times New Roman" w:cs="Times New Roman"/>
                <w:sz w:val="24"/>
                <w:szCs w:val="24"/>
              </w:rPr>
            </w:pPr>
            <w:r w:rsidRPr="005529F3">
              <w:rPr>
                <w:rFonts w:ascii="Times New Roman" w:hAnsi="Times New Roman" w:cs="Times New Roman"/>
                <w:sz w:val="24"/>
                <w:szCs w:val="24"/>
              </w:rPr>
              <w:t xml:space="preserve">Введение в специальность </w:t>
            </w:r>
          </w:p>
        </w:tc>
        <w:tc>
          <w:tcPr>
            <w:tcW w:w="1417" w:type="dxa"/>
          </w:tcPr>
          <w:p w:rsidR="00FD1040" w:rsidRPr="005529F3" w:rsidRDefault="00FD1040" w:rsidP="009571A3">
            <w:pPr>
              <w:jc w:val="both"/>
              <w:rPr>
                <w:rFonts w:ascii="Times New Roman" w:hAnsi="Times New Roman" w:cs="Times New Roman"/>
                <w:sz w:val="24"/>
                <w:szCs w:val="24"/>
              </w:rPr>
            </w:pPr>
            <w:r w:rsidRPr="005529F3">
              <w:rPr>
                <w:rFonts w:ascii="Times New Roman" w:hAnsi="Times New Roman" w:cs="Times New Roman"/>
                <w:sz w:val="24"/>
                <w:szCs w:val="24"/>
              </w:rPr>
              <w:t>08.11.16</w:t>
            </w:r>
          </w:p>
        </w:tc>
        <w:tc>
          <w:tcPr>
            <w:tcW w:w="1495" w:type="dxa"/>
          </w:tcPr>
          <w:p w:rsidR="00FD1040" w:rsidRPr="005529F3" w:rsidRDefault="00FD1040" w:rsidP="009571A3">
            <w:pPr>
              <w:jc w:val="both"/>
              <w:rPr>
                <w:rFonts w:ascii="Times New Roman" w:hAnsi="Times New Roman" w:cs="Times New Roman"/>
                <w:sz w:val="24"/>
                <w:szCs w:val="24"/>
              </w:rPr>
            </w:pPr>
            <w:r w:rsidRPr="005529F3">
              <w:rPr>
                <w:rFonts w:ascii="Times New Roman" w:hAnsi="Times New Roman" w:cs="Times New Roman"/>
                <w:sz w:val="24"/>
                <w:szCs w:val="24"/>
              </w:rPr>
              <w:t>АМ-16</w:t>
            </w:r>
          </w:p>
        </w:tc>
      </w:tr>
    </w:tbl>
    <w:p w:rsidR="00FD1040" w:rsidRDefault="00FD1040" w:rsidP="00FD1040">
      <w:pPr>
        <w:sectPr w:rsidR="00FD1040" w:rsidSect="009571A3">
          <w:pgSz w:w="16838" w:h="11906" w:orient="landscape"/>
          <w:pgMar w:top="851" w:right="1134" w:bottom="1701" w:left="1134" w:header="709" w:footer="709" w:gutter="0"/>
          <w:cols w:space="708"/>
          <w:docGrid w:linePitch="360"/>
        </w:sectPr>
      </w:pPr>
    </w:p>
    <w:p w:rsidR="00FD1040" w:rsidRDefault="00FD1040" w:rsidP="00FD1040">
      <w:pPr>
        <w:spacing w:after="0" w:line="240" w:lineRule="auto"/>
        <w:ind w:left="-567" w:right="-1"/>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704463">
        <w:rPr>
          <w:rFonts w:ascii="Times New Roman" w:hAnsi="Times New Roman" w:cs="Times New Roman"/>
          <w:sz w:val="24"/>
          <w:szCs w:val="24"/>
        </w:rPr>
        <w:t>Все члены экспертной  комиссии  посетили не ме</w:t>
      </w:r>
      <w:r>
        <w:rPr>
          <w:rFonts w:ascii="Times New Roman" w:hAnsi="Times New Roman" w:cs="Times New Roman"/>
          <w:sz w:val="24"/>
          <w:szCs w:val="24"/>
        </w:rPr>
        <w:t>нее 2  занятий  у аттестующего</w:t>
      </w:r>
      <w:r w:rsidRPr="00704463">
        <w:rPr>
          <w:rFonts w:ascii="Times New Roman" w:hAnsi="Times New Roman" w:cs="Times New Roman"/>
          <w:sz w:val="24"/>
          <w:szCs w:val="24"/>
        </w:rPr>
        <w:t xml:space="preserve"> педагога, уроки были проанализированы, </w:t>
      </w:r>
      <w:r>
        <w:rPr>
          <w:rFonts w:ascii="Times New Roman" w:hAnsi="Times New Roman" w:cs="Times New Roman"/>
          <w:sz w:val="24"/>
          <w:szCs w:val="24"/>
        </w:rPr>
        <w:t xml:space="preserve">проведен </w:t>
      </w:r>
      <w:r w:rsidRPr="00704463">
        <w:rPr>
          <w:rFonts w:ascii="Times New Roman" w:hAnsi="Times New Roman" w:cs="Times New Roman"/>
          <w:sz w:val="24"/>
          <w:szCs w:val="24"/>
        </w:rPr>
        <w:t>самоанализ урока, посещены внеклассные мероприятия.</w:t>
      </w:r>
    </w:p>
    <w:p w:rsidR="00FD1040" w:rsidRPr="00704463" w:rsidRDefault="00FD1040" w:rsidP="00FD1040">
      <w:pPr>
        <w:spacing w:after="0" w:line="240" w:lineRule="auto"/>
        <w:ind w:left="-567" w:right="-1" w:firstLine="425"/>
        <w:jc w:val="both"/>
        <w:rPr>
          <w:rFonts w:ascii="Times New Roman" w:hAnsi="Times New Roman" w:cs="Times New Roman"/>
          <w:sz w:val="24"/>
          <w:szCs w:val="24"/>
        </w:rPr>
      </w:pPr>
      <w:r w:rsidRPr="00704463">
        <w:rPr>
          <w:rFonts w:ascii="Times New Roman" w:hAnsi="Times New Roman" w:cs="Times New Roman"/>
          <w:sz w:val="24"/>
          <w:szCs w:val="24"/>
        </w:rPr>
        <w:t xml:space="preserve">В намеченных мероприятиях приняли участие все педагоги и мастера </w:t>
      </w:r>
      <w:proofErr w:type="gramStart"/>
      <w:r w:rsidRPr="00704463">
        <w:rPr>
          <w:rFonts w:ascii="Times New Roman" w:hAnsi="Times New Roman" w:cs="Times New Roman"/>
          <w:sz w:val="24"/>
          <w:szCs w:val="24"/>
        </w:rPr>
        <w:t>п</w:t>
      </w:r>
      <w:proofErr w:type="gramEnd"/>
      <w:r w:rsidRPr="00704463">
        <w:rPr>
          <w:rFonts w:ascii="Times New Roman" w:hAnsi="Times New Roman" w:cs="Times New Roman"/>
          <w:sz w:val="24"/>
          <w:szCs w:val="24"/>
        </w:rPr>
        <w:t>/о. Педагоги вместе со своими  студентами подготовили и провели интересные и познавательные лекции и мероприятия.</w:t>
      </w:r>
    </w:p>
    <w:p w:rsidR="00FD1040" w:rsidRPr="00704463" w:rsidRDefault="00FD1040" w:rsidP="00FD1040">
      <w:pPr>
        <w:spacing w:after="0" w:line="240" w:lineRule="auto"/>
        <w:ind w:left="-567" w:right="-1" w:firstLine="425"/>
        <w:jc w:val="both"/>
        <w:rPr>
          <w:rFonts w:ascii="Times New Roman" w:hAnsi="Times New Roman" w:cs="Times New Roman"/>
          <w:sz w:val="24"/>
          <w:szCs w:val="24"/>
        </w:rPr>
      </w:pPr>
      <w:r w:rsidRPr="00704463">
        <w:rPr>
          <w:rFonts w:ascii="Times New Roman" w:hAnsi="Times New Roman" w:cs="Times New Roman"/>
          <w:sz w:val="24"/>
          <w:szCs w:val="24"/>
        </w:rPr>
        <w:t xml:space="preserve"> </w:t>
      </w:r>
    </w:p>
    <w:p w:rsidR="00FD1040" w:rsidRPr="00704463" w:rsidRDefault="00FD1040" w:rsidP="00FD1040">
      <w:pPr>
        <w:spacing w:after="0" w:line="240" w:lineRule="auto"/>
        <w:ind w:left="-567" w:right="-1" w:firstLine="425"/>
        <w:jc w:val="both"/>
        <w:rPr>
          <w:rFonts w:ascii="Times New Roman" w:hAnsi="Times New Roman" w:cs="Times New Roman"/>
          <w:b/>
          <w:sz w:val="24"/>
          <w:szCs w:val="24"/>
        </w:rPr>
      </w:pPr>
      <w:r w:rsidRPr="00704463">
        <w:rPr>
          <w:rFonts w:ascii="Times New Roman" w:hAnsi="Times New Roman" w:cs="Times New Roman"/>
          <w:b/>
          <w:sz w:val="24"/>
          <w:szCs w:val="24"/>
        </w:rPr>
        <w:t>Выводы:</w:t>
      </w:r>
    </w:p>
    <w:p w:rsidR="00FD1040" w:rsidRPr="00704463" w:rsidRDefault="00FD1040" w:rsidP="00FD1040">
      <w:pPr>
        <w:spacing w:after="0" w:line="240" w:lineRule="auto"/>
        <w:ind w:left="-567" w:right="-1" w:firstLine="425"/>
        <w:jc w:val="both"/>
        <w:rPr>
          <w:rFonts w:ascii="Times New Roman" w:hAnsi="Times New Roman" w:cs="Times New Roman"/>
          <w:sz w:val="24"/>
          <w:szCs w:val="24"/>
        </w:rPr>
      </w:pPr>
    </w:p>
    <w:p w:rsidR="00FD1040" w:rsidRPr="00704463" w:rsidRDefault="00FD1040" w:rsidP="00FD1040">
      <w:pPr>
        <w:spacing w:after="0" w:line="240" w:lineRule="auto"/>
        <w:ind w:left="-567" w:right="-1" w:firstLine="425"/>
        <w:jc w:val="both"/>
        <w:rPr>
          <w:rFonts w:ascii="Times New Roman" w:hAnsi="Times New Roman" w:cs="Times New Roman"/>
          <w:sz w:val="24"/>
          <w:szCs w:val="24"/>
        </w:rPr>
      </w:pPr>
      <w:r w:rsidRPr="00704463">
        <w:rPr>
          <w:rFonts w:ascii="Times New Roman" w:hAnsi="Times New Roman" w:cs="Times New Roman"/>
          <w:sz w:val="24"/>
          <w:szCs w:val="24"/>
        </w:rPr>
        <w:t xml:space="preserve">Посещенные уроки показали, что начинающие педагоги хорошо владеет методикой преподавания предмета, учитывают  возрастную психологию </w:t>
      </w:r>
      <w:proofErr w:type="gramStart"/>
      <w:r w:rsidRPr="00704463">
        <w:rPr>
          <w:rFonts w:ascii="Times New Roman" w:hAnsi="Times New Roman" w:cs="Times New Roman"/>
          <w:sz w:val="24"/>
          <w:szCs w:val="24"/>
        </w:rPr>
        <w:t>обучающихся</w:t>
      </w:r>
      <w:proofErr w:type="gramEnd"/>
      <w:r w:rsidRPr="00704463">
        <w:rPr>
          <w:rFonts w:ascii="Times New Roman" w:hAnsi="Times New Roman" w:cs="Times New Roman"/>
          <w:sz w:val="24"/>
          <w:szCs w:val="24"/>
        </w:rPr>
        <w:t xml:space="preserve">. Применяются разные приемы, методы, соответственно целям и задачам  урока, проводиться работа по повышению уровня </w:t>
      </w:r>
      <w:proofErr w:type="spellStart"/>
      <w:r w:rsidRPr="00704463">
        <w:rPr>
          <w:rFonts w:ascii="Times New Roman" w:hAnsi="Times New Roman" w:cs="Times New Roman"/>
          <w:sz w:val="24"/>
          <w:szCs w:val="24"/>
        </w:rPr>
        <w:t>сформированности</w:t>
      </w:r>
      <w:proofErr w:type="spellEnd"/>
      <w:r w:rsidRPr="00704463">
        <w:rPr>
          <w:rFonts w:ascii="Times New Roman" w:hAnsi="Times New Roman" w:cs="Times New Roman"/>
          <w:sz w:val="24"/>
          <w:szCs w:val="24"/>
        </w:rPr>
        <w:t xml:space="preserve"> предметных компетенций. Все  педагоги  эффективно применяет  ИКТ. Компьютерные технологии позволяют получать информацию многоканально, поэтому возрастает как объем полученной информации, так и качество ее усвоения.   На уроках и внеклассных мероприятиях  царила атмосфера сотрудничества, обучающиеся активно работали, давали полные ответы,</w:t>
      </w:r>
    </w:p>
    <w:p w:rsidR="00FD1040" w:rsidRPr="00704463" w:rsidRDefault="00FD1040" w:rsidP="00FD1040">
      <w:pPr>
        <w:spacing w:after="0" w:line="240" w:lineRule="auto"/>
        <w:ind w:left="-567" w:right="-1" w:firstLine="425"/>
        <w:jc w:val="both"/>
        <w:rPr>
          <w:rFonts w:ascii="Times New Roman" w:hAnsi="Times New Roman" w:cs="Times New Roman"/>
          <w:sz w:val="24"/>
          <w:szCs w:val="24"/>
        </w:rPr>
      </w:pPr>
    </w:p>
    <w:p w:rsidR="00FD1040" w:rsidRDefault="00FD1040" w:rsidP="00FD1040">
      <w:pPr>
        <w:spacing w:after="0" w:line="240" w:lineRule="auto"/>
        <w:ind w:left="-567" w:right="-1" w:firstLine="425"/>
        <w:jc w:val="both"/>
        <w:rPr>
          <w:rFonts w:ascii="Times New Roman" w:hAnsi="Times New Roman" w:cs="Times New Roman"/>
          <w:sz w:val="24"/>
          <w:szCs w:val="24"/>
        </w:rPr>
      </w:pPr>
      <w:r w:rsidRPr="00704463">
        <w:rPr>
          <w:rFonts w:ascii="Times New Roman" w:hAnsi="Times New Roman" w:cs="Times New Roman"/>
          <w:sz w:val="24"/>
          <w:szCs w:val="24"/>
        </w:rPr>
        <w:t xml:space="preserve">Однако в работе некоторых  педагогов  наблюдалась:  </w:t>
      </w:r>
    </w:p>
    <w:p w:rsidR="00FD1040" w:rsidRDefault="00FD1040" w:rsidP="00FD1040">
      <w:pPr>
        <w:pStyle w:val="a6"/>
        <w:numPr>
          <w:ilvl w:val="0"/>
          <w:numId w:val="10"/>
        </w:numPr>
        <w:spacing w:after="0" w:line="240" w:lineRule="auto"/>
        <w:ind w:right="-1"/>
        <w:jc w:val="both"/>
        <w:rPr>
          <w:rFonts w:ascii="Times New Roman" w:hAnsi="Times New Roman" w:cs="Times New Roman"/>
          <w:sz w:val="24"/>
          <w:szCs w:val="24"/>
        </w:rPr>
      </w:pPr>
      <w:r w:rsidRPr="004235B5">
        <w:rPr>
          <w:rFonts w:ascii="Times New Roman" w:hAnsi="Times New Roman" w:cs="Times New Roman"/>
          <w:sz w:val="24"/>
          <w:szCs w:val="24"/>
        </w:rPr>
        <w:t xml:space="preserve">слабая  организация  деятельности </w:t>
      </w:r>
      <w:proofErr w:type="gramStart"/>
      <w:r w:rsidRPr="004235B5">
        <w:rPr>
          <w:rFonts w:ascii="Times New Roman" w:hAnsi="Times New Roman" w:cs="Times New Roman"/>
          <w:sz w:val="24"/>
          <w:szCs w:val="24"/>
        </w:rPr>
        <w:t>обучающихся</w:t>
      </w:r>
      <w:proofErr w:type="gramEnd"/>
      <w:r w:rsidRPr="004235B5">
        <w:rPr>
          <w:rFonts w:ascii="Times New Roman" w:hAnsi="Times New Roman" w:cs="Times New Roman"/>
          <w:sz w:val="24"/>
          <w:szCs w:val="24"/>
        </w:rPr>
        <w:t xml:space="preserve"> с низкой мотивацией, </w:t>
      </w:r>
    </w:p>
    <w:p w:rsidR="00FD1040" w:rsidRDefault="00FD1040" w:rsidP="00FD1040">
      <w:pPr>
        <w:pStyle w:val="a6"/>
        <w:numPr>
          <w:ilvl w:val="0"/>
          <w:numId w:val="10"/>
        </w:numPr>
        <w:spacing w:after="0" w:line="240" w:lineRule="auto"/>
        <w:ind w:right="-1"/>
        <w:jc w:val="both"/>
        <w:rPr>
          <w:rFonts w:ascii="Times New Roman" w:hAnsi="Times New Roman" w:cs="Times New Roman"/>
          <w:sz w:val="24"/>
          <w:szCs w:val="24"/>
        </w:rPr>
      </w:pPr>
      <w:proofErr w:type="spellStart"/>
      <w:r w:rsidRPr="004235B5">
        <w:rPr>
          <w:rFonts w:ascii="Times New Roman" w:hAnsi="Times New Roman" w:cs="Times New Roman"/>
          <w:sz w:val="24"/>
          <w:szCs w:val="24"/>
        </w:rPr>
        <w:t>опаздывание</w:t>
      </w:r>
      <w:proofErr w:type="spellEnd"/>
      <w:r w:rsidRPr="004235B5">
        <w:rPr>
          <w:rFonts w:ascii="Times New Roman" w:hAnsi="Times New Roman" w:cs="Times New Roman"/>
          <w:sz w:val="24"/>
          <w:szCs w:val="24"/>
        </w:rPr>
        <w:t xml:space="preserve"> студе</w:t>
      </w:r>
      <w:r>
        <w:rPr>
          <w:rFonts w:ascii="Times New Roman" w:hAnsi="Times New Roman" w:cs="Times New Roman"/>
          <w:sz w:val="24"/>
          <w:szCs w:val="24"/>
        </w:rPr>
        <w:t xml:space="preserve">нтов  на лекции до 10 минут, </w:t>
      </w:r>
    </w:p>
    <w:p w:rsidR="00FD1040" w:rsidRDefault="00FD1040" w:rsidP="00FD1040">
      <w:pPr>
        <w:pStyle w:val="a6"/>
        <w:numPr>
          <w:ilvl w:val="0"/>
          <w:numId w:val="10"/>
        </w:num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на</w:t>
      </w:r>
      <w:r w:rsidRPr="004235B5">
        <w:rPr>
          <w:rFonts w:ascii="Times New Roman" w:hAnsi="Times New Roman" w:cs="Times New Roman"/>
          <w:sz w:val="24"/>
          <w:szCs w:val="24"/>
        </w:rPr>
        <w:t xml:space="preserve"> не дос</w:t>
      </w:r>
      <w:r>
        <w:rPr>
          <w:rFonts w:ascii="Times New Roman" w:hAnsi="Times New Roman" w:cs="Times New Roman"/>
          <w:sz w:val="24"/>
          <w:szCs w:val="24"/>
        </w:rPr>
        <w:t>таточно – высоком уровне велось</w:t>
      </w:r>
      <w:r w:rsidRPr="004235B5">
        <w:rPr>
          <w:rFonts w:ascii="Times New Roman" w:hAnsi="Times New Roman" w:cs="Times New Roman"/>
          <w:sz w:val="24"/>
          <w:szCs w:val="24"/>
        </w:rPr>
        <w:t xml:space="preserve"> рациональное  использование   оборудования  кабинета, </w:t>
      </w:r>
    </w:p>
    <w:p w:rsidR="00FD1040" w:rsidRPr="004235B5" w:rsidRDefault="00FD1040" w:rsidP="00FD1040">
      <w:pPr>
        <w:pStyle w:val="a6"/>
        <w:numPr>
          <w:ilvl w:val="0"/>
          <w:numId w:val="10"/>
        </w:numPr>
        <w:spacing w:after="0" w:line="240" w:lineRule="auto"/>
        <w:ind w:right="-1"/>
        <w:jc w:val="both"/>
        <w:rPr>
          <w:rFonts w:ascii="Times New Roman" w:hAnsi="Times New Roman" w:cs="Times New Roman"/>
          <w:sz w:val="24"/>
          <w:szCs w:val="24"/>
        </w:rPr>
      </w:pPr>
      <w:r w:rsidRPr="004235B5">
        <w:rPr>
          <w:rFonts w:ascii="Times New Roman" w:hAnsi="Times New Roman" w:cs="Times New Roman"/>
          <w:sz w:val="24"/>
          <w:szCs w:val="24"/>
        </w:rPr>
        <w:t xml:space="preserve">не следили за распределением времени по этапам урока. </w:t>
      </w:r>
    </w:p>
    <w:p w:rsidR="00FD1040" w:rsidRPr="00704463" w:rsidRDefault="00FD1040" w:rsidP="00FD1040">
      <w:pPr>
        <w:spacing w:after="0" w:line="240" w:lineRule="auto"/>
        <w:ind w:left="-567" w:right="-1" w:firstLine="425"/>
        <w:jc w:val="both"/>
        <w:rPr>
          <w:rFonts w:ascii="Times New Roman" w:hAnsi="Times New Roman" w:cs="Times New Roman"/>
          <w:sz w:val="24"/>
          <w:szCs w:val="24"/>
        </w:rPr>
      </w:pPr>
    </w:p>
    <w:p w:rsidR="00FD1040" w:rsidRPr="00704463" w:rsidRDefault="00FD1040" w:rsidP="00FD1040">
      <w:pPr>
        <w:spacing w:after="0" w:line="240" w:lineRule="auto"/>
        <w:ind w:left="-567" w:right="-1" w:firstLine="425"/>
        <w:jc w:val="both"/>
        <w:rPr>
          <w:rFonts w:ascii="Times New Roman" w:hAnsi="Times New Roman" w:cs="Times New Roman"/>
          <w:sz w:val="24"/>
          <w:szCs w:val="24"/>
        </w:rPr>
      </w:pPr>
    </w:p>
    <w:p w:rsidR="00FD1040" w:rsidRPr="00704463" w:rsidRDefault="00FD1040" w:rsidP="00FD1040">
      <w:pPr>
        <w:spacing w:after="0" w:line="240" w:lineRule="auto"/>
        <w:ind w:left="-567" w:right="-1" w:firstLine="425"/>
        <w:jc w:val="both"/>
        <w:rPr>
          <w:rFonts w:ascii="Times New Roman" w:hAnsi="Times New Roman" w:cs="Times New Roman"/>
          <w:sz w:val="24"/>
          <w:szCs w:val="24"/>
        </w:rPr>
      </w:pPr>
      <w:proofErr w:type="spellStart"/>
      <w:r w:rsidRPr="00704463">
        <w:rPr>
          <w:rFonts w:ascii="Times New Roman" w:hAnsi="Times New Roman" w:cs="Times New Roman"/>
          <w:sz w:val="24"/>
          <w:szCs w:val="24"/>
        </w:rPr>
        <w:t>Аттестующимся</w:t>
      </w:r>
      <w:proofErr w:type="spellEnd"/>
      <w:r w:rsidRPr="00704463">
        <w:rPr>
          <w:rFonts w:ascii="Times New Roman" w:hAnsi="Times New Roman" w:cs="Times New Roman"/>
          <w:sz w:val="24"/>
          <w:szCs w:val="24"/>
        </w:rPr>
        <w:t xml:space="preserve"> педагогам  Агееву Д.И., Яковлевой А.В.</w:t>
      </w:r>
      <w:r>
        <w:rPr>
          <w:rFonts w:ascii="Times New Roman" w:hAnsi="Times New Roman" w:cs="Times New Roman"/>
          <w:sz w:val="24"/>
          <w:szCs w:val="24"/>
        </w:rPr>
        <w:t>,</w:t>
      </w:r>
      <w:r w:rsidRPr="00704463">
        <w:rPr>
          <w:rFonts w:ascii="Times New Roman" w:hAnsi="Times New Roman" w:cs="Times New Roman"/>
          <w:sz w:val="24"/>
          <w:szCs w:val="24"/>
        </w:rPr>
        <w:t xml:space="preserve"> Яковлеву П.П. и </w:t>
      </w:r>
      <w:proofErr w:type="spellStart"/>
      <w:r w:rsidRPr="00704463">
        <w:rPr>
          <w:rFonts w:ascii="Times New Roman" w:hAnsi="Times New Roman" w:cs="Times New Roman"/>
          <w:sz w:val="24"/>
          <w:szCs w:val="24"/>
        </w:rPr>
        <w:t>Охотникову</w:t>
      </w:r>
      <w:proofErr w:type="spellEnd"/>
      <w:r w:rsidRPr="00704463">
        <w:rPr>
          <w:rFonts w:ascii="Times New Roman" w:hAnsi="Times New Roman" w:cs="Times New Roman"/>
          <w:sz w:val="24"/>
          <w:szCs w:val="24"/>
        </w:rPr>
        <w:t xml:space="preserve"> М.В. были присвоены заявленные категории</w:t>
      </w:r>
      <w:r>
        <w:rPr>
          <w:rFonts w:ascii="Times New Roman" w:hAnsi="Times New Roman" w:cs="Times New Roman"/>
          <w:sz w:val="24"/>
          <w:szCs w:val="24"/>
        </w:rPr>
        <w:t xml:space="preserve"> – соответствие занимаемой должности</w:t>
      </w:r>
      <w:r w:rsidRPr="00704463">
        <w:rPr>
          <w:rFonts w:ascii="Times New Roman" w:hAnsi="Times New Roman" w:cs="Times New Roman"/>
          <w:sz w:val="24"/>
          <w:szCs w:val="24"/>
        </w:rPr>
        <w:t>.</w:t>
      </w:r>
    </w:p>
    <w:p w:rsidR="00FD1040" w:rsidRPr="00704463" w:rsidRDefault="00FD1040" w:rsidP="00FD1040">
      <w:pPr>
        <w:spacing w:after="0" w:line="240" w:lineRule="auto"/>
        <w:ind w:left="-567" w:right="-1" w:firstLine="425"/>
        <w:jc w:val="both"/>
        <w:rPr>
          <w:rFonts w:ascii="Times New Roman" w:hAnsi="Times New Roman" w:cs="Times New Roman"/>
          <w:sz w:val="24"/>
          <w:szCs w:val="24"/>
        </w:rPr>
      </w:pPr>
      <w:r w:rsidRPr="00704463">
        <w:rPr>
          <w:rFonts w:ascii="Times New Roman" w:hAnsi="Times New Roman" w:cs="Times New Roman"/>
          <w:sz w:val="24"/>
          <w:szCs w:val="24"/>
        </w:rPr>
        <w:t xml:space="preserve">Педагогам </w:t>
      </w:r>
      <w:proofErr w:type="spellStart"/>
      <w:r w:rsidRPr="00704463">
        <w:rPr>
          <w:rFonts w:ascii="Times New Roman" w:hAnsi="Times New Roman" w:cs="Times New Roman"/>
          <w:sz w:val="24"/>
          <w:szCs w:val="24"/>
        </w:rPr>
        <w:t>Барышенко</w:t>
      </w:r>
      <w:proofErr w:type="spellEnd"/>
      <w:r w:rsidRPr="00704463">
        <w:rPr>
          <w:rFonts w:ascii="Times New Roman" w:hAnsi="Times New Roman" w:cs="Times New Roman"/>
          <w:sz w:val="24"/>
          <w:szCs w:val="24"/>
        </w:rPr>
        <w:t xml:space="preserve"> Е.Г., и Горохову А.А. получившим  замечания и предложения предоставлены сроки для выполнения и дополнительный график проводимых открытых занятий.</w:t>
      </w:r>
    </w:p>
    <w:p w:rsidR="00FD1040" w:rsidRPr="00704463" w:rsidRDefault="00FD1040" w:rsidP="00FD1040">
      <w:pPr>
        <w:spacing w:after="0" w:line="240" w:lineRule="auto"/>
        <w:ind w:left="-567" w:right="-1" w:firstLine="425"/>
        <w:jc w:val="both"/>
        <w:rPr>
          <w:rFonts w:ascii="Times New Roman" w:hAnsi="Times New Roman" w:cs="Times New Roman"/>
          <w:sz w:val="24"/>
          <w:szCs w:val="24"/>
        </w:rPr>
      </w:pPr>
    </w:p>
    <w:p w:rsidR="00FD1040" w:rsidRPr="004235B5" w:rsidRDefault="00FD1040" w:rsidP="00FD1040">
      <w:pPr>
        <w:spacing w:after="0" w:line="240" w:lineRule="auto"/>
        <w:ind w:right="-1"/>
        <w:jc w:val="both"/>
        <w:rPr>
          <w:rFonts w:ascii="Times New Roman" w:hAnsi="Times New Roman" w:cs="Times New Roman"/>
          <w:b/>
          <w:sz w:val="24"/>
          <w:szCs w:val="24"/>
        </w:rPr>
      </w:pPr>
      <w:r w:rsidRPr="004235B5">
        <w:rPr>
          <w:rFonts w:ascii="Times New Roman" w:hAnsi="Times New Roman" w:cs="Times New Roman"/>
          <w:b/>
          <w:sz w:val="24"/>
          <w:szCs w:val="24"/>
        </w:rPr>
        <w:t xml:space="preserve">Рекомендации: </w:t>
      </w:r>
    </w:p>
    <w:p w:rsidR="00FD1040" w:rsidRPr="00704463" w:rsidRDefault="00FD1040" w:rsidP="00FD1040">
      <w:pPr>
        <w:spacing w:after="0" w:line="240" w:lineRule="auto"/>
        <w:ind w:left="-567" w:right="-1" w:firstLine="425"/>
        <w:jc w:val="both"/>
        <w:rPr>
          <w:rFonts w:ascii="Times New Roman" w:hAnsi="Times New Roman" w:cs="Times New Roman"/>
          <w:sz w:val="24"/>
          <w:szCs w:val="24"/>
        </w:rPr>
      </w:pPr>
    </w:p>
    <w:p w:rsidR="00FD1040" w:rsidRPr="00704463" w:rsidRDefault="00FD1040" w:rsidP="00FD1040">
      <w:pPr>
        <w:spacing w:after="0" w:line="240" w:lineRule="auto"/>
        <w:ind w:left="-567" w:right="-1" w:firstLine="425"/>
        <w:jc w:val="both"/>
        <w:rPr>
          <w:rFonts w:ascii="Times New Roman" w:hAnsi="Times New Roman" w:cs="Times New Roman"/>
          <w:sz w:val="24"/>
          <w:szCs w:val="24"/>
        </w:rPr>
      </w:pPr>
      <w:r w:rsidRPr="00704463">
        <w:rPr>
          <w:rFonts w:ascii="Times New Roman" w:hAnsi="Times New Roman" w:cs="Times New Roman"/>
          <w:sz w:val="24"/>
          <w:szCs w:val="24"/>
        </w:rPr>
        <w:t>Отметить добросовестную работу  педагогов Яковлевой А.В.,</w:t>
      </w:r>
      <w:r w:rsidRPr="00AE3A83">
        <w:rPr>
          <w:rFonts w:ascii="Times New Roman" w:hAnsi="Times New Roman" w:cs="Times New Roman"/>
          <w:sz w:val="24"/>
          <w:szCs w:val="24"/>
        </w:rPr>
        <w:t xml:space="preserve">  </w:t>
      </w:r>
      <w:r>
        <w:rPr>
          <w:rFonts w:ascii="Times New Roman" w:hAnsi="Times New Roman" w:cs="Times New Roman"/>
          <w:sz w:val="24"/>
          <w:szCs w:val="24"/>
        </w:rPr>
        <w:t>Яковлева</w:t>
      </w:r>
      <w:r w:rsidRPr="00AE3A83">
        <w:rPr>
          <w:rFonts w:ascii="Times New Roman" w:hAnsi="Times New Roman" w:cs="Times New Roman"/>
          <w:sz w:val="24"/>
          <w:szCs w:val="24"/>
        </w:rPr>
        <w:t xml:space="preserve"> П.П., </w:t>
      </w:r>
      <w:r w:rsidRPr="00704463">
        <w:rPr>
          <w:rFonts w:ascii="Times New Roman" w:hAnsi="Times New Roman" w:cs="Times New Roman"/>
          <w:sz w:val="24"/>
          <w:szCs w:val="24"/>
        </w:rPr>
        <w:t xml:space="preserve">Агеева Д.И. и </w:t>
      </w:r>
      <w:proofErr w:type="spellStart"/>
      <w:r w:rsidRPr="00704463">
        <w:rPr>
          <w:rFonts w:ascii="Times New Roman" w:hAnsi="Times New Roman" w:cs="Times New Roman"/>
          <w:sz w:val="24"/>
          <w:szCs w:val="24"/>
        </w:rPr>
        <w:t>Охотникова</w:t>
      </w:r>
      <w:proofErr w:type="spellEnd"/>
      <w:r w:rsidRPr="00704463">
        <w:rPr>
          <w:rFonts w:ascii="Times New Roman" w:hAnsi="Times New Roman" w:cs="Times New Roman"/>
          <w:sz w:val="24"/>
          <w:szCs w:val="24"/>
        </w:rPr>
        <w:t xml:space="preserve"> М.В. в подготовке  и   проведении открытых уроков.</w:t>
      </w:r>
    </w:p>
    <w:p w:rsidR="00FD1040" w:rsidRPr="00704463" w:rsidRDefault="00FD1040" w:rsidP="00FD1040">
      <w:pPr>
        <w:spacing w:after="0" w:line="240" w:lineRule="auto"/>
        <w:ind w:left="-567" w:right="-1" w:firstLine="425"/>
        <w:jc w:val="both"/>
        <w:rPr>
          <w:rFonts w:ascii="Times New Roman" w:hAnsi="Times New Roman" w:cs="Times New Roman"/>
          <w:sz w:val="24"/>
          <w:szCs w:val="24"/>
        </w:rPr>
      </w:pPr>
      <w:r w:rsidRPr="00704463">
        <w:rPr>
          <w:rFonts w:ascii="Times New Roman" w:hAnsi="Times New Roman" w:cs="Times New Roman"/>
          <w:sz w:val="24"/>
          <w:szCs w:val="24"/>
        </w:rPr>
        <w:t>Всем педагогам  развивать познавательную активность  студентов, интерес к  предмету, используя инновационные технологии, ИКТ, ТСО, наглядность.</w:t>
      </w:r>
    </w:p>
    <w:p w:rsidR="00FD1040" w:rsidRPr="00704463" w:rsidRDefault="00FD1040" w:rsidP="00FD1040">
      <w:pPr>
        <w:spacing w:after="0" w:line="240" w:lineRule="auto"/>
        <w:ind w:left="-567" w:right="-1" w:firstLine="425"/>
        <w:jc w:val="both"/>
        <w:rPr>
          <w:rFonts w:ascii="Times New Roman" w:hAnsi="Times New Roman" w:cs="Times New Roman"/>
          <w:sz w:val="24"/>
          <w:szCs w:val="24"/>
        </w:rPr>
      </w:pPr>
      <w:r w:rsidRPr="00704463">
        <w:rPr>
          <w:rFonts w:ascii="Times New Roman" w:hAnsi="Times New Roman" w:cs="Times New Roman"/>
          <w:sz w:val="24"/>
          <w:szCs w:val="24"/>
        </w:rPr>
        <w:t>Разнообразить виды деятельности, развивать навыки групповой работы и работы в парах.</w:t>
      </w:r>
    </w:p>
    <w:p w:rsidR="00FD1040" w:rsidRPr="00704463" w:rsidRDefault="00FD1040" w:rsidP="00FD1040">
      <w:pPr>
        <w:spacing w:after="0" w:line="240" w:lineRule="auto"/>
        <w:ind w:left="-567" w:right="-1" w:firstLine="425"/>
        <w:jc w:val="both"/>
        <w:rPr>
          <w:rFonts w:ascii="Times New Roman" w:hAnsi="Times New Roman" w:cs="Times New Roman"/>
          <w:sz w:val="24"/>
          <w:szCs w:val="24"/>
        </w:rPr>
      </w:pPr>
      <w:r w:rsidRPr="00704463">
        <w:rPr>
          <w:rFonts w:ascii="Times New Roman" w:hAnsi="Times New Roman" w:cs="Times New Roman"/>
          <w:sz w:val="24"/>
          <w:szCs w:val="24"/>
        </w:rPr>
        <w:t>Дифференцировать задания по уровню сложности.</w:t>
      </w:r>
    </w:p>
    <w:p w:rsidR="00FD1040" w:rsidRPr="00704463" w:rsidRDefault="00FD1040" w:rsidP="00FD1040">
      <w:pPr>
        <w:spacing w:after="0" w:line="240" w:lineRule="auto"/>
        <w:ind w:left="-567" w:right="-1" w:firstLine="425"/>
        <w:jc w:val="both"/>
        <w:rPr>
          <w:rFonts w:ascii="Times New Roman" w:hAnsi="Times New Roman" w:cs="Times New Roman"/>
          <w:sz w:val="24"/>
          <w:szCs w:val="24"/>
        </w:rPr>
      </w:pPr>
      <w:r w:rsidRPr="00704463">
        <w:rPr>
          <w:rFonts w:ascii="Times New Roman" w:hAnsi="Times New Roman" w:cs="Times New Roman"/>
          <w:sz w:val="24"/>
          <w:szCs w:val="24"/>
        </w:rPr>
        <w:t>Чётко соблюдать хронометраж урока.</w:t>
      </w:r>
    </w:p>
    <w:p w:rsidR="00FD1040" w:rsidRPr="00704463" w:rsidRDefault="00FD1040" w:rsidP="00FD1040">
      <w:pPr>
        <w:spacing w:after="0" w:line="240" w:lineRule="auto"/>
        <w:ind w:left="-567" w:right="-1" w:firstLine="425"/>
        <w:jc w:val="both"/>
        <w:rPr>
          <w:rFonts w:ascii="Times New Roman" w:hAnsi="Times New Roman" w:cs="Times New Roman"/>
          <w:sz w:val="24"/>
          <w:szCs w:val="24"/>
        </w:rPr>
      </w:pPr>
      <w:r w:rsidRPr="00704463">
        <w:rPr>
          <w:rFonts w:ascii="Times New Roman" w:hAnsi="Times New Roman" w:cs="Times New Roman"/>
          <w:sz w:val="24"/>
          <w:szCs w:val="24"/>
        </w:rPr>
        <w:t>Чаще посещать лекции  коллег, наставников с целью обмена опытом.</w:t>
      </w:r>
    </w:p>
    <w:p w:rsidR="00FD1040" w:rsidRPr="00704463" w:rsidRDefault="00FD1040" w:rsidP="00FD1040">
      <w:pPr>
        <w:spacing w:after="0" w:line="240" w:lineRule="auto"/>
        <w:ind w:left="-567" w:right="-1" w:firstLine="425"/>
        <w:jc w:val="both"/>
        <w:rPr>
          <w:rFonts w:ascii="Times New Roman" w:hAnsi="Times New Roman" w:cs="Times New Roman"/>
          <w:sz w:val="24"/>
          <w:szCs w:val="24"/>
        </w:rPr>
      </w:pPr>
      <w:r w:rsidRPr="00704463">
        <w:rPr>
          <w:rFonts w:ascii="Times New Roman" w:hAnsi="Times New Roman" w:cs="Times New Roman"/>
          <w:sz w:val="24"/>
          <w:szCs w:val="24"/>
        </w:rPr>
        <w:t>Материалы "Декады " разместить на  сайте колледжа.</w:t>
      </w:r>
    </w:p>
    <w:p w:rsidR="00D67EAC" w:rsidRDefault="00D67EAC" w:rsidP="00ED5A74">
      <w:pPr>
        <w:spacing w:after="0" w:line="240" w:lineRule="auto"/>
        <w:jc w:val="both"/>
        <w:rPr>
          <w:rFonts w:ascii="Times New Roman" w:hAnsi="Times New Roman" w:cs="Times New Roman"/>
          <w:b/>
          <w:sz w:val="28"/>
          <w:szCs w:val="28"/>
        </w:rPr>
      </w:pPr>
    </w:p>
    <w:p w:rsidR="00DD3A6B" w:rsidRDefault="00DD3A6B" w:rsidP="00ED5A74">
      <w:pPr>
        <w:spacing w:after="0" w:line="240" w:lineRule="auto"/>
        <w:jc w:val="both"/>
        <w:rPr>
          <w:rFonts w:ascii="Times New Roman" w:hAnsi="Times New Roman" w:cs="Times New Roman"/>
          <w:b/>
          <w:sz w:val="28"/>
          <w:szCs w:val="28"/>
        </w:rPr>
      </w:pPr>
    </w:p>
    <w:p w:rsidR="00FD1040" w:rsidRDefault="00FD1040" w:rsidP="00CA7D77">
      <w:pPr>
        <w:spacing w:after="0" w:line="240" w:lineRule="auto"/>
        <w:jc w:val="both"/>
        <w:rPr>
          <w:rFonts w:ascii="Times New Roman" w:hAnsi="Times New Roman" w:cs="Times New Roman"/>
          <w:b/>
          <w:sz w:val="28"/>
          <w:szCs w:val="28"/>
        </w:rPr>
      </w:pPr>
    </w:p>
    <w:p w:rsidR="00FD1040" w:rsidRDefault="00FD1040" w:rsidP="00CA7D77">
      <w:pPr>
        <w:spacing w:after="0" w:line="240" w:lineRule="auto"/>
        <w:jc w:val="both"/>
        <w:rPr>
          <w:rFonts w:ascii="Times New Roman" w:hAnsi="Times New Roman" w:cs="Times New Roman"/>
          <w:b/>
          <w:sz w:val="28"/>
          <w:szCs w:val="28"/>
        </w:rPr>
      </w:pPr>
    </w:p>
    <w:p w:rsidR="00FD1040" w:rsidRDefault="00FD1040" w:rsidP="00CA7D77">
      <w:pPr>
        <w:spacing w:after="0" w:line="240" w:lineRule="auto"/>
        <w:jc w:val="both"/>
        <w:rPr>
          <w:rFonts w:ascii="Times New Roman" w:hAnsi="Times New Roman" w:cs="Times New Roman"/>
          <w:b/>
          <w:sz w:val="28"/>
          <w:szCs w:val="28"/>
        </w:rPr>
      </w:pPr>
    </w:p>
    <w:p w:rsidR="00FD1040" w:rsidRDefault="00FD1040" w:rsidP="00CA7D77">
      <w:pPr>
        <w:spacing w:after="0" w:line="240" w:lineRule="auto"/>
        <w:jc w:val="both"/>
        <w:rPr>
          <w:rFonts w:ascii="Times New Roman" w:hAnsi="Times New Roman" w:cs="Times New Roman"/>
          <w:b/>
          <w:sz w:val="28"/>
          <w:szCs w:val="28"/>
        </w:rPr>
      </w:pPr>
    </w:p>
    <w:p w:rsidR="00FD1040" w:rsidRDefault="00FD1040" w:rsidP="00CA7D77">
      <w:pPr>
        <w:spacing w:after="0" w:line="240" w:lineRule="auto"/>
        <w:jc w:val="both"/>
        <w:rPr>
          <w:rFonts w:ascii="Times New Roman" w:hAnsi="Times New Roman" w:cs="Times New Roman"/>
          <w:b/>
          <w:sz w:val="28"/>
          <w:szCs w:val="28"/>
        </w:rPr>
      </w:pPr>
    </w:p>
    <w:p w:rsidR="00FD1040" w:rsidRDefault="00FD1040" w:rsidP="00CA7D77">
      <w:pPr>
        <w:spacing w:after="0" w:line="240" w:lineRule="auto"/>
        <w:jc w:val="both"/>
        <w:rPr>
          <w:rFonts w:ascii="Times New Roman" w:hAnsi="Times New Roman" w:cs="Times New Roman"/>
          <w:b/>
          <w:sz w:val="28"/>
          <w:szCs w:val="28"/>
        </w:rPr>
      </w:pPr>
    </w:p>
    <w:p w:rsidR="00FD1040" w:rsidRDefault="00CA7D77" w:rsidP="00FD104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Рекомендации</w:t>
      </w:r>
      <w:r w:rsidR="00FD1040" w:rsidRPr="00FD1040">
        <w:t xml:space="preserve"> </w:t>
      </w:r>
      <w:r w:rsidR="00FD1040">
        <w:rPr>
          <w:rFonts w:ascii="Times New Roman" w:hAnsi="Times New Roman" w:cs="Times New Roman"/>
          <w:b/>
          <w:sz w:val="28"/>
          <w:szCs w:val="28"/>
        </w:rPr>
        <w:t xml:space="preserve"> по разработке и планированию</w:t>
      </w:r>
      <w:r w:rsidR="00FD1040" w:rsidRPr="00FD1040">
        <w:rPr>
          <w:rFonts w:ascii="Times New Roman" w:hAnsi="Times New Roman" w:cs="Times New Roman"/>
          <w:b/>
          <w:sz w:val="28"/>
          <w:szCs w:val="28"/>
        </w:rPr>
        <w:t xml:space="preserve"> мероприяти</w:t>
      </w:r>
      <w:r w:rsidR="00FD1040">
        <w:rPr>
          <w:rFonts w:ascii="Times New Roman" w:hAnsi="Times New Roman" w:cs="Times New Roman"/>
          <w:b/>
          <w:sz w:val="28"/>
          <w:szCs w:val="28"/>
        </w:rPr>
        <w:t>й</w:t>
      </w:r>
      <w:r w:rsidR="00FD1040" w:rsidRPr="00FD1040">
        <w:rPr>
          <w:rFonts w:ascii="Times New Roman" w:hAnsi="Times New Roman" w:cs="Times New Roman"/>
          <w:b/>
          <w:sz w:val="28"/>
          <w:szCs w:val="28"/>
        </w:rPr>
        <w:t xml:space="preserve"> по улучшению </w:t>
      </w:r>
      <w:proofErr w:type="spellStart"/>
      <w:r w:rsidR="00FD1040" w:rsidRPr="00FD1040">
        <w:rPr>
          <w:rFonts w:ascii="Times New Roman" w:hAnsi="Times New Roman" w:cs="Times New Roman"/>
          <w:b/>
          <w:sz w:val="28"/>
          <w:szCs w:val="28"/>
        </w:rPr>
        <w:t>внутриколледжного</w:t>
      </w:r>
      <w:proofErr w:type="spellEnd"/>
      <w:r w:rsidR="00FD1040" w:rsidRPr="00FD1040">
        <w:rPr>
          <w:rFonts w:ascii="Times New Roman" w:hAnsi="Times New Roman" w:cs="Times New Roman"/>
          <w:b/>
          <w:sz w:val="28"/>
          <w:szCs w:val="28"/>
        </w:rPr>
        <w:t xml:space="preserve"> контроля:</w:t>
      </w:r>
    </w:p>
    <w:p w:rsidR="00CA7D77" w:rsidRPr="00FD1040" w:rsidRDefault="00CA7D77" w:rsidP="00FD1040">
      <w:pPr>
        <w:pStyle w:val="a6"/>
        <w:numPr>
          <w:ilvl w:val="0"/>
          <w:numId w:val="5"/>
        </w:numPr>
        <w:spacing w:after="0" w:line="240" w:lineRule="auto"/>
        <w:jc w:val="both"/>
        <w:rPr>
          <w:rFonts w:ascii="Times New Roman" w:hAnsi="Times New Roman" w:cs="Times New Roman"/>
          <w:sz w:val="28"/>
          <w:szCs w:val="28"/>
        </w:rPr>
      </w:pPr>
      <w:r w:rsidRPr="00FD1040">
        <w:rPr>
          <w:rFonts w:ascii="Times New Roman" w:hAnsi="Times New Roman" w:cs="Times New Roman"/>
          <w:b/>
          <w:sz w:val="28"/>
          <w:szCs w:val="28"/>
        </w:rPr>
        <w:t xml:space="preserve">  </w:t>
      </w:r>
      <w:r w:rsidRPr="00FD1040">
        <w:rPr>
          <w:rFonts w:ascii="Times New Roman" w:hAnsi="Times New Roman" w:cs="Times New Roman"/>
          <w:sz w:val="28"/>
          <w:szCs w:val="28"/>
        </w:rPr>
        <w:t>Провести  обучающие  консультации/семинары  для  уполномоченных  по  качеству  в структурных  подразделениях  колледжа  осуществлению  мониторинга  результативности процессов  на  уровне  структурных  подразделений.</w:t>
      </w:r>
    </w:p>
    <w:p w:rsidR="00CA7D77" w:rsidRPr="00CA7D77" w:rsidRDefault="00CA7D77" w:rsidP="00CA7D77">
      <w:pPr>
        <w:pStyle w:val="a6"/>
        <w:numPr>
          <w:ilvl w:val="0"/>
          <w:numId w:val="5"/>
        </w:numPr>
        <w:spacing w:after="0" w:line="240" w:lineRule="auto"/>
        <w:jc w:val="both"/>
        <w:rPr>
          <w:rFonts w:ascii="Times New Roman" w:hAnsi="Times New Roman" w:cs="Times New Roman"/>
          <w:sz w:val="28"/>
          <w:szCs w:val="28"/>
        </w:rPr>
      </w:pPr>
      <w:r w:rsidRPr="00CA7D77">
        <w:rPr>
          <w:rFonts w:ascii="Times New Roman" w:hAnsi="Times New Roman" w:cs="Times New Roman"/>
          <w:sz w:val="28"/>
          <w:szCs w:val="28"/>
        </w:rPr>
        <w:t>Усилить  контроль  за  актуальностью  положений  и  должностных  инструкций  в структурных подразделениях (</w:t>
      </w:r>
      <w:proofErr w:type="gramStart"/>
      <w:r w:rsidRPr="00CA7D77">
        <w:rPr>
          <w:rFonts w:ascii="Times New Roman" w:hAnsi="Times New Roman" w:cs="Times New Roman"/>
          <w:sz w:val="28"/>
          <w:szCs w:val="28"/>
        </w:rPr>
        <w:t>ответственные</w:t>
      </w:r>
      <w:proofErr w:type="gramEnd"/>
      <w:r w:rsidRPr="00CA7D77">
        <w:rPr>
          <w:rFonts w:ascii="Times New Roman" w:hAnsi="Times New Roman" w:cs="Times New Roman"/>
          <w:sz w:val="28"/>
          <w:szCs w:val="28"/>
        </w:rPr>
        <w:t xml:space="preserve"> – специалист по кадровой работе). </w:t>
      </w:r>
    </w:p>
    <w:p w:rsidR="00CA7D77" w:rsidRPr="00CA7D77" w:rsidRDefault="00CA7D77" w:rsidP="00CA7D77">
      <w:pPr>
        <w:pStyle w:val="a6"/>
        <w:numPr>
          <w:ilvl w:val="0"/>
          <w:numId w:val="5"/>
        </w:numPr>
        <w:spacing w:after="0" w:line="240" w:lineRule="auto"/>
        <w:jc w:val="both"/>
        <w:rPr>
          <w:rFonts w:ascii="Times New Roman" w:hAnsi="Times New Roman" w:cs="Times New Roman"/>
          <w:sz w:val="28"/>
          <w:szCs w:val="28"/>
        </w:rPr>
      </w:pPr>
      <w:r w:rsidRPr="00CA7D77">
        <w:rPr>
          <w:rFonts w:ascii="Times New Roman" w:hAnsi="Times New Roman" w:cs="Times New Roman"/>
          <w:sz w:val="28"/>
          <w:szCs w:val="28"/>
        </w:rPr>
        <w:t>Осуществлять  контроль  над  проведением  систематического  мониторинга</w:t>
      </w:r>
    </w:p>
    <w:p w:rsidR="00DD3A6B" w:rsidRPr="00CA7D77" w:rsidRDefault="00CA7D77" w:rsidP="00CA7D77">
      <w:pPr>
        <w:pStyle w:val="a6"/>
        <w:numPr>
          <w:ilvl w:val="0"/>
          <w:numId w:val="5"/>
        </w:numPr>
        <w:spacing w:after="0" w:line="240" w:lineRule="auto"/>
        <w:jc w:val="both"/>
        <w:rPr>
          <w:rFonts w:ascii="Times New Roman" w:hAnsi="Times New Roman" w:cs="Times New Roman"/>
          <w:sz w:val="28"/>
          <w:szCs w:val="28"/>
        </w:rPr>
      </w:pPr>
      <w:r w:rsidRPr="00CA7D77">
        <w:rPr>
          <w:rFonts w:ascii="Times New Roman" w:hAnsi="Times New Roman" w:cs="Times New Roman"/>
          <w:sz w:val="28"/>
          <w:szCs w:val="28"/>
        </w:rPr>
        <w:t>удовлетворенности  потребителей  на  уровне  структурных  подразделений</w:t>
      </w:r>
      <w:proofErr w:type="gramStart"/>
      <w:r w:rsidRPr="00CA7D77">
        <w:rPr>
          <w:rFonts w:ascii="Times New Roman" w:hAnsi="Times New Roman" w:cs="Times New Roman"/>
          <w:sz w:val="28"/>
          <w:szCs w:val="28"/>
        </w:rPr>
        <w:t xml:space="preserve"> Р</w:t>
      </w:r>
      <w:proofErr w:type="gramEnd"/>
      <w:r w:rsidRPr="00CA7D77">
        <w:rPr>
          <w:rFonts w:ascii="Times New Roman" w:hAnsi="Times New Roman" w:cs="Times New Roman"/>
          <w:sz w:val="28"/>
          <w:szCs w:val="28"/>
        </w:rPr>
        <w:t>азработать систему качества подготовки специалистов.</w:t>
      </w:r>
    </w:p>
    <w:p w:rsidR="00DD3A6B" w:rsidRDefault="00DD3A6B" w:rsidP="00ED5A74">
      <w:pPr>
        <w:spacing w:after="0" w:line="240" w:lineRule="auto"/>
        <w:jc w:val="both"/>
        <w:rPr>
          <w:rFonts w:ascii="Times New Roman" w:hAnsi="Times New Roman" w:cs="Times New Roman"/>
          <w:b/>
          <w:sz w:val="28"/>
          <w:szCs w:val="28"/>
        </w:rPr>
      </w:pPr>
    </w:p>
    <w:p w:rsidR="00DD3A6B" w:rsidRDefault="00DD3A6B" w:rsidP="00ED5A74">
      <w:pPr>
        <w:spacing w:after="0" w:line="240" w:lineRule="auto"/>
        <w:jc w:val="center"/>
        <w:rPr>
          <w:rFonts w:ascii="Times New Roman" w:hAnsi="Times New Roman" w:cs="Times New Roman"/>
          <w:sz w:val="28"/>
          <w:szCs w:val="28"/>
        </w:rPr>
      </w:pPr>
    </w:p>
    <w:p w:rsidR="000A353B" w:rsidRDefault="000A353B" w:rsidP="000A353B">
      <w:pPr>
        <w:spacing w:after="0" w:line="240" w:lineRule="auto"/>
        <w:jc w:val="center"/>
        <w:rPr>
          <w:rFonts w:ascii="Times New Roman" w:eastAsia="Times New Roman" w:hAnsi="Times New Roman" w:cs="Times New Roman"/>
          <w:b/>
          <w:bCs/>
          <w:color w:val="000000"/>
          <w:sz w:val="28"/>
          <w:szCs w:val="28"/>
          <w:lang w:eastAsia="ru-RU"/>
        </w:rPr>
      </w:pPr>
    </w:p>
    <w:p w:rsidR="000A353B" w:rsidRDefault="000A353B" w:rsidP="000A353B">
      <w:pPr>
        <w:spacing w:after="0" w:line="240" w:lineRule="auto"/>
        <w:jc w:val="center"/>
        <w:rPr>
          <w:rFonts w:ascii="Times New Roman" w:eastAsia="Times New Roman" w:hAnsi="Times New Roman" w:cs="Times New Roman"/>
          <w:b/>
          <w:bCs/>
          <w:color w:val="000000"/>
          <w:sz w:val="28"/>
          <w:szCs w:val="28"/>
          <w:lang w:eastAsia="ru-RU"/>
        </w:rPr>
      </w:pPr>
    </w:p>
    <w:p w:rsidR="000A353B" w:rsidRDefault="000A353B" w:rsidP="000A353B">
      <w:pPr>
        <w:spacing w:after="0" w:line="240" w:lineRule="auto"/>
        <w:jc w:val="center"/>
        <w:rPr>
          <w:rFonts w:ascii="Times New Roman" w:eastAsia="Times New Roman" w:hAnsi="Times New Roman" w:cs="Times New Roman"/>
          <w:b/>
          <w:bCs/>
          <w:color w:val="000000"/>
          <w:sz w:val="28"/>
          <w:szCs w:val="28"/>
          <w:lang w:eastAsia="ru-RU"/>
        </w:rPr>
      </w:pPr>
    </w:p>
    <w:p w:rsidR="000A353B" w:rsidRDefault="000A353B" w:rsidP="000A353B">
      <w:pPr>
        <w:spacing w:after="0" w:line="240" w:lineRule="auto"/>
        <w:jc w:val="center"/>
        <w:rPr>
          <w:rFonts w:ascii="Times New Roman" w:eastAsia="Times New Roman" w:hAnsi="Times New Roman" w:cs="Times New Roman"/>
          <w:b/>
          <w:bCs/>
          <w:color w:val="000000"/>
          <w:sz w:val="28"/>
          <w:szCs w:val="28"/>
          <w:lang w:eastAsia="ru-RU"/>
        </w:rPr>
      </w:pPr>
    </w:p>
    <w:p w:rsidR="000A353B" w:rsidRDefault="000A353B" w:rsidP="000A353B">
      <w:pPr>
        <w:spacing w:after="0" w:line="240" w:lineRule="auto"/>
        <w:jc w:val="center"/>
        <w:rPr>
          <w:rFonts w:ascii="Times New Roman" w:eastAsia="Times New Roman" w:hAnsi="Times New Roman" w:cs="Times New Roman"/>
          <w:b/>
          <w:bCs/>
          <w:color w:val="000000"/>
          <w:sz w:val="28"/>
          <w:szCs w:val="28"/>
          <w:lang w:eastAsia="ru-RU"/>
        </w:rPr>
      </w:pPr>
    </w:p>
    <w:p w:rsidR="000A353B" w:rsidRDefault="000A353B" w:rsidP="000A353B">
      <w:pPr>
        <w:spacing w:after="0" w:line="240" w:lineRule="auto"/>
        <w:jc w:val="center"/>
        <w:rPr>
          <w:rFonts w:ascii="Times New Roman" w:eastAsia="Times New Roman" w:hAnsi="Times New Roman" w:cs="Times New Roman"/>
          <w:b/>
          <w:bCs/>
          <w:color w:val="000000"/>
          <w:sz w:val="28"/>
          <w:szCs w:val="28"/>
          <w:lang w:eastAsia="ru-RU"/>
        </w:rPr>
      </w:pPr>
    </w:p>
    <w:p w:rsidR="000A353B" w:rsidRDefault="000A353B" w:rsidP="000A353B">
      <w:pPr>
        <w:spacing w:after="0" w:line="240" w:lineRule="auto"/>
        <w:jc w:val="center"/>
        <w:rPr>
          <w:rFonts w:ascii="Times New Roman" w:eastAsia="Times New Roman" w:hAnsi="Times New Roman" w:cs="Times New Roman"/>
          <w:b/>
          <w:bCs/>
          <w:color w:val="000000"/>
          <w:sz w:val="28"/>
          <w:szCs w:val="28"/>
          <w:lang w:eastAsia="ru-RU"/>
        </w:rPr>
      </w:pPr>
    </w:p>
    <w:p w:rsidR="000A353B" w:rsidRDefault="000A353B" w:rsidP="000A353B">
      <w:pPr>
        <w:spacing w:after="0" w:line="240" w:lineRule="auto"/>
        <w:jc w:val="center"/>
        <w:rPr>
          <w:rFonts w:ascii="Times New Roman" w:eastAsia="Times New Roman" w:hAnsi="Times New Roman" w:cs="Times New Roman"/>
          <w:b/>
          <w:bCs/>
          <w:color w:val="000000"/>
          <w:sz w:val="28"/>
          <w:szCs w:val="28"/>
          <w:lang w:eastAsia="ru-RU"/>
        </w:rPr>
      </w:pPr>
    </w:p>
    <w:p w:rsidR="000A353B" w:rsidRDefault="000A353B" w:rsidP="000A353B">
      <w:pPr>
        <w:spacing w:after="0" w:line="240" w:lineRule="auto"/>
        <w:jc w:val="center"/>
        <w:rPr>
          <w:rFonts w:ascii="Times New Roman" w:eastAsia="Times New Roman" w:hAnsi="Times New Roman" w:cs="Times New Roman"/>
          <w:b/>
          <w:bCs/>
          <w:color w:val="000000"/>
          <w:sz w:val="28"/>
          <w:szCs w:val="28"/>
          <w:lang w:eastAsia="ru-RU"/>
        </w:rPr>
      </w:pPr>
    </w:p>
    <w:p w:rsidR="000A353B" w:rsidRDefault="000A353B" w:rsidP="000A353B">
      <w:pPr>
        <w:spacing w:after="0" w:line="240" w:lineRule="auto"/>
        <w:jc w:val="center"/>
        <w:rPr>
          <w:rFonts w:ascii="Times New Roman" w:eastAsia="Times New Roman" w:hAnsi="Times New Roman" w:cs="Times New Roman"/>
          <w:b/>
          <w:bCs/>
          <w:color w:val="000000"/>
          <w:sz w:val="28"/>
          <w:szCs w:val="28"/>
          <w:lang w:eastAsia="ru-RU"/>
        </w:rPr>
      </w:pPr>
    </w:p>
    <w:p w:rsidR="000A353B" w:rsidRDefault="000A353B" w:rsidP="000A353B">
      <w:pPr>
        <w:spacing w:after="0" w:line="240" w:lineRule="auto"/>
        <w:jc w:val="center"/>
        <w:rPr>
          <w:rFonts w:ascii="Times New Roman" w:eastAsia="Times New Roman" w:hAnsi="Times New Roman" w:cs="Times New Roman"/>
          <w:b/>
          <w:bCs/>
          <w:color w:val="000000"/>
          <w:sz w:val="28"/>
          <w:szCs w:val="28"/>
          <w:lang w:eastAsia="ru-RU"/>
        </w:rPr>
      </w:pPr>
    </w:p>
    <w:p w:rsidR="000A353B" w:rsidRDefault="000A353B" w:rsidP="000A353B">
      <w:pPr>
        <w:spacing w:after="0" w:line="240" w:lineRule="auto"/>
        <w:jc w:val="center"/>
        <w:rPr>
          <w:rFonts w:ascii="Times New Roman" w:eastAsia="Times New Roman" w:hAnsi="Times New Roman" w:cs="Times New Roman"/>
          <w:b/>
          <w:bCs/>
          <w:color w:val="000000"/>
          <w:sz w:val="28"/>
          <w:szCs w:val="28"/>
          <w:lang w:eastAsia="ru-RU"/>
        </w:rPr>
      </w:pPr>
    </w:p>
    <w:p w:rsidR="000A353B" w:rsidRDefault="000A353B" w:rsidP="000A353B">
      <w:pPr>
        <w:spacing w:after="0" w:line="240" w:lineRule="auto"/>
        <w:jc w:val="center"/>
        <w:rPr>
          <w:rFonts w:ascii="Times New Roman" w:eastAsia="Times New Roman" w:hAnsi="Times New Roman" w:cs="Times New Roman"/>
          <w:b/>
          <w:bCs/>
          <w:color w:val="000000"/>
          <w:sz w:val="28"/>
          <w:szCs w:val="28"/>
          <w:lang w:eastAsia="ru-RU"/>
        </w:rPr>
      </w:pPr>
    </w:p>
    <w:p w:rsidR="000A353B" w:rsidRDefault="000A353B" w:rsidP="000A353B">
      <w:pPr>
        <w:spacing w:after="0" w:line="240" w:lineRule="auto"/>
        <w:jc w:val="center"/>
        <w:rPr>
          <w:rFonts w:ascii="Times New Roman" w:eastAsia="Times New Roman" w:hAnsi="Times New Roman" w:cs="Times New Roman"/>
          <w:b/>
          <w:bCs/>
          <w:color w:val="000000"/>
          <w:sz w:val="28"/>
          <w:szCs w:val="28"/>
          <w:lang w:eastAsia="ru-RU"/>
        </w:rPr>
      </w:pPr>
    </w:p>
    <w:p w:rsidR="000A353B" w:rsidRDefault="000A353B" w:rsidP="000A353B">
      <w:pPr>
        <w:spacing w:after="0" w:line="240" w:lineRule="auto"/>
        <w:jc w:val="center"/>
        <w:rPr>
          <w:rFonts w:ascii="Times New Roman" w:eastAsia="Times New Roman" w:hAnsi="Times New Roman" w:cs="Times New Roman"/>
          <w:b/>
          <w:bCs/>
          <w:color w:val="000000"/>
          <w:sz w:val="28"/>
          <w:szCs w:val="28"/>
          <w:lang w:eastAsia="ru-RU"/>
        </w:rPr>
      </w:pPr>
    </w:p>
    <w:p w:rsidR="000A353B" w:rsidRDefault="000A353B" w:rsidP="000A353B">
      <w:pPr>
        <w:spacing w:after="0" w:line="240" w:lineRule="auto"/>
        <w:jc w:val="center"/>
        <w:rPr>
          <w:rFonts w:ascii="Times New Roman" w:eastAsia="Times New Roman" w:hAnsi="Times New Roman" w:cs="Times New Roman"/>
          <w:b/>
          <w:bCs/>
          <w:color w:val="000000"/>
          <w:sz w:val="28"/>
          <w:szCs w:val="28"/>
          <w:lang w:eastAsia="ru-RU"/>
        </w:rPr>
      </w:pPr>
    </w:p>
    <w:p w:rsidR="000A353B" w:rsidRDefault="000A353B" w:rsidP="000A353B">
      <w:pPr>
        <w:spacing w:after="0" w:line="240" w:lineRule="auto"/>
        <w:jc w:val="center"/>
        <w:rPr>
          <w:rFonts w:ascii="Times New Roman" w:eastAsia="Times New Roman" w:hAnsi="Times New Roman" w:cs="Times New Roman"/>
          <w:b/>
          <w:bCs/>
          <w:color w:val="000000"/>
          <w:sz w:val="28"/>
          <w:szCs w:val="28"/>
          <w:lang w:eastAsia="ru-RU"/>
        </w:rPr>
      </w:pPr>
    </w:p>
    <w:p w:rsidR="000A353B" w:rsidRDefault="000A353B" w:rsidP="000A353B">
      <w:pPr>
        <w:spacing w:after="0" w:line="240" w:lineRule="auto"/>
        <w:jc w:val="center"/>
        <w:rPr>
          <w:rFonts w:ascii="Times New Roman" w:eastAsia="Times New Roman" w:hAnsi="Times New Roman" w:cs="Times New Roman"/>
          <w:b/>
          <w:bCs/>
          <w:color w:val="000000"/>
          <w:sz w:val="28"/>
          <w:szCs w:val="28"/>
          <w:lang w:eastAsia="ru-RU"/>
        </w:rPr>
      </w:pPr>
    </w:p>
    <w:p w:rsidR="000A353B" w:rsidRDefault="000A353B" w:rsidP="000A353B">
      <w:pPr>
        <w:spacing w:after="0" w:line="240" w:lineRule="auto"/>
        <w:jc w:val="center"/>
        <w:rPr>
          <w:rFonts w:ascii="Times New Roman" w:eastAsia="Times New Roman" w:hAnsi="Times New Roman" w:cs="Times New Roman"/>
          <w:b/>
          <w:bCs/>
          <w:color w:val="000000"/>
          <w:sz w:val="28"/>
          <w:szCs w:val="28"/>
          <w:lang w:eastAsia="ru-RU"/>
        </w:rPr>
      </w:pPr>
    </w:p>
    <w:p w:rsidR="000A353B" w:rsidRDefault="000A353B" w:rsidP="000A353B">
      <w:pPr>
        <w:spacing w:after="0" w:line="240" w:lineRule="auto"/>
        <w:jc w:val="center"/>
        <w:rPr>
          <w:rFonts w:ascii="Times New Roman" w:eastAsia="Times New Roman" w:hAnsi="Times New Roman" w:cs="Times New Roman"/>
          <w:b/>
          <w:bCs/>
          <w:color w:val="000000"/>
          <w:sz w:val="28"/>
          <w:szCs w:val="28"/>
          <w:lang w:eastAsia="ru-RU"/>
        </w:rPr>
      </w:pPr>
    </w:p>
    <w:p w:rsidR="000A353B" w:rsidRDefault="000A353B" w:rsidP="000A353B">
      <w:pPr>
        <w:spacing w:after="0" w:line="240" w:lineRule="auto"/>
        <w:jc w:val="center"/>
        <w:rPr>
          <w:rFonts w:ascii="Times New Roman" w:eastAsia="Times New Roman" w:hAnsi="Times New Roman" w:cs="Times New Roman"/>
          <w:b/>
          <w:bCs/>
          <w:color w:val="000000"/>
          <w:sz w:val="28"/>
          <w:szCs w:val="28"/>
          <w:lang w:eastAsia="ru-RU"/>
        </w:rPr>
      </w:pPr>
    </w:p>
    <w:p w:rsidR="000A353B" w:rsidRDefault="000A353B" w:rsidP="000A353B">
      <w:pPr>
        <w:spacing w:after="0" w:line="240" w:lineRule="auto"/>
        <w:jc w:val="center"/>
        <w:rPr>
          <w:rFonts w:ascii="Times New Roman" w:eastAsia="Times New Roman" w:hAnsi="Times New Roman" w:cs="Times New Roman"/>
          <w:b/>
          <w:bCs/>
          <w:color w:val="000000"/>
          <w:sz w:val="28"/>
          <w:szCs w:val="28"/>
          <w:lang w:eastAsia="ru-RU"/>
        </w:rPr>
      </w:pPr>
    </w:p>
    <w:p w:rsidR="000A353B" w:rsidRDefault="000A353B" w:rsidP="000A353B">
      <w:pPr>
        <w:spacing w:after="0" w:line="240" w:lineRule="auto"/>
        <w:jc w:val="center"/>
        <w:rPr>
          <w:rFonts w:ascii="Times New Roman" w:eastAsia="Times New Roman" w:hAnsi="Times New Roman" w:cs="Times New Roman"/>
          <w:b/>
          <w:bCs/>
          <w:color w:val="000000"/>
          <w:sz w:val="28"/>
          <w:szCs w:val="28"/>
          <w:lang w:eastAsia="ru-RU"/>
        </w:rPr>
      </w:pPr>
    </w:p>
    <w:p w:rsidR="000A353B" w:rsidRDefault="000A353B" w:rsidP="000A353B">
      <w:pPr>
        <w:spacing w:after="0" w:line="240" w:lineRule="auto"/>
        <w:jc w:val="center"/>
        <w:rPr>
          <w:rFonts w:ascii="Times New Roman" w:eastAsia="Times New Roman" w:hAnsi="Times New Roman" w:cs="Times New Roman"/>
          <w:b/>
          <w:bCs/>
          <w:color w:val="000000"/>
          <w:sz w:val="28"/>
          <w:szCs w:val="28"/>
          <w:lang w:eastAsia="ru-RU"/>
        </w:rPr>
      </w:pPr>
    </w:p>
    <w:p w:rsidR="000A353B" w:rsidRDefault="000A353B" w:rsidP="000A353B">
      <w:pPr>
        <w:spacing w:after="0" w:line="240" w:lineRule="auto"/>
        <w:jc w:val="center"/>
        <w:rPr>
          <w:rFonts w:ascii="Times New Roman" w:eastAsia="Times New Roman" w:hAnsi="Times New Roman" w:cs="Times New Roman"/>
          <w:b/>
          <w:bCs/>
          <w:color w:val="000000"/>
          <w:sz w:val="28"/>
          <w:szCs w:val="28"/>
          <w:lang w:eastAsia="ru-RU"/>
        </w:rPr>
      </w:pPr>
    </w:p>
    <w:p w:rsidR="000A353B" w:rsidRDefault="000A353B" w:rsidP="000A353B">
      <w:pPr>
        <w:spacing w:after="0" w:line="240" w:lineRule="auto"/>
        <w:jc w:val="center"/>
        <w:rPr>
          <w:rFonts w:ascii="Times New Roman" w:eastAsia="Times New Roman" w:hAnsi="Times New Roman" w:cs="Times New Roman"/>
          <w:b/>
          <w:bCs/>
          <w:color w:val="000000"/>
          <w:sz w:val="28"/>
          <w:szCs w:val="28"/>
          <w:lang w:eastAsia="ru-RU"/>
        </w:rPr>
      </w:pPr>
    </w:p>
    <w:p w:rsidR="000A353B" w:rsidRDefault="000A353B" w:rsidP="000A353B">
      <w:pPr>
        <w:spacing w:after="0" w:line="240" w:lineRule="auto"/>
        <w:jc w:val="center"/>
        <w:rPr>
          <w:rFonts w:ascii="Times New Roman" w:eastAsia="Times New Roman" w:hAnsi="Times New Roman" w:cs="Times New Roman"/>
          <w:b/>
          <w:bCs/>
          <w:color w:val="000000"/>
          <w:sz w:val="28"/>
          <w:szCs w:val="28"/>
          <w:lang w:eastAsia="ru-RU"/>
        </w:rPr>
      </w:pPr>
    </w:p>
    <w:p w:rsidR="000A353B" w:rsidRDefault="000A353B" w:rsidP="000A353B">
      <w:pPr>
        <w:spacing w:after="0" w:line="240" w:lineRule="auto"/>
        <w:jc w:val="center"/>
        <w:rPr>
          <w:rFonts w:ascii="Times New Roman" w:eastAsia="Times New Roman" w:hAnsi="Times New Roman" w:cs="Times New Roman"/>
          <w:b/>
          <w:bCs/>
          <w:color w:val="000000"/>
          <w:sz w:val="28"/>
          <w:szCs w:val="28"/>
          <w:lang w:eastAsia="ru-RU"/>
        </w:rPr>
      </w:pPr>
    </w:p>
    <w:p w:rsidR="000A353B" w:rsidRDefault="000A353B" w:rsidP="000A353B">
      <w:pPr>
        <w:spacing w:after="0" w:line="240" w:lineRule="auto"/>
        <w:jc w:val="center"/>
        <w:rPr>
          <w:rFonts w:ascii="Times New Roman" w:eastAsia="Times New Roman" w:hAnsi="Times New Roman" w:cs="Times New Roman"/>
          <w:b/>
          <w:bCs/>
          <w:color w:val="000000"/>
          <w:sz w:val="28"/>
          <w:szCs w:val="28"/>
          <w:lang w:eastAsia="ru-RU"/>
        </w:rPr>
      </w:pPr>
    </w:p>
    <w:p w:rsidR="000A353B" w:rsidRDefault="000A353B" w:rsidP="000A353B">
      <w:pPr>
        <w:spacing w:after="0" w:line="240" w:lineRule="auto"/>
        <w:jc w:val="center"/>
        <w:rPr>
          <w:rFonts w:ascii="Times New Roman" w:eastAsia="Times New Roman" w:hAnsi="Times New Roman" w:cs="Times New Roman"/>
          <w:b/>
          <w:bCs/>
          <w:color w:val="000000"/>
          <w:sz w:val="28"/>
          <w:szCs w:val="28"/>
          <w:lang w:eastAsia="ru-RU"/>
        </w:rPr>
      </w:pPr>
    </w:p>
    <w:p w:rsidR="009571A3" w:rsidRPr="000A353B" w:rsidRDefault="009571A3" w:rsidP="000A353B">
      <w:pPr>
        <w:spacing w:after="0" w:line="240" w:lineRule="auto"/>
        <w:jc w:val="center"/>
        <w:rPr>
          <w:rFonts w:ascii="Times New Roman" w:eastAsia="Times New Roman" w:hAnsi="Times New Roman" w:cs="Times New Roman"/>
          <w:b/>
          <w:bCs/>
          <w:color w:val="000000"/>
          <w:sz w:val="28"/>
          <w:szCs w:val="28"/>
          <w:lang w:eastAsia="ru-RU"/>
        </w:rPr>
      </w:pPr>
      <w:r w:rsidRPr="000A353B">
        <w:rPr>
          <w:rFonts w:ascii="Times New Roman" w:eastAsia="Times New Roman" w:hAnsi="Times New Roman" w:cs="Times New Roman"/>
          <w:b/>
          <w:bCs/>
          <w:color w:val="000000"/>
          <w:sz w:val="28"/>
          <w:szCs w:val="28"/>
          <w:lang w:eastAsia="ru-RU"/>
        </w:rPr>
        <w:lastRenderedPageBreak/>
        <w:t xml:space="preserve">Педагогические  советы 2016 - </w:t>
      </w:r>
      <w:r w:rsidR="007F31F8">
        <w:rPr>
          <w:rFonts w:ascii="Times New Roman" w:eastAsia="Times New Roman" w:hAnsi="Times New Roman" w:cs="Times New Roman"/>
          <w:b/>
          <w:bCs/>
          <w:color w:val="000000"/>
          <w:sz w:val="28"/>
          <w:szCs w:val="28"/>
          <w:lang w:eastAsia="ru-RU"/>
        </w:rPr>
        <w:t>20</w:t>
      </w:r>
      <w:r w:rsidRPr="000A353B">
        <w:rPr>
          <w:rFonts w:ascii="Times New Roman" w:eastAsia="Times New Roman" w:hAnsi="Times New Roman" w:cs="Times New Roman"/>
          <w:b/>
          <w:bCs/>
          <w:color w:val="000000"/>
          <w:sz w:val="28"/>
          <w:szCs w:val="28"/>
          <w:lang w:eastAsia="ru-RU"/>
        </w:rPr>
        <w:t xml:space="preserve">17 </w:t>
      </w:r>
      <w:proofErr w:type="spellStart"/>
      <w:r w:rsidRPr="000A353B">
        <w:rPr>
          <w:rFonts w:ascii="Times New Roman" w:eastAsia="Times New Roman" w:hAnsi="Times New Roman" w:cs="Times New Roman"/>
          <w:b/>
          <w:bCs/>
          <w:color w:val="000000"/>
          <w:sz w:val="28"/>
          <w:szCs w:val="28"/>
          <w:lang w:eastAsia="ru-RU"/>
        </w:rPr>
        <w:t>у.</w:t>
      </w:r>
      <w:proofErr w:type="gramStart"/>
      <w:r w:rsidRPr="000A353B">
        <w:rPr>
          <w:rFonts w:ascii="Times New Roman" w:eastAsia="Times New Roman" w:hAnsi="Times New Roman" w:cs="Times New Roman"/>
          <w:b/>
          <w:bCs/>
          <w:color w:val="000000"/>
          <w:sz w:val="28"/>
          <w:szCs w:val="28"/>
          <w:lang w:eastAsia="ru-RU"/>
        </w:rPr>
        <w:t>г</w:t>
      </w:r>
      <w:proofErr w:type="spellEnd"/>
      <w:proofErr w:type="gramEnd"/>
      <w:r w:rsidRPr="000A353B">
        <w:rPr>
          <w:rFonts w:ascii="Times New Roman" w:eastAsia="Times New Roman" w:hAnsi="Times New Roman" w:cs="Times New Roman"/>
          <w:b/>
          <w:bCs/>
          <w:color w:val="000000"/>
          <w:sz w:val="28"/>
          <w:szCs w:val="28"/>
          <w:lang w:eastAsia="ru-RU"/>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1"/>
        <w:gridCol w:w="1415"/>
        <w:gridCol w:w="4126"/>
        <w:gridCol w:w="1779"/>
        <w:gridCol w:w="1730"/>
      </w:tblGrid>
      <w:tr w:rsidR="00CF385C" w:rsidRPr="00CF385C" w:rsidTr="00D571F9">
        <w:tc>
          <w:tcPr>
            <w:tcW w:w="521" w:type="dxa"/>
          </w:tcPr>
          <w:p w:rsidR="00CF385C" w:rsidRPr="00CF385C" w:rsidRDefault="00CF385C" w:rsidP="00CF385C">
            <w:pPr>
              <w:rPr>
                <w:rFonts w:ascii="Times New Roman" w:eastAsia="Times New Roman" w:hAnsi="Times New Roman" w:cs="Times New Roman"/>
                <w:sz w:val="24"/>
                <w:szCs w:val="24"/>
                <w:lang w:eastAsia="ru-RU"/>
              </w:rPr>
            </w:pPr>
            <w:r w:rsidRPr="00CF385C">
              <w:rPr>
                <w:rFonts w:ascii="Times New Roman" w:eastAsia="Times New Roman" w:hAnsi="Times New Roman" w:cs="Times New Roman"/>
                <w:sz w:val="24"/>
                <w:szCs w:val="24"/>
                <w:lang w:eastAsia="ru-RU"/>
              </w:rPr>
              <w:t>№</w:t>
            </w:r>
          </w:p>
        </w:tc>
        <w:tc>
          <w:tcPr>
            <w:tcW w:w="1415" w:type="dxa"/>
          </w:tcPr>
          <w:p w:rsidR="00CF385C" w:rsidRPr="00CF385C" w:rsidRDefault="00CF385C" w:rsidP="00CF385C">
            <w:pPr>
              <w:rPr>
                <w:rFonts w:ascii="Times New Roman" w:eastAsia="Times New Roman" w:hAnsi="Times New Roman" w:cs="Times New Roman"/>
                <w:sz w:val="24"/>
                <w:szCs w:val="24"/>
                <w:lang w:eastAsia="ru-RU"/>
              </w:rPr>
            </w:pPr>
            <w:r w:rsidRPr="00CF385C">
              <w:rPr>
                <w:rFonts w:ascii="Times New Roman" w:eastAsia="Times New Roman" w:hAnsi="Times New Roman" w:cs="Times New Roman"/>
                <w:sz w:val="24"/>
                <w:szCs w:val="24"/>
                <w:lang w:eastAsia="ru-RU"/>
              </w:rPr>
              <w:t xml:space="preserve">Дата проведения </w:t>
            </w:r>
          </w:p>
        </w:tc>
        <w:tc>
          <w:tcPr>
            <w:tcW w:w="4126" w:type="dxa"/>
          </w:tcPr>
          <w:p w:rsidR="00CF385C" w:rsidRPr="00CF385C" w:rsidRDefault="00CF385C" w:rsidP="00CF385C">
            <w:pPr>
              <w:rPr>
                <w:rFonts w:ascii="Times New Roman" w:eastAsia="Times New Roman" w:hAnsi="Times New Roman" w:cs="Times New Roman"/>
                <w:sz w:val="24"/>
                <w:szCs w:val="24"/>
                <w:lang w:eastAsia="ru-RU"/>
              </w:rPr>
            </w:pPr>
            <w:r w:rsidRPr="00CF385C">
              <w:rPr>
                <w:rFonts w:ascii="Times New Roman" w:eastAsia="Times New Roman" w:hAnsi="Times New Roman" w:cs="Times New Roman"/>
                <w:sz w:val="24"/>
                <w:szCs w:val="24"/>
                <w:lang w:eastAsia="ru-RU"/>
              </w:rPr>
              <w:t xml:space="preserve">Вопросы </w:t>
            </w:r>
          </w:p>
        </w:tc>
        <w:tc>
          <w:tcPr>
            <w:tcW w:w="1779" w:type="dxa"/>
          </w:tcPr>
          <w:p w:rsidR="00CF385C" w:rsidRPr="00CF385C" w:rsidRDefault="00CF385C" w:rsidP="00CF385C">
            <w:pPr>
              <w:rPr>
                <w:rFonts w:ascii="Times New Roman" w:eastAsia="Times New Roman" w:hAnsi="Times New Roman" w:cs="Times New Roman"/>
                <w:sz w:val="24"/>
                <w:szCs w:val="24"/>
                <w:lang w:eastAsia="ru-RU"/>
              </w:rPr>
            </w:pPr>
            <w:r w:rsidRPr="00CF385C">
              <w:rPr>
                <w:rFonts w:ascii="Times New Roman" w:eastAsia="Times New Roman" w:hAnsi="Times New Roman" w:cs="Times New Roman"/>
                <w:sz w:val="24"/>
                <w:szCs w:val="24"/>
                <w:lang w:eastAsia="ru-RU"/>
              </w:rPr>
              <w:t xml:space="preserve">Ответственные </w:t>
            </w:r>
          </w:p>
        </w:tc>
        <w:tc>
          <w:tcPr>
            <w:tcW w:w="1730" w:type="dxa"/>
          </w:tcPr>
          <w:p w:rsidR="00CF385C" w:rsidRPr="00CF385C" w:rsidRDefault="00CF385C" w:rsidP="00CF385C">
            <w:pPr>
              <w:rPr>
                <w:rFonts w:ascii="Times New Roman" w:eastAsia="Times New Roman" w:hAnsi="Times New Roman" w:cs="Times New Roman"/>
                <w:sz w:val="24"/>
                <w:szCs w:val="24"/>
                <w:lang w:eastAsia="ru-RU"/>
              </w:rPr>
            </w:pPr>
            <w:r w:rsidRPr="00CF385C">
              <w:rPr>
                <w:rFonts w:ascii="Times New Roman" w:eastAsia="Times New Roman" w:hAnsi="Times New Roman" w:cs="Times New Roman"/>
                <w:sz w:val="24"/>
                <w:szCs w:val="24"/>
                <w:lang w:eastAsia="ru-RU"/>
              </w:rPr>
              <w:t>Принятые решения</w:t>
            </w:r>
          </w:p>
        </w:tc>
      </w:tr>
      <w:tr w:rsidR="00CF385C" w:rsidRPr="00CF385C" w:rsidTr="00D571F9">
        <w:tc>
          <w:tcPr>
            <w:tcW w:w="521" w:type="dxa"/>
          </w:tcPr>
          <w:p w:rsidR="00CF385C" w:rsidRPr="00CF385C" w:rsidRDefault="00CF385C" w:rsidP="00CF385C">
            <w:pPr>
              <w:numPr>
                <w:ilvl w:val="0"/>
                <w:numId w:val="17"/>
              </w:numPr>
              <w:spacing w:after="0"/>
              <w:rPr>
                <w:rFonts w:ascii="Times New Roman" w:eastAsia="Times New Roman" w:hAnsi="Times New Roman" w:cs="Times New Roman"/>
                <w:sz w:val="24"/>
                <w:szCs w:val="24"/>
                <w:lang w:eastAsia="ru-RU"/>
              </w:rPr>
            </w:pPr>
          </w:p>
        </w:tc>
        <w:tc>
          <w:tcPr>
            <w:tcW w:w="1415" w:type="dxa"/>
          </w:tcPr>
          <w:p w:rsidR="00CF385C" w:rsidRPr="00CF385C" w:rsidRDefault="00EE4E63" w:rsidP="00CF385C">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05.10</w:t>
            </w:r>
            <w:r w:rsidR="003C1288">
              <w:rPr>
                <w:rFonts w:ascii="Times New Roman" w:eastAsia="Times New Roman" w:hAnsi="Times New Roman" w:cs="Times New Roman"/>
                <w:sz w:val="24"/>
                <w:szCs w:val="24"/>
                <w:lang w:eastAsia="ru-RU"/>
              </w:rPr>
              <w:t>.2016</w:t>
            </w:r>
          </w:p>
        </w:tc>
        <w:tc>
          <w:tcPr>
            <w:tcW w:w="4126" w:type="dxa"/>
          </w:tcPr>
          <w:p w:rsidR="00CF385C" w:rsidRPr="00CF385C" w:rsidRDefault="00CF385C" w:rsidP="00CF385C">
            <w:pPr>
              <w:spacing w:after="0" w:line="240" w:lineRule="auto"/>
              <w:rPr>
                <w:rFonts w:ascii="Times New Roman" w:eastAsia="Times New Roman" w:hAnsi="Times New Roman" w:cs="Times New Roman"/>
                <w:sz w:val="24"/>
                <w:szCs w:val="24"/>
                <w:lang w:eastAsia="ru-RU"/>
              </w:rPr>
            </w:pPr>
            <w:r w:rsidRPr="00CF385C">
              <w:rPr>
                <w:rFonts w:ascii="Times New Roman" w:eastAsia="Times New Roman" w:hAnsi="Times New Roman" w:cs="Times New Roman"/>
                <w:sz w:val="24"/>
                <w:szCs w:val="24"/>
                <w:lang w:eastAsia="ru-RU"/>
              </w:rPr>
              <w:t xml:space="preserve">1. Анализ учебно-производственной работы за </w:t>
            </w:r>
            <w:r w:rsidR="003C1288">
              <w:rPr>
                <w:rFonts w:ascii="Times New Roman" w:eastAsia="Times New Roman" w:hAnsi="Times New Roman" w:cs="Times New Roman"/>
                <w:sz w:val="24"/>
                <w:szCs w:val="24"/>
                <w:lang w:eastAsia="ru-RU"/>
              </w:rPr>
              <w:t>2015-2016</w:t>
            </w:r>
            <w:r w:rsidRPr="00CF385C">
              <w:rPr>
                <w:rFonts w:ascii="Times New Roman" w:eastAsia="Times New Roman" w:hAnsi="Times New Roman" w:cs="Times New Roman"/>
                <w:sz w:val="24"/>
                <w:szCs w:val="24"/>
                <w:lang w:eastAsia="ru-RU"/>
              </w:rPr>
              <w:t xml:space="preserve"> уч.  год;</w:t>
            </w:r>
          </w:p>
          <w:p w:rsidR="00CF385C" w:rsidRPr="00CF385C" w:rsidRDefault="00CF385C" w:rsidP="00CF385C">
            <w:pPr>
              <w:spacing w:after="0" w:line="240" w:lineRule="auto"/>
              <w:rPr>
                <w:rFonts w:ascii="Times New Roman" w:eastAsia="Times New Roman" w:hAnsi="Times New Roman" w:cs="Times New Roman"/>
                <w:sz w:val="24"/>
                <w:szCs w:val="24"/>
                <w:lang w:eastAsia="ru-RU"/>
              </w:rPr>
            </w:pPr>
            <w:r w:rsidRPr="00CF385C">
              <w:rPr>
                <w:rFonts w:ascii="Times New Roman" w:eastAsia="Times New Roman" w:hAnsi="Times New Roman" w:cs="Times New Roman"/>
                <w:sz w:val="24"/>
                <w:szCs w:val="24"/>
                <w:lang w:eastAsia="ru-RU"/>
              </w:rPr>
              <w:t xml:space="preserve">2. </w:t>
            </w:r>
            <w:r w:rsidR="003C1288">
              <w:rPr>
                <w:rFonts w:ascii="Times New Roman" w:eastAsia="Times New Roman" w:hAnsi="Times New Roman" w:cs="Times New Roman"/>
                <w:sz w:val="24"/>
                <w:szCs w:val="24"/>
                <w:lang w:eastAsia="ru-RU"/>
              </w:rPr>
              <w:t>Трудоустройство выпускников 2016</w:t>
            </w:r>
            <w:r w:rsidRPr="00CF385C">
              <w:rPr>
                <w:rFonts w:ascii="Times New Roman" w:eastAsia="Times New Roman" w:hAnsi="Times New Roman" w:cs="Times New Roman"/>
                <w:sz w:val="24"/>
                <w:szCs w:val="24"/>
                <w:lang w:eastAsia="ru-RU"/>
              </w:rPr>
              <w:t xml:space="preserve"> уч.  года;</w:t>
            </w:r>
          </w:p>
          <w:p w:rsidR="003C1288" w:rsidRDefault="00CF385C" w:rsidP="003C1288">
            <w:pPr>
              <w:spacing w:after="0" w:line="240" w:lineRule="auto"/>
              <w:rPr>
                <w:rFonts w:ascii="Times New Roman" w:eastAsia="Times New Roman" w:hAnsi="Times New Roman" w:cs="Times New Roman"/>
                <w:sz w:val="24"/>
                <w:szCs w:val="24"/>
                <w:lang w:eastAsia="ru-RU"/>
              </w:rPr>
            </w:pPr>
            <w:r w:rsidRPr="00CF385C">
              <w:rPr>
                <w:rFonts w:ascii="Times New Roman" w:eastAsia="Times New Roman" w:hAnsi="Times New Roman" w:cs="Times New Roman"/>
                <w:sz w:val="24"/>
                <w:szCs w:val="24"/>
                <w:lang w:eastAsia="ru-RU"/>
              </w:rPr>
              <w:t xml:space="preserve">3. </w:t>
            </w:r>
            <w:r w:rsidR="003C1288" w:rsidRPr="003C1288">
              <w:rPr>
                <w:rFonts w:ascii="Times New Roman" w:eastAsia="Times New Roman" w:hAnsi="Times New Roman" w:cs="Times New Roman"/>
                <w:sz w:val="24"/>
                <w:szCs w:val="24"/>
                <w:lang w:eastAsia="ru-RU"/>
              </w:rPr>
              <w:t>«Задачи работы педагогического коллектива по подготовке и прохождению комплексной оценки деятельности об</w:t>
            </w:r>
            <w:r w:rsidR="003C1288">
              <w:rPr>
                <w:rFonts w:ascii="Times New Roman" w:eastAsia="Times New Roman" w:hAnsi="Times New Roman" w:cs="Times New Roman"/>
                <w:sz w:val="24"/>
                <w:szCs w:val="24"/>
                <w:lang w:eastAsia="ru-RU"/>
              </w:rPr>
              <w:t xml:space="preserve">разовательного учреждения в 2016 – 17 у. </w:t>
            </w:r>
            <w:proofErr w:type="gramStart"/>
            <w:r w:rsidR="003C1288">
              <w:rPr>
                <w:rFonts w:ascii="Times New Roman" w:eastAsia="Times New Roman" w:hAnsi="Times New Roman" w:cs="Times New Roman"/>
                <w:sz w:val="24"/>
                <w:szCs w:val="24"/>
                <w:lang w:eastAsia="ru-RU"/>
              </w:rPr>
              <w:t>г</w:t>
            </w:r>
            <w:proofErr w:type="gramEnd"/>
            <w:r w:rsidR="003C1288">
              <w:rPr>
                <w:rFonts w:ascii="Times New Roman" w:eastAsia="Times New Roman" w:hAnsi="Times New Roman" w:cs="Times New Roman"/>
                <w:sz w:val="24"/>
                <w:szCs w:val="24"/>
                <w:lang w:eastAsia="ru-RU"/>
              </w:rPr>
              <w:t>.»</w:t>
            </w:r>
          </w:p>
          <w:p w:rsidR="00EE4E63" w:rsidRPr="00EE4E63" w:rsidRDefault="00EE4E63" w:rsidP="00EE4E63">
            <w:pPr>
              <w:spacing w:after="0" w:line="240" w:lineRule="auto"/>
              <w:rPr>
                <w:rFonts w:ascii="Times New Roman" w:eastAsia="Times New Roman" w:hAnsi="Times New Roman" w:cs="Times New Roman"/>
                <w:sz w:val="24"/>
                <w:szCs w:val="24"/>
                <w:lang w:eastAsia="ru-RU"/>
              </w:rPr>
            </w:pPr>
            <w:r w:rsidRPr="00EE4E63">
              <w:rPr>
                <w:rFonts w:ascii="Times New Roman" w:eastAsia="Times New Roman" w:hAnsi="Times New Roman" w:cs="Times New Roman"/>
                <w:sz w:val="24"/>
                <w:szCs w:val="24"/>
                <w:lang w:eastAsia="ru-RU"/>
              </w:rPr>
              <w:t xml:space="preserve">Организовать прохождение независимой  оценки ФЭПО  студентов </w:t>
            </w:r>
          </w:p>
          <w:p w:rsidR="003C1288" w:rsidRPr="00CF385C" w:rsidRDefault="003C1288" w:rsidP="00EE4E63">
            <w:pPr>
              <w:spacing w:after="0" w:line="240" w:lineRule="auto"/>
              <w:rPr>
                <w:rFonts w:ascii="Times New Roman" w:eastAsia="Times New Roman" w:hAnsi="Times New Roman" w:cs="Times New Roman"/>
                <w:sz w:val="24"/>
                <w:szCs w:val="24"/>
                <w:lang w:eastAsia="ru-RU"/>
              </w:rPr>
            </w:pPr>
          </w:p>
        </w:tc>
        <w:tc>
          <w:tcPr>
            <w:tcW w:w="1779" w:type="dxa"/>
          </w:tcPr>
          <w:p w:rsidR="00CF385C" w:rsidRPr="00CF385C" w:rsidRDefault="00CF385C" w:rsidP="00CF385C">
            <w:pPr>
              <w:spacing w:after="0" w:line="240" w:lineRule="auto"/>
              <w:rPr>
                <w:rFonts w:ascii="Times New Roman" w:eastAsia="Times New Roman" w:hAnsi="Times New Roman" w:cs="Times New Roman"/>
                <w:sz w:val="24"/>
                <w:szCs w:val="24"/>
                <w:lang w:eastAsia="ru-RU"/>
              </w:rPr>
            </w:pPr>
            <w:r w:rsidRPr="00CF385C">
              <w:rPr>
                <w:rFonts w:ascii="Times New Roman" w:eastAsia="Times New Roman" w:hAnsi="Times New Roman" w:cs="Times New Roman"/>
                <w:sz w:val="24"/>
                <w:szCs w:val="24"/>
                <w:lang w:eastAsia="ru-RU"/>
              </w:rPr>
              <w:t>Кривошапкина И.И.</w:t>
            </w:r>
          </w:p>
          <w:p w:rsidR="00CF385C" w:rsidRPr="00CF385C" w:rsidRDefault="00CF385C" w:rsidP="00CF385C">
            <w:pPr>
              <w:spacing w:after="0" w:line="240" w:lineRule="auto"/>
              <w:rPr>
                <w:rFonts w:ascii="Times New Roman" w:eastAsia="Times New Roman" w:hAnsi="Times New Roman" w:cs="Times New Roman"/>
                <w:sz w:val="24"/>
                <w:szCs w:val="24"/>
                <w:lang w:eastAsia="ru-RU"/>
              </w:rPr>
            </w:pPr>
            <w:r w:rsidRPr="00CF385C">
              <w:rPr>
                <w:rFonts w:ascii="Times New Roman" w:eastAsia="Times New Roman" w:hAnsi="Times New Roman" w:cs="Times New Roman"/>
                <w:sz w:val="24"/>
                <w:szCs w:val="24"/>
                <w:lang w:eastAsia="ru-RU"/>
              </w:rPr>
              <w:t>Христенко Х.И.</w:t>
            </w:r>
          </w:p>
          <w:p w:rsidR="00CF385C" w:rsidRPr="00CF385C" w:rsidRDefault="00CF385C" w:rsidP="00CF385C">
            <w:pPr>
              <w:spacing w:after="0" w:line="240" w:lineRule="auto"/>
              <w:rPr>
                <w:rFonts w:ascii="Times New Roman" w:eastAsia="Times New Roman" w:hAnsi="Times New Roman" w:cs="Times New Roman"/>
                <w:sz w:val="24"/>
                <w:szCs w:val="24"/>
                <w:lang w:eastAsia="ru-RU"/>
              </w:rPr>
            </w:pPr>
          </w:p>
          <w:p w:rsidR="00CF385C" w:rsidRDefault="00CF385C" w:rsidP="00CF385C">
            <w:pPr>
              <w:spacing w:after="0" w:line="240" w:lineRule="auto"/>
              <w:rPr>
                <w:rFonts w:ascii="Times New Roman" w:eastAsia="Times New Roman" w:hAnsi="Times New Roman" w:cs="Times New Roman"/>
                <w:sz w:val="24"/>
                <w:szCs w:val="24"/>
                <w:lang w:eastAsia="ru-RU"/>
              </w:rPr>
            </w:pPr>
            <w:r w:rsidRPr="00CF385C">
              <w:rPr>
                <w:rFonts w:ascii="Times New Roman" w:eastAsia="Times New Roman" w:hAnsi="Times New Roman" w:cs="Times New Roman"/>
                <w:sz w:val="24"/>
                <w:szCs w:val="24"/>
                <w:lang w:eastAsia="ru-RU"/>
              </w:rPr>
              <w:t>Антипина Е.Е., директор</w:t>
            </w:r>
          </w:p>
          <w:p w:rsidR="003C1288" w:rsidRDefault="003C1288" w:rsidP="00CF385C">
            <w:pPr>
              <w:spacing w:after="0" w:line="240" w:lineRule="auto"/>
              <w:rPr>
                <w:rFonts w:ascii="Times New Roman" w:eastAsia="Times New Roman" w:hAnsi="Times New Roman" w:cs="Times New Roman"/>
                <w:sz w:val="24"/>
                <w:szCs w:val="24"/>
                <w:lang w:eastAsia="ru-RU"/>
              </w:rPr>
            </w:pPr>
          </w:p>
          <w:p w:rsidR="003C1288" w:rsidRDefault="003C1288" w:rsidP="00CF385C">
            <w:pPr>
              <w:spacing w:after="0" w:line="240" w:lineRule="auto"/>
              <w:rPr>
                <w:rFonts w:ascii="Times New Roman" w:eastAsia="Times New Roman" w:hAnsi="Times New Roman" w:cs="Times New Roman"/>
                <w:sz w:val="24"/>
                <w:szCs w:val="24"/>
                <w:lang w:eastAsia="ru-RU"/>
              </w:rPr>
            </w:pPr>
          </w:p>
          <w:p w:rsidR="003C1288" w:rsidRPr="00CF385C" w:rsidRDefault="003C1288" w:rsidP="00CF385C">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Зам</w:t>
            </w:r>
            <w:proofErr w:type="gramStart"/>
            <w:r>
              <w:rPr>
                <w:rFonts w:ascii="Times New Roman" w:eastAsia="Times New Roman" w:hAnsi="Times New Roman" w:cs="Times New Roman"/>
                <w:sz w:val="24"/>
                <w:szCs w:val="24"/>
                <w:lang w:eastAsia="ru-RU"/>
              </w:rPr>
              <w:t>.д</w:t>
            </w:r>
            <w:proofErr w:type="gramEnd"/>
            <w:r>
              <w:rPr>
                <w:rFonts w:ascii="Times New Roman" w:eastAsia="Times New Roman" w:hAnsi="Times New Roman" w:cs="Times New Roman"/>
                <w:sz w:val="24"/>
                <w:szCs w:val="24"/>
                <w:lang w:eastAsia="ru-RU"/>
              </w:rPr>
              <w:t>иректора</w:t>
            </w:r>
            <w:proofErr w:type="spellEnd"/>
            <w:r>
              <w:rPr>
                <w:rFonts w:ascii="Times New Roman" w:eastAsia="Times New Roman" w:hAnsi="Times New Roman" w:cs="Times New Roman"/>
                <w:sz w:val="24"/>
                <w:szCs w:val="24"/>
                <w:lang w:eastAsia="ru-RU"/>
              </w:rPr>
              <w:t xml:space="preserve"> по УПР</w:t>
            </w:r>
          </w:p>
        </w:tc>
        <w:tc>
          <w:tcPr>
            <w:tcW w:w="1730" w:type="dxa"/>
          </w:tcPr>
          <w:p w:rsidR="00CF385C" w:rsidRPr="00CF385C" w:rsidRDefault="00CF385C" w:rsidP="00CF385C">
            <w:pPr>
              <w:spacing w:after="0" w:line="240" w:lineRule="auto"/>
              <w:rPr>
                <w:rFonts w:ascii="Times New Roman" w:eastAsia="Times New Roman" w:hAnsi="Times New Roman" w:cs="Times New Roman"/>
                <w:sz w:val="24"/>
                <w:szCs w:val="24"/>
                <w:lang w:eastAsia="ru-RU"/>
              </w:rPr>
            </w:pPr>
            <w:r w:rsidRPr="00CF385C">
              <w:rPr>
                <w:rFonts w:ascii="Times New Roman" w:eastAsia="Times New Roman" w:hAnsi="Times New Roman" w:cs="Times New Roman"/>
                <w:sz w:val="24"/>
                <w:szCs w:val="24"/>
                <w:lang w:eastAsia="ru-RU"/>
              </w:rPr>
              <w:t>Подготовить отчетную документацию</w:t>
            </w:r>
          </w:p>
          <w:p w:rsidR="00CF385C" w:rsidRPr="00CF385C" w:rsidRDefault="00CF385C" w:rsidP="00CF385C">
            <w:pPr>
              <w:spacing w:after="0" w:line="240" w:lineRule="auto"/>
              <w:rPr>
                <w:rFonts w:ascii="Times New Roman" w:eastAsia="Times New Roman" w:hAnsi="Times New Roman" w:cs="Times New Roman"/>
                <w:sz w:val="24"/>
                <w:szCs w:val="24"/>
                <w:lang w:eastAsia="ru-RU"/>
              </w:rPr>
            </w:pPr>
          </w:p>
          <w:p w:rsidR="00CF385C" w:rsidRPr="00CF385C" w:rsidRDefault="00CF385C" w:rsidP="00CF385C">
            <w:pPr>
              <w:spacing w:after="0" w:line="240" w:lineRule="auto"/>
              <w:rPr>
                <w:rFonts w:ascii="Times New Roman" w:eastAsia="Times New Roman" w:hAnsi="Times New Roman" w:cs="Times New Roman"/>
                <w:sz w:val="24"/>
                <w:szCs w:val="24"/>
                <w:lang w:eastAsia="ru-RU"/>
              </w:rPr>
            </w:pPr>
          </w:p>
          <w:p w:rsidR="00CF385C" w:rsidRPr="00CF385C" w:rsidRDefault="00CF385C" w:rsidP="00CF385C">
            <w:pPr>
              <w:spacing w:after="0" w:line="240" w:lineRule="auto"/>
              <w:rPr>
                <w:rFonts w:ascii="Times New Roman" w:eastAsia="Times New Roman" w:hAnsi="Times New Roman" w:cs="Times New Roman"/>
                <w:sz w:val="24"/>
                <w:szCs w:val="24"/>
                <w:lang w:eastAsia="ru-RU"/>
              </w:rPr>
            </w:pPr>
          </w:p>
          <w:p w:rsidR="00CF385C" w:rsidRPr="00CF385C" w:rsidRDefault="00CF385C" w:rsidP="00CF385C">
            <w:pPr>
              <w:spacing w:after="0" w:line="240" w:lineRule="auto"/>
              <w:rPr>
                <w:rFonts w:ascii="Times New Roman" w:eastAsia="Times New Roman" w:hAnsi="Times New Roman" w:cs="Times New Roman"/>
                <w:sz w:val="24"/>
                <w:szCs w:val="24"/>
                <w:lang w:eastAsia="ru-RU"/>
              </w:rPr>
            </w:pPr>
          </w:p>
          <w:p w:rsidR="00CF385C" w:rsidRPr="00CF385C" w:rsidRDefault="00CF385C" w:rsidP="00CF385C">
            <w:pPr>
              <w:spacing w:after="0" w:line="240" w:lineRule="auto"/>
              <w:rPr>
                <w:rFonts w:ascii="Times New Roman" w:eastAsia="Times New Roman" w:hAnsi="Times New Roman" w:cs="Times New Roman"/>
                <w:sz w:val="24"/>
                <w:szCs w:val="24"/>
                <w:lang w:eastAsia="ru-RU"/>
              </w:rPr>
            </w:pPr>
          </w:p>
        </w:tc>
      </w:tr>
      <w:tr w:rsidR="00CF385C" w:rsidRPr="00CF385C" w:rsidTr="00D571F9">
        <w:tc>
          <w:tcPr>
            <w:tcW w:w="521" w:type="dxa"/>
          </w:tcPr>
          <w:p w:rsidR="00CF385C" w:rsidRPr="00CF385C" w:rsidRDefault="00CF385C" w:rsidP="00CF385C">
            <w:pPr>
              <w:numPr>
                <w:ilvl w:val="0"/>
                <w:numId w:val="17"/>
              </w:numPr>
              <w:spacing w:after="0"/>
              <w:rPr>
                <w:rFonts w:ascii="Times New Roman" w:eastAsia="Times New Roman" w:hAnsi="Times New Roman" w:cs="Times New Roman"/>
                <w:sz w:val="24"/>
                <w:szCs w:val="24"/>
                <w:lang w:eastAsia="ru-RU"/>
              </w:rPr>
            </w:pPr>
          </w:p>
        </w:tc>
        <w:tc>
          <w:tcPr>
            <w:tcW w:w="1415" w:type="dxa"/>
          </w:tcPr>
          <w:p w:rsidR="00CF385C" w:rsidRPr="00CF385C" w:rsidRDefault="00CF385C" w:rsidP="00CF385C">
            <w:pPr>
              <w:spacing w:after="0"/>
              <w:rPr>
                <w:rFonts w:ascii="Times New Roman" w:eastAsia="Times New Roman" w:hAnsi="Times New Roman" w:cs="Times New Roman"/>
                <w:sz w:val="24"/>
                <w:szCs w:val="24"/>
                <w:lang w:eastAsia="ru-RU"/>
              </w:rPr>
            </w:pPr>
            <w:r w:rsidRPr="00CF385C">
              <w:rPr>
                <w:rFonts w:ascii="Times New Roman" w:eastAsia="Times New Roman" w:hAnsi="Times New Roman" w:cs="Times New Roman"/>
                <w:sz w:val="24"/>
                <w:szCs w:val="24"/>
                <w:lang w:eastAsia="ru-RU"/>
              </w:rPr>
              <w:t xml:space="preserve">15.11. </w:t>
            </w:r>
            <w:r w:rsidR="003C1288">
              <w:rPr>
                <w:rFonts w:ascii="Times New Roman" w:eastAsia="Times New Roman" w:hAnsi="Times New Roman" w:cs="Times New Roman"/>
                <w:sz w:val="24"/>
                <w:szCs w:val="24"/>
                <w:lang w:eastAsia="ru-RU"/>
              </w:rPr>
              <w:t>16</w:t>
            </w:r>
            <w:r w:rsidRPr="00CF385C">
              <w:rPr>
                <w:rFonts w:ascii="Times New Roman" w:eastAsia="Times New Roman" w:hAnsi="Times New Roman" w:cs="Times New Roman"/>
                <w:sz w:val="24"/>
                <w:szCs w:val="24"/>
                <w:lang w:eastAsia="ru-RU"/>
              </w:rPr>
              <w:t>.</w:t>
            </w:r>
          </w:p>
        </w:tc>
        <w:tc>
          <w:tcPr>
            <w:tcW w:w="4126" w:type="dxa"/>
          </w:tcPr>
          <w:p w:rsidR="00CF385C" w:rsidRPr="00CF385C" w:rsidRDefault="00CF385C" w:rsidP="00CF385C">
            <w:pPr>
              <w:spacing w:after="0" w:line="240" w:lineRule="auto"/>
              <w:rPr>
                <w:rFonts w:ascii="Times New Roman" w:eastAsia="Times New Roman" w:hAnsi="Times New Roman" w:cs="Times New Roman"/>
                <w:sz w:val="24"/>
                <w:szCs w:val="24"/>
                <w:lang w:eastAsia="ru-RU"/>
              </w:rPr>
            </w:pPr>
            <w:r w:rsidRPr="00CF385C">
              <w:rPr>
                <w:rFonts w:ascii="Times New Roman" w:eastAsia="Times New Roman" w:hAnsi="Times New Roman" w:cs="Times New Roman"/>
                <w:sz w:val="24"/>
                <w:szCs w:val="24"/>
                <w:lang w:eastAsia="ru-RU"/>
              </w:rPr>
              <w:t xml:space="preserve">1. Работа по укреплению МТБ </w:t>
            </w:r>
          </w:p>
          <w:p w:rsidR="00CF385C" w:rsidRPr="00CF385C" w:rsidRDefault="00CF385C" w:rsidP="00CF385C">
            <w:pPr>
              <w:spacing w:after="0" w:line="240" w:lineRule="auto"/>
              <w:rPr>
                <w:rFonts w:ascii="Times New Roman" w:eastAsia="Times New Roman" w:hAnsi="Times New Roman" w:cs="Times New Roman"/>
                <w:sz w:val="24"/>
                <w:szCs w:val="24"/>
                <w:lang w:eastAsia="ru-RU"/>
              </w:rPr>
            </w:pPr>
            <w:r w:rsidRPr="00CF385C">
              <w:rPr>
                <w:rFonts w:ascii="Times New Roman" w:eastAsia="Times New Roman" w:hAnsi="Times New Roman" w:cs="Times New Roman"/>
                <w:sz w:val="24"/>
                <w:szCs w:val="24"/>
                <w:lang w:eastAsia="ru-RU"/>
              </w:rPr>
              <w:t>2. Вопросы соблюдения санитарно-гигиенических норм, техники безопасности, охраны труда в колледже.</w:t>
            </w:r>
          </w:p>
        </w:tc>
        <w:tc>
          <w:tcPr>
            <w:tcW w:w="1779" w:type="dxa"/>
          </w:tcPr>
          <w:p w:rsidR="00CF385C" w:rsidRPr="00CF385C" w:rsidRDefault="00CF385C" w:rsidP="00CF385C">
            <w:pPr>
              <w:spacing w:after="0" w:line="240" w:lineRule="auto"/>
              <w:rPr>
                <w:rFonts w:ascii="Times New Roman" w:eastAsia="Times New Roman" w:hAnsi="Times New Roman" w:cs="Times New Roman"/>
                <w:sz w:val="24"/>
                <w:szCs w:val="24"/>
                <w:lang w:eastAsia="ru-RU"/>
              </w:rPr>
            </w:pPr>
            <w:r w:rsidRPr="00CF385C">
              <w:rPr>
                <w:rFonts w:ascii="Times New Roman" w:eastAsia="Times New Roman" w:hAnsi="Times New Roman" w:cs="Times New Roman"/>
                <w:sz w:val="24"/>
                <w:szCs w:val="24"/>
                <w:lang w:eastAsia="ru-RU"/>
              </w:rPr>
              <w:t xml:space="preserve">Зам. директора по </w:t>
            </w:r>
            <w:proofErr w:type="gramStart"/>
            <w:r w:rsidRPr="00CF385C">
              <w:rPr>
                <w:rFonts w:ascii="Times New Roman" w:eastAsia="Times New Roman" w:hAnsi="Times New Roman" w:cs="Times New Roman"/>
                <w:sz w:val="24"/>
                <w:szCs w:val="24"/>
                <w:lang w:eastAsia="ru-RU"/>
              </w:rPr>
              <w:t>УПР</w:t>
            </w:r>
            <w:proofErr w:type="gramEnd"/>
          </w:p>
        </w:tc>
        <w:tc>
          <w:tcPr>
            <w:tcW w:w="1730" w:type="dxa"/>
          </w:tcPr>
          <w:p w:rsidR="00CF385C" w:rsidRPr="00CF385C" w:rsidRDefault="00CF385C" w:rsidP="00CF385C">
            <w:pPr>
              <w:spacing w:after="0" w:line="240" w:lineRule="auto"/>
              <w:rPr>
                <w:rFonts w:ascii="Times New Roman" w:eastAsia="Times New Roman" w:hAnsi="Times New Roman" w:cs="Times New Roman"/>
                <w:sz w:val="24"/>
                <w:szCs w:val="24"/>
                <w:lang w:eastAsia="ru-RU"/>
              </w:rPr>
            </w:pPr>
          </w:p>
        </w:tc>
      </w:tr>
      <w:tr w:rsidR="00CF385C" w:rsidRPr="00CF385C" w:rsidTr="00D571F9">
        <w:tc>
          <w:tcPr>
            <w:tcW w:w="521" w:type="dxa"/>
          </w:tcPr>
          <w:p w:rsidR="00CF385C" w:rsidRPr="00CF385C" w:rsidRDefault="00CF385C" w:rsidP="00CF385C">
            <w:pPr>
              <w:numPr>
                <w:ilvl w:val="0"/>
                <w:numId w:val="17"/>
              </w:numPr>
              <w:spacing w:after="0"/>
              <w:rPr>
                <w:rFonts w:ascii="Times New Roman" w:eastAsia="Times New Roman" w:hAnsi="Times New Roman" w:cs="Times New Roman"/>
                <w:sz w:val="24"/>
                <w:szCs w:val="24"/>
                <w:lang w:eastAsia="ru-RU"/>
              </w:rPr>
            </w:pPr>
          </w:p>
        </w:tc>
        <w:tc>
          <w:tcPr>
            <w:tcW w:w="1415" w:type="dxa"/>
          </w:tcPr>
          <w:p w:rsidR="00CF385C" w:rsidRPr="00CF385C" w:rsidRDefault="00672A59" w:rsidP="00CF385C">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10.  01. 17</w:t>
            </w:r>
            <w:r w:rsidR="00CF385C" w:rsidRPr="00CF385C">
              <w:rPr>
                <w:rFonts w:ascii="Times New Roman" w:eastAsia="Times New Roman" w:hAnsi="Times New Roman" w:cs="Times New Roman"/>
                <w:sz w:val="24"/>
                <w:szCs w:val="24"/>
                <w:lang w:eastAsia="ru-RU"/>
              </w:rPr>
              <w:t>.</w:t>
            </w:r>
          </w:p>
        </w:tc>
        <w:tc>
          <w:tcPr>
            <w:tcW w:w="4126" w:type="dxa"/>
          </w:tcPr>
          <w:p w:rsidR="00CF385C" w:rsidRDefault="003C1288" w:rsidP="00CF385C">
            <w:pPr>
              <w:spacing w:after="0" w:line="240" w:lineRule="auto"/>
              <w:rPr>
                <w:rFonts w:ascii="Times New Roman" w:eastAsia="Times New Roman" w:hAnsi="Times New Roman" w:cs="Times New Roman"/>
                <w:sz w:val="24"/>
                <w:szCs w:val="24"/>
                <w:lang w:eastAsia="ru-RU"/>
              </w:rPr>
            </w:pPr>
            <w:r w:rsidRPr="003C1288">
              <w:rPr>
                <w:rFonts w:ascii="Times New Roman" w:eastAsia="Times New Roman" w:hAnsi="Times New Roman" w:cs="Times New Roman"/>
                <w:sz w:val="24"/>
                <w:szCs w:val="24"/>
                <w:lang w:eastAsia="ru-RU"/>
              </w:rPr>
              <w:t>«Мониторинг качества образовательного процесса по результатам 1 полугодия 2016/2017 учебного года».</w:t>
            </w:r>
          </w:p>
          <w:p w:rsidR="00EE4E63" w:rsidRPr="00EE4E63" w:rsidRDefault="00EE4E63" w:rsidP="00EE4E63">
            <w:pPr>
              <w:spacing w:after="0" w:line="240" w:lineRule="auto"/>
              <w:rPr>
                <w:rFonts w:ascii="Times New Roman" w:eastAsia="Times New Roman" w:hAnsi="Times New Roman" w:cs="Times New Roman"/>
                <w:sz w:val="24"/>
                <w:szCs w:val="24"/>
                <w:lang w:eastAsia="ru-RU"/>
              </w:rPr>
            </w:pPr>
            <w:r w:rsidRPr="00EE4E63">
              <w:rPr>
                <w:rFonts w:ascii="Times New Roman" w:eastAsia="Times New Roman" w:hAnsi="Times New Roman" w:cs="Times New Roman"/>
                <w:sz w:val="24"/>
                <w:szCs w:val="24"/>
                <w:lang w:eastAsia="ru-RU"/>
              </w:rPr>
              <w:t>1. Информация о предварительном трудоустройстве выпускников</w:t>
            </w:r>
          </w:p>
          <w:p w:rsidR="00EE4E63" w:rsidRPr="00CF385C" w:rsidRDefault="00EE4E63" w:rsidP="00EE4E63">
            <w:pPr>
              <w:spacing w:after="0" w:line="240" w:lineRule="auto"/>
              <w:rPr>
                <w:rFonts w:ascii="Times New Roman" w:eastAsia="Times New Roman" w:hAnsi="Times New Roman" w:cs="Times New Roman"/>
                <w:sz w:val="24"/>
                <w:szCs w:val="24"/>
                <w:lang w:eastAsia="ru-RU"/>
              </w:rPr>
            </w:pPr>
            <w:r w:rsidRPr="00EE4E63">
              <w:rPr>
                <w:rFonts w:ascii="Times New Roman" w:eastAsia="Times New Roman" w:hAnsi="Times New Roman" w:cs="Times New Roman"/>
                <w:sz w:val="24"/>
                <w:szCs w:val="24"/>
                <w:lang w:eastAsia="ru-RU"/>
              </w:rPr>
              <w:t>2. О направлении студентов на прохождение производственных практик.</w:t>
            </w:r>
          </w:p>
        </w:tc>
        <w:tc>
          <w:tcPr>
            <w:tcW w:w="1779" w:type="dxa"/>
          </w:tcPr>
          <w:p w:rsidR="00CF385C" w:rsidRDefault="00CF385C" w:rsidP="00CF385C">
            <w:pPr>
              <w:spacing w:after="0" w:line="240" w:lineRule="auto"/>
              <w:rPr>
                <w:rFonts w:ascii="Times New Roman" w:eastAsia="Times New Roman" w:hAnsi="Times New Roman" w:cs="Times New Roman"/>
                <w:sz w:val="24"/>
                <w:szCs w:val="24"/>
                <w:lang w:eastAsia="ru-RU"/>
              </w:rPr>
            </w:pPr>
            <w:r w:rsidRPr="00CF385C">
              <w:rPr>
                <w:rFonts w:ascii="Times New Roman" w:eastAsia="Times New Roman" w:hAnsi="Times New Roman" w:cs="Times New Roman"/>
                <w:sz w:val="24"/>
                <w:szCs w:val="24"/>
                <w:lang w:eastAsia="ru-RU"/>
              </w:rPr>
              <w:t>Зам. директора по ТО</w:t>
            </w:r>
          </w:p>
          <w:p w:rsidR="00EE4E63" w:rsidRDefault="00EE4E63" w:rsidP="00CF385C">
            <w:pPr>
              <w:spacing w:after="0" w:line="240" w:lineRule="auto"/>
              <w:rPr>
                <w:rFonts w:ascii="Times New Roman" w:eastAsia="Times New Roman" w:hAnsi="Times New Roman" w:cs="Times New Roman"/>
                <w:sz w:val="24"/>
                <w:szCs w:val="24"/>
                <w:lang w:eastAsia="ru-RU"/>
              </w:rPr>
            </w:pPr>
          </w:p>
          <w:p w:rsidR="00EE4E63" w:rsidRDefault="00EE4E63" w:rsidP="00CF385C">
            <w:pPr>
              <w:spacing w:after="0" w:line="240" w:lineRule="auto"/>
              <w:rPr>
                <w:rFonts w:ascii="Times New Roman" w:eastAsia="Times New Roman" w:hAnsi="Times New Roman" w:cs="Times New Roman"/>
                <w:sz w:val="24"/>
                <w:szCs w:val="24"/>
                <w:lang w:eastAsia="ru-RU"/>
              </w:rPr>
            </w:pPr>
          </w:p>
          <w:p w:rsidR="00EE4E63" w:rsidRPr="00CF385C" w:rsidRDefault="00EE4E63" w:rsidP="00CF385C">
            <w:pPr>
              <w:spacing w:after="0" w:line="240" w:lineRule="auto"/>
              <w:rPr>
                <w:rFonts w:ascii="Times New Roman" w:eastAsia="Times New Roman" w:hAnsi="Times New Roman" w:cs="Times New Roman"/>
                <w:sz w:val="24"/>
                <w:szCs w:val="24"/>
                <w:lang w:eastAsia="ru-RU"/>
              </w:rPr>
            </w:pPr>
            <w:r w:rsidRPr="00EE4E63">
              <w:rPr>
                <w:rFonts w:ascii="Times New Roman" w:eastAsia="Times New Roman" w:hAnsi="Times New Roman" w:cs="Times New Roman"/>
                <w:sz w:val="24"/>
                <w:szCs w:val="24"/>
                <w:lang w:eastAsia="ru-RU"/>
              </w:rPr>
              <w:t xml:space="preserve">Зам. директора по </w:t>
            </w:r>
            <w:proofErr w:type="gramStart"/>
            <w:r w:rsidRPr="00EE4E63">
              <w:rPr>
                <w:rFonts w:ascii="Times New Roman" w:eastAsia="Times New Roman" w:hAnsi="Times New Roman" w:cs="Times New Roman"/>
                <w:sz w:val="24"/>
                <w:szCs w:val="24"/>
                <w:lang w:eastAsia="ru-RU"/>
              </w:rPr>
              <w:t>УПР</w:t>
            </w:r>
            <w:proofErr w:type="gramEnd"/>
            <w:r w:rsidRPr="00EE4E63">
              <w:rPr>
                <w:rFonts w:ascii="Times New Roman" w:eastAsia="Times New Roman" w:hAnsi="Times New Roman" w:cs="Times New Roman"/>
                <w:sz w:val="24"/>
                <w:szCs w:val="24"/>
                <w:lang w:eastAsia="ru-RU"/>
              </w:rPr>
              <w:t>, ТО</w:t>
            </w:r>
          </w:p>
        </w:tc>
        <w:tc>
          <w:tcPr>
            <w:tcW w:w="1730" w:type="dxa"/>
          </w:tcPr>
          <w:p w:rsidR="00CF385C" w:rsidRPr="00CF385C" w:rsidRDefault="00CF385C" w:rsidP="00CF385C">
            <w:pPr>
              <w:spacing w:after="0" w:line="240" w:lineRule="auto"/>
              <w:rPr>
                <w:rFonts w:ascii="Times New Roman" w:eastAsia="Times New Roman" w:hAnsi="Times New Roman" w:cs="Times New Roman"/>
                <w:sz w:val="24"/>
                <w:szCs w:val="24"/>
                <w:lang w:eastAsia="ru-RU"/>
              </w:rPr>
            </w:pPr>
            <w:r w:rsidRPr="00CF385C">
              <w:rPr>
                <w:rFonts w:ascii="Times New Roman" w:eastAsia="Times New Roman" w:hAnsi="Times New Roman" w:cs="Times New Roman"/>
                <w:sz w:val="24"/>
                <w:szCs w:val="24"/>
                <w:lang w:eastAsia="ru-RU"/>
              </w:rPr>
              <w:t>Отчет за 1 полугодие</w:t>
            </w:r>
          </w:p>
        </w:tc>
      </w:tr>
      <w:tr w:rsidR="00CF385C" w:rsidRPr="00CF385C" w:rsidTr="00D571F9">
        <w:trPr>
          <w:trHeight w:val="274"/>
        </w:trPr>
        <w:tc>
          <w:tcPr>
            <w:tcW w:w="521" w:type="dxa"/>
          </w:tcPr>
          <w:p w:rsidR="00CF385C" w:rsidRPr="00CF385C" w:rsidRDefault="00CF385C" w:rsidP="00CF385C">
            <w:pPr>
              <w:numPr>
                <w:ilvl w:val="0"/>
                <w:numId w:val="17"/>
              </w:numPr>
              <w:spacing w:after="0"/>
              <w:rPr>
                <w:rFonts w:ascii="Times New Roman" w:eastAsia="Times New Roman" w:hAnsi="Times New Roman" w:cs="Times New Roman"/>
                <w:sz w:val="24"/>
                <w:szCs w:val="24"/>
                <w:lang w:eastAsia="ru-RU"/>
              </w:rPr>
            </w:pPr>
          </w:p>
        </w:tc>
        <w:tc>
          <w:tcPr>
            <w:tcW w:w="1415" w:type="dxa"/>
          </w:tcPr>
          <w:p w:rsidR="00CF385C" w:rsidRPr="00CF385C" w:rsidRDefault="00CF385C" w:rsidP="00CF385C">
            <w:pPr>
              <w:spacing w:after="0"/>
              <w:rPr>
                <w:rFonts w:ascii="Times New Roman" w:eastAsia="Times New Roman" w:hAnsi="Times New Roman" w:cs="Times New Roman"/>
                <w:sz w:val="24"/>
                <w:szCs w:val="24"/>
                <w:lang w:eastAsia="ru-RU"/>
              </w:rPr>
            </w:pPr>
            <w:r w:rsidRPr="00CF385C">
              <w:rPr>
                <w:rFonts w:ascii="Times New Roman" w:eastAsia="Times New Roman" w:hAnsi="Times New Roman" w:cs="Times New Roman"/>
                <w:sz w:val="24"/>
                <w:szCs w:val="24"/>
                <w:lang w:eastAsia="ru-RU"/>
              </w:rPr>
              <w:t>24.05.15</w:t>
            </w:r>
          </w:p>
        </w:tc>
        <w:tc>
          <w:tcPr>
            <w:tcW w:w="4126" w:type="dxa"/>
          </w:tcPr>
          <w:p w:rsidR="00CF385C" w:rsidRPr="00CF385C" w:rsidRDefault="00CF385C" w:rsidP="00CF385C">
            <w:pPr>
              <w:spacing w:after="0" w:line="240" w:lineRule="auto"/>
              <w:rPr>
                <w:rFonts w:ascii="Times New Roman" w:eastAsia="Times New Roman" w:hAnsi="Times New Roman" w:cs="Times New Roman"/>
                <w:sz w:val="24"/>
                <w:szCs w:val="24"/>
                <w:lang w:eastAsia="ru-RU"/>
              </w:rPr>
            </w:pPr>
            <w:r w:rsidRPr="00CF385C">
              <w:rPr>
                <w:rFonts w:ascii="Times New Roman" w:eastAsia="Times New Roman" w:hAnsi="Times New Roman" w:cs="Times New Roman"/>
                <w:sz w:val="24"/>
                <w:szCs w:val="24"/>
                <w:lang w:eastAsia="ru-RU"/>
              </w:rPr>
              <w:t xml:space="preserve"> 1. О допуске студентов выпускных групп </w:t>
            </w:r>
            <w:proofErr w:type="gramStart"/>
            <w:r w:rsidRPr="00CF385C">
              <w:rPr>
                <w:rFonts w:ascii="Times New Roman" w:eastAsia="Times New Roman" w:hAnsi="Times New Roman" w:cs="Times New Roman"/>
                <w:sz w:val="24"/>
                <w:szCs w:val="24"/>
                <w:lang w:eastAsia="ru-RU"/>
              </w:rPr>
              <w:t>к</w:t>
            </w:r>
            <w:proofErr w:type="gramEnd"/>
            <w:r w:rsidRPr="00CF385C">
              <w:rPr>
                <w:rFonts w:ascii="Times New Roman" w:eastAsia="Times New Roman" w:hAnsi="Times New Roman" w:cs="Times New Roman"/>
                <w:sz w:val="24"/>
                <w:szCs w:val="24"/>
                <w:lang w:eastAsia="ru-RU"/>
              </w:rPr>
              <w:t xml:space="preserve"> ИГА.</w:t>
            </w:r>
          </w:p>
          <w:p w:rsidR="003C1288" w:rsidRPr="003C1288" w:rsidRDefault="003C1288" w:rsidP="003C128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3C1288">
              <w:rPr>
                <w:rFonts w:ascii="Times New Roman" w:eastAsia="Times New Roman" w:hAnsi="Times New Roman" w:cs="Times New Roman"/>
                <w:sz w:val="24"/>
                <w:szCs w:val="24"/>
                <w:lang w:eastAsia="ru-RU"/>
              </w:rPr>
              <w:t>.Об  утверждении заявки на</w:t>
            </w:r>
            <w:r>
              <w:rPr>
                <w:rFonts w:ascii="Times New Roman" w:eastAsia="Times New Roman" w:hAnsi="Times New Roman" w:cs="Times New Roman"/>
                <w:sz w:val="24"/>
                <w:szCs w:val="24"/>
                <w:lang w:eastAsia="ru-RU"/>
              </w:rPr>
              <w:t xml:space="preserve"> КЦП</w:t>
            </w:r>
            <w:r w:rsidRPr="003C1288">
              <w:rPr>
                <w:rFonts w:ascii="Times New Roman" w:eastAsia="Times New Roman" w:hAnsi="Times New Roman" w:cs="Times New Roman"/>
                <w:sz w:val="24"/>
                <w:szCs w:val="24"/>
                <w:lang w:eastAsia="ru-RU"/>
              </w:rPr>
              <w:t xml:space="preserve"> подготовку рабочих кадров и специалистов на 2017-2018 уч. году.</w:t>
            </w:r>
          </w:p>
          <w:p w:rsidR="00CF385C" w:rsidRPr="00CF385C" w:rsidRDefault="00CF385C" w:rsidP="003C1288">
            <w:pPr>
              <w:spacing w:after="0" w:line="240" w:lineRule="auto"/>
              <w:rPr>
                <w:rFonts w:ascii="Times New Roman" w:eastAsia="Times New Roman" w:hAnsi="Times New Roman" w:cs="Times New Roman"/>
                <w:sz w:val="24"/>
                <w:szCs w:val="24"/>
                <w:lang w:eastAsia="ru-RU"/>
              </w:rPr>
            </w:pPr>
          </w:p>
        </w:tc>
        <w:tc>
          <w:tcPr>
            <w:tcW w:w="1779" w:type="dxa"/>
          </w:tcPr>
          <w:p w:rsidR="00CF385C" w:rsidRPr="00CF385C" w:rsidRDefault="00CF385C" w:rsidP="00CF385C">
            <w:pPr>
              <w:spacing w:after="0" w:line="240" w:lineRule="auto"/>
              <w:rPr>
                <w:rFonts w:ascii="Times New Roman" w:eastAsia="Times New Roman" w:hAnsi="Times New Roman" w:cs="Times New Roman"/>
                <w:sz w:val="24"/>
                <w:szCs w:val="24"/>
                <w:lang w:eastAsia="ru-RU"/>
              </w:rPr>
            </w:pPr>
            <w:r w:rsidRPr="00CF385C">
              <w:rPr>
                <w:rFonts w:ascii="Times New Roman" w:eastAsia="Times New Roman" w:hAnsi="Times New Roman" w:cs="Times New Roman"/>
                <w:sz w:val="24"/>
                <w:szCs w:val="24"/>
                <w:lang w:eastAsia="ru-RU"/>
              </w:rPr>
              <w:t xml:space="preserve">Зам. директора по </w:t>
            </w:r>
            <w:proofErr w:type="gramStart"/>
            <w:r w:rsidRPr="00CF385C">
              <w:rPr>
                <w:rFonts w:ascii="Times New Roman" w:eastAsia="Times New Roman" w:hAnsi="Times New Roman" w:cs="Times New Roman"/>
                <w:sz w:val="24"/>
                <w:szCs w:val="24"/>
                <w:lang w:eastAsia="ru-RU"/>
              </w:rPr>
              <w:t>УПР</w:t>
            </w:r>
            <w:proofErr w:type="gramEnd"/>
            <w:r w:rsidRPr="00CF385C">
              <w:rPr>
                <w:rFonts w:ascii="Times New Roman" w:eastAsia="Times New Roman" w:hAnsi="Times New Roman" w:cs="Times New Roman"/>
                <w:sz w:val="24"/>
                <w:szCs w:val="24"/>
                <w:lang w:eastAsia="ru-RU"/>
              </w:rPr>
              <w:t>, завуч, кураторы, мастера</w:t>
            </w:r>
          </w:p>
        </w:tc>
        <w:tc>
          <w:tcPr>
            <w:tcW w:w="1730" w:type="dxa"/>
          </w:tcPr>
          <w:p w:rsidR="00CF385C" w:rsidRPr="00CF385C" w:rsidRDefault="00CF385C" w:rsidP="00CF385C">
            <w:pPr>
              <w:spacing w:after="0" w:line="240" w:lineRule="auto"/>
              <w:rPr>
                <w:rFonts w:ascii="Times New Roman" w:eastAsia="Times New Roman" w:hAnsi="Times New Roman" w:cs="Times New Roman"/>
                <w:sz w:val="24"/>
                <w:szCs w:val="24"/>
                <w:lang w:eastAsia="ru-RU"/>
              </w:rPr>
            </w:pPr>
            <w:r w:rsidRPr="00CF385C">
              <w:rPr>
                <w:rFonts w:ascii="Times New Roman" w:eastAsia="Times New Roman" w:hAnsi="Times New Roman" w:cs="Times New Roman"/>
                <w:sz w:val="24"/>
                <w:szCs w:val="24"/>
                <w:lang w:eastAsia="ru-RU"/>
              </w:rPr>
              <w:t>Подготовить документацию</w:t>
            </w:r>
          </w:p>
          <w:p w:rsidR="00CF385C" w:rsidRPr="00CF385C" w:rsidRDefault="00CF385C" w:rsidP="00CF385C">
            <w:pPr>
              <w:spacing w:after="0" w:line="240" w:lineRule="auto"/>
              <w:rPr>
                <w:rFonts w:ascii="Times New Roman" w:eastAsia="Times New Roman" w:hAnsi="Times New Roman" w:cs="Times New Roman"/>
                <w:sz w:val="24"/>
                <w:szCs w:val="24"/>
                <w:lang w:eastAsia="ru-RU"/>
              </w:rPr>
            </w:pPr>
          </w:p>
        </w:tc>
      </w:tr>
      <w:tr w:rsidR="00672A59" w:rsidRPr="00CF385C" w:rsidTr="00D571F9">
        <w:tc>
          <w:tcPr>
            <w:tcW w:w="521" w:type="dxa"/>
          </w:tcPr>
          <w:p w:rsidR="00672A59" w:rsidRPr="00CF385C" w:rsidRDefault="00672A59" w:rsidP="00CF385C">
            <w:pPr>
              <w:numPr>
                <w:ilvl w:val="0"/>
                <w:numId w:val="17"/>
              </w:numPr>
              <w:spacing w:after="0"/>
              <w:rPr>
                <w:rFonts w:ascii="Times New Roman" w:eastAsia="Times New Roman" w:hAnsi="Times New Roman" w:cs="Times New Roman"/>
                <w:sz w:val="24"/>
                <w:szCs w:val="24"/>
                <w:lang w:eastAsia="ru-RU"/>
              </w:rPr>
            </w:pPr>
          </w:p>
        </w:tc>
        <w:tc>
          <w:tcPr>
            <w:tcW w:w="1415" w:type="dxa"/>
          </w:tcPr>
          <w:p w:rsidR="00672A59" w:rsidRPr="00CF385C" w:rsidRDefault="00EE4E63" w:rsidP="00CF385C">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r w:rsidR="00672A59">
              <w:rPr>
                <w:rFonts w:ascii="Times New Roman" w:eastAsia="Times New Roman" w:hAnsi="Times New Roman" w:cs="Times New Roman"/>
                <w:sz w:val="24"/>
                <w:szCs w:val="24"/>
                <w:lang w:eastAsia="ru-RU"/>
              </w:rPr>
              <w:t>.06.17</w:t>
            </w:r>
          </w:p>
        </w:tc>
        <w:tc>
          <w:tcPr>
            <w:tcW w:w="4126" w:type="dxa"/>
          </w:tcPr>
          <w:p w:rsidR="00672A59" w:rsidRPr="00CF385C" w:rsidRDefault="00672A59" w:rsidP="00CF385C">
            <w:pPr>
              <w:spacing w:after="0" w:line="240" w:lineRule="auto"/>
              <w:textAlignment w:val="baseline"/>
              <w:rPr>
                <w:rFonts w:ascii="Times New Roman" w:eastAsia="Times New Roman" w:hAnsi="Times New Roman" w:cs="Times New Roman"/>
                <w:lang w:eastAsia="ru-RU"/>
              </w:rPr>
            </w:pPr>
            <w:r w:rsidRPr="003C1288">
              <w:rPr>
                <w:rFonts w:ascii="Times New Roman" w:eastAsia="Times New Roman" w:hAnsi="Times New Roman" w:cs="Times New Roman"/>
                <w:lang w:eastAsia="ru-RU"/>
              </w:rPr>
              <w:t xml:space="preserve">«Итоги работы педагогического коллектива за 2016-2017 уч. год </w:t>
            </w:r>
            <w:r>
              <w:rPr>
                <w:rFonts w:ascii="Times New Roman" w:eastAsia="Times New Roman" w:hAnsi="Times New Roman" w:cs="Times New Roman"/>
                <w:lang w:eastAsia="ru-RU"/>
              </w:rPr>
              <w:t>Утверждение тарификации на 2017-2018</w:t>
            </w:r>
            <w:r w:rsidRPr="00CF385C">
              <w:rPr>
                <w:rFonts w:ascii="Times New Roman" w:eastAsia="Times New Roman" w:hAnsi="Times New Roman" w:cs="Times New Roman"/>
                <w:lang w:eastAsia="ru-RU"/>
              </w:rPr>
              <w:t xml:space="preserve"> учебный год</w:t>
            </w:r>
          </w:p>
        </w:tc>
        <w:tc>
          <w:tcPr>
            <w:tcW w:w="1779" w:type="dxa"/>
          </w:tcPr>
          <w:p w:rsidR="00672A59" w:rsidRDefault="00672A59" w:rsidP="00CF385C">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Зам</w:t>
            </w:r>
            <w:proofErr w:type="gramStart"/>
            <w:r>
              <w:rPr>
                <w:rFonts w:ascii="Times New Roman" w:eastAsia="Times New Roman" w:hAnsi="Times New Roman" w:cs="Times New Roman"/>
                <w:sz w:val="24"/>
                <w:szCs w:val="24"/>
                <w:lang w:eastAsia="ru-RU"/>
              </w:rPr>
              <w:t>.д</w:t>
            </w:r>
            <w:proofErr w:type="gramEnd"/>
            <w:r>
              <w:rPr>
                <w:rFonts w:ascii="Times New Roman" w:eastAsia="Times New Roman" w:hAnsi="Times New Roman" w:cs="Times New Roman"/>
                <w:sz w:val="24"/>
                <w:szCs w:val="24"/>
                <w:lang w:eastAsia="ru-RU"/>
              </w:rPr>
              <w:t>иректора</w:t>
            </w:r>
            <w:proofErr w:type="spellEnd"/>
            <w:r>
              <w:rPr>
                <w:rFonts w:ascii="Times New Roman" w:eastAsia="Times New Roman" w:hAnsi="Times New Roman" w:cs="Times New Roman"/>
                <w:sz w:val="24"/>
                <w:szCs w:val="24"/>
                <w:lang w:eastAsia="ru-RU"/>
              </w:rPr>
              <w:t xml:space="preserve"> по УПР</w:t>
            </w:r>
          </w:p>
          <w:p w:rsidR="00672A59" w:rsidRPr="00CF385C" w:rsidRDefault="00672A59" w:rsidP="00CF385C">
            <w:pPr>
              <w:spacing w:after="0" w:line="240" w:lineRule="auto"/>
              <w:rPr>
                <w:rFonts w:ascii="Times New Roman" w:eastAsia="Times New Roman" w:hAnsi="Times New Roman" w:cs="Times New Roman"/>
                <w:sz w:val="24"/>
                <w:szCs w:val="24"/>
                <w:lang w:eastAsia="ru-RU"/>
              </w:rPr>
            </w:pPr>
            <w:r w:rsidRPr="00CF385C">
              <w:rPr>
                <w:rFonts w:ascii="Times New Roman" w:eastAsia="Times New Roman" w:hAnsi="Times New Roman" w:cs="Times New Roman"/>
                <w:sz w:val="24"/>
                <w:szCs w:val="24"/>
                <w:lang w:eastAsia="ru-RU"/>
              </w:rPr>
              <w:t>Зам. директора по ТО</w:t>
            </w:r>
          </w:p>
        </w:tc>
        <w:tc>
          <w:tcPr>
            <w:tcW w:w="1730" w:type="dxa"/>
          </w:tcPr>
          <w:p w:rsidR="00672A59" w:rsidRPr="00475F05" w:rsidRDefault="00672A59" w:rsidP="00D571F9">
            <w:pPr>
              <w:spacing w:after="0" w:line="240" w:lineRule="auto"/>
              <w:jc w:val="center"/>
              <w:rPr>
                <w:rFonts w:ascii="Times New Roman" w:eastAsia="Times New Roman" w:hAnsi="Times New Roman" w:cs="Times New Roman"/>
                <w:color w:val="000000"/>
                <w:sz w:val="24"/>
                <w:szCs w:val="24"/>
                <w:lang w:eastAsia="ru-RU"/>
              </w:rPr>
            </w:pPr>
            <w:r w:rsidRPr="00FF217C">
              <w:rPr>
                <w:rFonts w:ascii="Times New Roman" w:eastAsia="Times New Roman" w:hAnsi="Times New Roman" w:cs="Times New Roman"/>
                <w:color w:val="000000"/>
                <w:sz w:val="24"/>
                <w:szCs w:val="24"/>
                <w:lang w:eastAsia="ru-RU"/>
              </w:rPr>
              <w:t>Анализ учебной работы за I</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en-US" w:eastAsia="ru-RU"/>
              </w:rPr>
              <w:t>II</w:t>
            </w:r>
            <w:r>
              <w:rPr>
                <w:rFonts w:ascii="Times New Roman" w:eastAsia="Times New Roman" w:hAnsi="Times New Roman" w:cs="Times New Roman"/>
                <w:color w:val="000000"/>
                <w:sz w:val="24"/>
                <w:szCs w:val="24"/>
                <w:lang w:eastAsia="ru-RU"/>
              </w:rPr>
              <w:t xml:space="preserve"> полугодия</w:t>
            </w:r>
            <w:r w:rsidRPr="00FF217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2016-2017 </w:t>
            </w:r>
            <w:r w:rsidRPr="00FF217C">
              <w:rPr>
                <w:rFonts w:ascii="Times New Roman" w:eastAsia="Times New Roman" w:hAnsi="Times New Roman" w:cs="Times New Roman"/>
                <w:color w:val="000000"/>
                <w:sz w:val="24"/>
                <w:szCs w:val="24"/>
                <w:lang w:eastAsia="ru-RU"/>
              </w:rPr>
              <w:t xml:space="preserve"> уч. года</w:t>
            </w:r>
          </w:p>
        </w:tc>
      </w:tr>
    </w:tbl>
    <w:p w:rsidR="00CF385C" w:rsidRPr="00CF385C" w:rsidRDefault="00CF385C" w:rsidP="00CF385C">
      <w:pPr>
        <w:spacing w:after="0"/>
        <w:rPr>
          <w:rFonts w:ascii="Times New Roman" w:eastAsia="Times New Roman" w:hAnsi="Times New Roman" w:cs="Times New Roman"/>
          <w:sz w:val="24"/>
          <w:szCs w:val="24"/>
          <w:lang w:eastAsia="ru-RU"/>
        </w:rPr>
      </w:pPr>
    </w:p>
    <w:p w:rsidR="009571A3" w:rsidRDefault="009571A3" w:rsidP="000A353B">
      <w:pPr>
        <w:spacing w:after="0" w:line="240" w:lineRule="auto"/>
        <w:jc w:val="center"/>
        <w:rPr>
          <w:rFonts w:ascii="Times New Roman" w:eastAsia="Times New Roman" w:hAnsi="Times New Roman" w:cs="Times New Roman"/>
          <w:b/>
          <w:color w:val="000000"/>
          <w:sz w:val="28"/>
          <w:szCs w:val="28"/>
          <w:lang w:eastAsia="ru-RU"/>
        </w:rPr>
      </w:pPr>
    </w:p>
    <w:p w:rsidR="00CF385C" w:rsidRPr="000A353B" w:rsidRDefault="00CF385C" w:rsidP="000A353B">
      <w:pPr>
        <w:spacing w:after="0" w:line="240" w:lineRule="auto"/>
        <w:jc w:val="center"/>
        <w:rPr>
          <w:rFonts w:ascii="Times New Roman" w:eastAsia="Times New Roman" w:hAnsi="Times New Roman" w:cs="Times New Roman"/>
          <w:b/>
          <w:color w:val="000000"/>
          <w:sz w:val="28"/>
          <w:szCs w:val="28"/>
          <w:lang w:eastAsia="ru-RU"/>
        </w:rPr>
      </w:pPr>
    </w:p>
    <w:p w:rsidR="009571A3" w:rsidRDefault="009571A3" w:rsidP="009571A3">
      <w:pPr>
        <w:spacing w:after="0" w:line="240" w:lineRule="auto"/>
        <w:rPr>
          <w:rFonts w:ascii="Times New Roman" w:eastAsia="Times New Roman" w:hAnsi="Times New Roman" w:cs="Times New Roman"/>
          <w:color w:val="000000"/>
          <w:sz w:val="24"/>
          <w:szCs w:val="24"/>
          <w:lang w:eastAsia="ru-RU"/>
        </w:rPr>
      </w:pPr>
    </w:p>
    <w:p w:rsidR="009571A3" w:rsidRDefault="009571A3" w:rsidP="009571A3">
      <w:pPr>
        <w:spacing w:after="0" w:line="240" w:lineRule="auto"/>
        <w:rPr>
          <w:rFonts w:ascii="Times New Roman" w:eastAsia="Times New Roman" w:hAnsi="Times New Roman" w:cs="Times New Roman"/>
          <w:color w:val="000000"/>
          <w:sz w:val="24"/>
          <w:szCs w:val="24"/>
          <w:lang w:eastAsia="ru-RU"/>
        </w:rPr>
      </w:pPr>
    </w:p>
    <w:p w:rsidR="009571A3" w:rsidRDefault="009571A3" w:rsidP="009571A3">
      <w:pPr>
        <w:spacing w:after="0" w:line="240" w:lineRule="auto"/>
        <w:rPr>
          <w:rFonts w:ascii="Times New Roman" w:eastAsia="Times New Roman" w:hAnsi="Times New Roman" w:cs="Times New Roman"/>
          <w:color w:val="000000"/>
          <w:sz w:val="24"/>
          <w:szCs w:val="24"/>
          <w:lang w:eastAsia="ru-RU"/>
        </w:rPr>
      </w:pPr>
    </w:p>
    <w:p w:rsidR="009571A3" w:rsidRDefault="009571A3" w:rsidP="009571A3">
      <w:pPr>
        <w:spacing w:after="0" w:line="240" w:lineRule="auto"/>
        <w:rPr>
          <w:rFonts w:ascii="Times New Roman" w:eastAsia="Times New Roman" w:hAnsi="Times New Roman" w:cs="Times New Roman"/>
          <w:color w:val="000000"/>
          <w:sz w:val="24"/>
          <w:szCs w:val="24"/>
          <w:lang w:eastAsia="ru-RU"/>
        </w:rPr>
      </w:pPr>
    </w:p>
    <w:p w:rsidR="00EE4E63" w:rsidRDefault="00EE4E63" w:rsidP="009571A3">
      <w:pPr>
        <w:spacing w:after="0" w:line="240" w:lineRule="auto"/>
        <w:rPr>
          <w:rFonts w:ascii="Times New Roman" w:eastAsia="Times New Roman" w:hAnsi="Times New Roman" w:cs="Times New Roman"/>
          <w:color w:val="000000"/>
          <w:sz w:val="24"/>
          <w:szCs w:val="24"/>
          <w:lang w:eastAsia="ru-RU"/>
        </w:rPr>
      </w:pPr>
    </w:p>
    <w:p w:rsidR="002C5958" w:rsidRDefault="00DD3A6B" w:rsidP="00ED5A7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ЗАДАЧИ НА 2017 - 2018</w:t>
      </w:r>
      <w:r w:rsidR="002C5958" w:rsidRPr="00ED5A74">
        <w:rPr>
          <w:rFonts w:ascii="Times New Roman" w:hAnsi="Times New Roman" w:cs="Times New Roman"/>
          <w:b/>
          <w:sz w:val="28"/>
          <w:szCs w:val="28"/>
        </w:rPr>
        <w:t xml:space="preserve"> УЧЕБНЫЙ ГОД</w:t>
      </w:r>
    </w:p>
    <w:p w:rsidR="00F8609D" w:rsidRDefault="00F8609D" w:rsidP="00ED5A74">
      <w:pPr>
        <w:spacing w:after="0" w:line="240" w:lineRule="auto"/>
        <w:jc w:val="center"/>
        <w:rPr>
          <w:rFonts w:ascii="Times New Roman" w:hAnsi="Times New Roman" w:cs="Times New Roman"/>
          <w:b/>
          <w:sz w:val="28"/>
          <w:szCs w:val="28"/>
        </w:rPr>
      </w:pPr>
    </w:p>
    <w:p w:rsidR="00F8609D" w:rsidRPr="00DD3A6B" w:rsidRDefault="00F8609D" w:rsidP="00DD3A6B">
      <w:pPr>
        <w:spacing w:after="0" w:line="240" w:lineRule="auto"/>
        <w:jc w:val="both"/>
        <w:rPr>
          <w:rFonts w:ascii="Times New Roman" w:hAnsi="Times New Roman" w:cs="Times New Roman"/>
          <w:sz w:val="28"/>
          <w:szCs w:val="28"/>
        </w:rPr>
      </w:pPr>
      <w:r w:rsidRPr="00DD3A6B">
        <w:rPr>
          <w:rFonts w:ascii="Times New Roman" w:hAnsi="Times New Roman" w:cs="Times New Roman"/>
          <w:sz w:val="28"/>
          <w:szCs w:val="28"/>
        </w:rPr>
        <w:t xml:space="preserve">Исходя  из  анализа  работы  </w:t>
      </w:r>
      <w:r w:rsidR="00DD3A6B" w:rsidRPr="00DD3A6B">
        <w:rPr>
          <w:rFonts w:ascii="Times New Roman" w:hAnsi="Times New Roman" w:cs="Times New Roman"/>
          <w:sz w:val="28"/>
          <w:szCs w:val="28"/>
        </w:rPr>
        <w:t xml:space="preserve">колледжа </w:t>
      </w:r>
      <w:r w:rsidRPr="00DD3A6B">
        <w:rPr>
          <w:rFonts w:ascii="Times New Roman" w:hAnsi="Times New Roman" w:cs="Times New Roman"/>
          <w:sz w:val="28"/>
          <w:szCs w:val="28"/>
        </w:rPr>
        <w:t xml:space="preserve">  за  отчетны</w:t>
      </w:r>
      <w:r w:rsidR="00DD3A6B" w:rsidRPr="00DD3A6B">
        <w:rPr>
          <w:rFonts w:ascii="Times New Roman" w:hAnsi="Times New Roman" w:cs="Times New Roman"/>
          <w:sz w:val="28"/>
          <w:szCs w:val="28"/>
        </w:rPr>
        <w:t xml:space="preserve">й  период,  выделяем  следующие </w:t>
      </w:r>
      <w:r w:rsidRPr="00DD3A6B">
        <w:rPr>
          <w:rFonts w:ascii="Times New Roman" w:hAnsi="Times New Roman" w:cs="Times New Roman"/>
          <w:sz w:val="28"/>
          <w:szCs w:val="28"/>
        </w:rPr>
        <w:t xml:space="preserve">перспективы развития </w:t>
      </w:r>
      <w:r w:rsidR="00DD3A6B" w:rsidRPr="00DD3A6B">
        <w:rPr>
          <w:rFonts w:ascii="Times New Roman" w:hAnsi="Times New Roman" w:cs="Times New Roman"/>
          <w:sz w:val="28"/>
          <w:szCs w:val="28"/>
        </w:rPr>
        <w:t xml:space="preserve">нашего образовательного </w:t>
      </w:r>
      <w:r w:rsidRPr="00DD3A6B">
        <w:rPr>
          <w:rFonts w:ascii="Times New Roman" w:hAnsi="Times New Roman" w:cs="Times New Roman"/>
          <w:sz w:val="28"/>
          <w:szCs w:val="28"/>
        </w:rPr>
        <w:t xml:space="preserve">учреждения: </w:t>
      </w:r>
    </w:p>
    <w:p w:rsidR="00F8609D" w:rsidRPr="00DD3A6B" w:rsidRDefault="00DD3A6B" w:rsidP="00DD3A6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F8609D" w:rsidRPr="00DD3A6B">
        <w:rPr>
          <w:rFonts w:ascii="Times New Roman" w:hAnsi="Times New Roman" w:cs="Times New Roman"/>
          <w:sz w:val="28"/>
          <w:szCs w:val="28"/>
        </w:rPr>
        <w:t>Совершенствование  работы  Службы  содействи</w:t>
      </w:r>
      <w:r>
        <w:rPr>
          <w:rFonts w:ascii="Times New Roman" w:hAnsi="Times New Roman" w:cs="Times New Roman"/>
          <w:sz w:val="28"/>
          <w:szCs w:val="28"/>
        </w:rPr>
        <w:t xml:space="preserve">я  трудоустройству  выпускников </w:t>
      </w:r>
      <w:r w:rsidR="00F8609D" w:rsidRPr="00DD3A6B">
        <w:rPr>
          <w:rFonts w:ascii="Times New Roman" w:hAnsi="Times New Roman" w:cs="Times New Roman"/>
          <w:sz w:val="28"/>
          <w:szCs w:val="28"/>
        </w:rPr>
        <w:t xml:space="preserve">по следующим направлениям: </w:t>
      </w:r>
    </w:p>
    <w:p w:rsidR="00F8609D" w:rsidRPr="00DD3A6B" w:rsidRDefault="00F8609D" w:rsidP="00DD3A6B">
      <w:pPr>
        <w:spacing w:after="0" w:line="240" w:lineRule="auto"/>
        <w:jc w:val="both"/>
        <w:rPr>
          <w:rFonts w:ascii="Times New Roman" w:hAnsi="Times New Roman" w:cs="Times New Roman"/>
          <w:sz w:val="28"/>
          <w:szCs w:val="28"/>
        </w:rPr>
      </w:pPr>
      <w:r w:rsidRPr="00DD3A6B">
        <w:rPr>
          <w:rFonts w:ascii="Times New Roman" w:hAnsi="Times New Roman" w:cs="Times New Roman"/>
          <w:sz w:val="28"/>
          <w:szCs w:val="28"/>
        </w:rPr>
        <w:t xml:space="preserve">- проведение социологического исследования среди абитуриентов; </w:t>
      </w:r>
    </w:p>
    <w:p w:rsidR="00F8609D" w:rsidRPr="00DD3A6B" w:rsidRDefault="00F8609D" w:rsidP="00DD3A6B">
      <w:pPr>
        <w:spacing w:after="0" w:line="240" w:lineRule="auto"/>
        <w:jc w:val="both"/>
        <w:rPr>
          <w:rFonts w:ascii="Times New Roman" w:hAnsi="Times New Roman" w:cs="Times New Roman"/>
          <w:sz w:val="28"/>
          <w:szCs w:val="28"/>
        </w:rPr>
      </w:pPr>
      <w:r w:rsidRPr="00DD3A6B">
        <w:rPr>
          <w:rFonts w:ascii="Times New Roman" w:hAnsi="Times New Roman" w:cs="Times New Roman"/>
          <w:sz w:val="28"/>
          <w:szCs w:val="28"/>
        </w:rPr>
        <w:t xml:space="preserve">- проведение социологического исследования среди выпускников; </w:t>
      </w:r>
    </w:p>
    <w:p w:rsidR="00F8609D" w:rsidRPr="00DD3A6B" w:rsidRDefault="00F8609D" w:rsidP="00DD3A6B">
      <w:pPr>
        <w:spacing w:after="0" w:line="240" w:lineRule="auto"/>
        <w:jc w:val="both"/>
        <w:rPr>
          <w:rFonts w:ascii="Times New Roman" w:hAnsi="Times New Roman" w:cs="Times New Roman"/>
          <w:sz w:val="28"/>
          <w:szCs w:val="28"/>
        </w:rPr>
      </w:pPr>
      <w:r w:rsidRPr="00DD3A6B">
        <w:rPr>
          <w:rFonts w:ascii="Times New Roman" w:hAnsi="Times New Roman" w:cs="Times New Roman"/>
          <w:sz w:val="28"/>
          <w:szCs w:val="28"/>
        </w:rPr>
        <w:t xml:space="preserve">- проведение социологического исследования среди работодателей; </w:t>
      </w:r>
    </w:p>
    <w:p w:rsidR="00F8609D" w:rsidRPr="00DD3A6B" w:rsidRDefault="00F8609D" w:rsidP="00DD3A6B">
      <w:pPr>
        <w:spacing w:after="0" w:line="240" w:lineRule="auto"/>
        <w:jc w:val="both"/>
        <w:rPr>
          <w:rFonts w:ascii="Times New Roman" w:hAnsi="Times New Roman" w:cs="Times New Roman"/>
          <w:sz w:val="28"/>
          <w:szCs w:val="28"/>
        </w:rPr>
      </w:pPr>
      <w:r w:rsidRPr="00DD3A6B">
        <w:rPr>
          <w:rFonts w:ascii="Times New Roman" w:hAnsi="Times New Roman" w:cs="Times New Roman"/>
          <w:sz w:val="28"/>
          <w:szCs w:val="28"/>
        </w:rPr>
        <w:t xml:space="preserve">- дальнейшее расширение банка данных потенциальных работодателей; </w:t>
      </w:r>
    </w:p>
    <w:p w:rsidR="00F8609D" w:rsidRPr="00DD3A6B" w:rsidRDefault="00F8609D" w:rsidP="00DD3A6B">
      <w:pPr>
        <w:spacing w:after="0" w:line="240" w:lineRule="auto"/>
        <w:jc w:val="both"/>
        <w:rPr>
          <w:rFonts w:ascii="Times New Roman" w:hAnsi="Times New Roman" w:cs="Times New Roman"/>
          <w:sz w:val="28"/>
          <w:szCs w:val="28"/>
        </w:rPr>
      </w:pPr>
      <w:r w:rsidRPr="00DD3A6B">
        <w:rPr>
          <w:rFonts w:ascii="Times New Roman" w:hAnsi="Times New Roman" w:cs="Times New Roman"/>
          <w:sz w:val="28"/>
          <w:szCs w:val="28"/>
        </w:rPr>
        <w:t>- создание банка данных по потребности в профессиях</w:t>
      </w:r>
      <w:r w:rsidR="00DD3A6B">
        <w:rPr>
          <w:rFonts w:ascii="Times New Roman" w:hAnsi="Times New Roman" w:cs="Times New Roman"/>
          <w:sz w:val="28"/>
          <w:szCs w:val="28"/>
        </w:rPr>
        <w:t>, специальностях района.</w:t>
      </w:r>
    </w:p>
    <w:p w:rsidR="00DD3A6B" w:rsidRPr="00DD3A6B" w:rsidRDefault="00DD3A6B" w:rsidP="00DD3A6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DD3A6B">
        <w:rPr>
          <w:rFonts w:ascii="Times New Roman" w:hAnsi="Times New Roman" w:cs="Times New Roman"/>
          <w:sz w:val="28"/>
          <w:szCs w:val="28"/>
        </w:rPr>
        <w:t>Расширение  спектра  образовательных  услуг:  открытие  новых  направлений</w:t>
      </w:r>
      <w:r>
        <w:rPr>
          <w:rFonts w:ascii="Times New Roman" w:hAnsi="Times New Roman" w:cs="Times New Roman"/>
          <w:sz w:val="28"/>
          <w:szCs w:val="28"/>
        </w:rPr>
        <w:t xml:space="preserve"> </w:t>
      </w:r>
      <w:r w:rsidRPr="00DD3A6B">
        <w:rPr>
          <w:rFonts w:ascii="Times New Roman" w:hAnsi="Times New Roman" w:cs="Times New Roman"/>
          <w:sz w:val="28"/>
          <w:szCs w:val="28"/>
        </w:rPr>
        <w:t xml:space="preserve">подготовки  рабочих  кадров  и  специалистов  для  предприятий  </w:t>
      </w:r>
    </w:p>
    <w:p w:rsidR="00DD3A6B" w:rsidRPr="00DD3A6B" w:rsidRDefault="00DD3A6B" w:rsidP="00DD3A6B">
      <w:pPr>
        <w:spacing w:after="0" w:line="240" w:lineRule="auto"/>
        <w:jc w:val="both"/>
        <w:rPr>
          <w:rFonts w:ascii="Times New Roman" w:hAnsi="Times New Roman" w:cs="Times New Roman"/>
          <w:sz w:val="28"/>
          <w:szCs w:val="28"/>
        </w:rPr>
      </w:pPr>
      <w:r w:rsidRPr="00DD3A6B">
        <w:rPr>
          <w:rFonts w:ascii="Times New Roman" w:hAnsi="Times New Roman" w:cs="Times New Roman"/>
          <w:sz w:val="28"/>
          <w:szCs w:val="28"/>
        </w:rPr>
        <w:t xml:space="preserve">района. </w:t>
      </w:r>
    </w:p>
    <w:p w:rsidR="00F8609D" w:rsidRPr="00DD3A6B" w:rsidRDefault="00CA7D77" w:rsidP="00DD3A6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Л</w:t>
      </w:r>
      <w:r w:rsidR="00F8609D" w:rsidRPr="00DD3A6B">
        <w:rPr>
          <w:rFonts w:ascii="Times New Roman" w:hAnsi="Times New Roman" w:cs="Times New Roman"/>
          <w:sz w:val="28"/>
          <w:szCs w:val="28"/>
        </w:rPr>
        <w:t>ицензирование и внедрение  в учебный проц</w:t>
      </w:r>
      <w:r>
        <w:rPr>
          <w:rFonts w:ascii="Times New Roman" w:hAnsi="Times New Roman" w:cs="Times New Roman"/>
          <w:sz w:val="28"/>
          <w:szCs w:val="28"/>
        </w:rPr>
        <w:t xml:space="preserve">есс образовательных программ по </w:t>
      </w:r>
      <w:r w:rsidR="00F8609D" w:rsidRPr="00DD3A6B">
        <w:rPr>
          <w:rFonts w:ascii="Times New Roman" w:hAnsi="Times New Roman" w:cs="Times New Roman"/>
          <w:sz w:val="28"/>
          <w:szCs w:val="28"/>
        </w:rPr>
        <w:t>потребности обучающихся  и раб</w:t>
      </w:r>
      <w:r>
        <w:rPr>
          <w:rFonts w:ascii="Times New Roman" w:hAnsi="Times New Roman" w:cs="Times New Roman"/>
          <w:sz w:val="28"/>
          <w:szCs w:val="28"/>
        </w:rPr>
        <w:t>отодателей.</w:t>
      </w:r>
    </w:p>
    <w:p w:rsidR="00F8609D" w:rsidRPr="00DD3A6B" w:rsidRDefault="00CA7D77" w:rsidP="00DD3A6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Р</w:t>
      </w:r>
      <w:r w:rsidR="00F8609D" w:rsidRPr="00DD3A6B">
        <w:rPr>
          <w:rFonts w:ascii="Times New Roman" w:hAnsi="Times New Roman" w:cs="Times New Roman"/>
          <w:sz w:val="28"/>
          <w:szCs w:val="28"/>
        </w:rPr>
        <w:t>асширение  возможностей  обучающихся  в  получении  дополнительных</w:t>
      </w:r>
    </w:p>
    <w:p w:rsidR="00CA7D77" w:rsidRDefault="00F8609D" w:rsidP="00CA7D77">
      <w:pPr>
        <w:spacing w:after="0" w:line="240" w:lineRule="auto"/>
        <w:jc w:val="both"/>
        <w:rPr>
          <w:rFonts w:ascii="Times New Roman" w:hAnsi="Times New Roman" w:cs="Times New Roman"/>
          <w:sz w:val="28"/>
          <w:szCs w:val="28"/>
        </w:rPr>
      </w:pPr>
      <w:r w:rsidRPr="00DD3A6B">
        <w:rPr>
          <w:rFonts w:ascii="Times New Roman" w:hAnsi="Times New Roman" w:cs="Times New Roman"/>
          <w:sz w:val="28"/>
          <w:szCs w:val="28"/>
        </w:rPr>
        <w:t xml:space="preserve">профессий, организация </w:t>
      </w:r>
      <w:r w:rsidR="00CA7D77">
        <w:rPr>
          <w:rFonts w:ascii="Times New Roman" w:hAnsi="Times New Roman" w:cs="Times New Roman"/>
          <w:sz w:val="28"/>
          <w:szCs w:val="28"/>
        </w:rPr>
        <w:t xml:space="preserve">подготовки обучающихся в рамках </w:t>
      </w:r>
      <w:proofErr w:type="gramStart"/>
      <w:r w:rsidR="00CA7D77">
        <w:rPr>
          <w:rFonts w:ascii="Times New Roman" w:hAnsi="Times New Roman" w:cs="Times New Roman"/>
          <w:sz w:val="28"/>
          <w:szCs w:val="28"/>
        </w:rPr>
        <w:t>ДО</w:t>
      </w:r>
      <w:proofErr w:type="gramEnd"/>
      <w:r w:rsidR="00CA7D77">
        <w:rPr>
          <w:rFonts w:ascii="Times New Roman" w:hAnsi="Times New Roman" w:cs="Times New Roman"/>
          <w:sz w:val="28"/>
          <w:szCs w:val="28"/>
        </w:rPr>
        <w:t>.</w:t>
      </w:r>
    </w:p>
    <w:p w:rsidR="00CA7D77" w:rsidRDefault="00CA7D77" w:rsidP="00ED5A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П</w:t>
      </w:r>
      <w:r w:rsidR="00F8609D" w:rsidRPr="00CA7D77">
        <w:rPr>
          <w:rFonts w:ascii="Times New Roman" w:hAnsi="Times New Roman" w:cs="Times New Roman"/>
          <w:sz w:val="28"/>
          <w:szCs w:val="28"/>
        </w:rPr>
        <w:t>ривлечение  работодателей  к  развитию  материально-технической  и  учебно-</w:t>
      </w:r>
      <w:r w:rsidR="00F8609D" w:rsidRPr="00DD3A6B">
        <w:rPr>
          <w:rFonts w:ascii="Times New Roman" w:hAnsi="Times New Roman" w:cs="Times New Roman"/>
          <w:sz w:val="28"/>
          <w:szCs w:val="28"/>
        </w:rPr>
        <w:t>методической базы</w:t>
      </w:r>
      <w:r>
        <w:rPr>
          <w:rFonts w:ascii="Times New Roman" w:hAnsi="Times New Roman" w:cs="Times New Roman"/>
          <w:sz w:val="28"/>
          <w:szCs w:val="28"/>
        </w:rPr>
        <w:t xml:space="preserve"> колледжа.</w:t>
      </w:r>
    </w:p>
    <w:p w:rsidR="00CA7D77" w:rsidRDefault="00CA7D77" w:rsidP="00ED5A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6. </w:t>
      </w:r>
      <w:r w:rsidR="002C5958" w:rsidRPr="00ED5A74">
        <w:rPr>
          <w:rFonts w:ascii="Times New Roman" w:hAnsi="Times New Roman" w:cs="Times New Roman"/>
          <w:sz w:val="28"/>
          <w:szCs w:val="28"/>
        </w:rPr>
        <w:t>Ежеквартально проводить рекламную работу и прове</w:t>
      </w:r>
      <w:r>
        <w:rPr>
          <w:rFonts w:ascii="Times New Roman" w:hAnsi="Times New Roman" w:cs="Times New Roman"/>
          <w:sz w:val="28"/>
          <w:szCs w:val="28"/>
        </w:rPr>
        <w:t xml:space="preserve">сти целенаправленную работу по </w:t>
      </w:r>
      <w:r w:rsidR="002C5958" w:rsidRPr="00ED5A74">
        <w:rPr>
          <w:rFonts w:ascii="Times New Roman" w:hAnsi="Times New Roman" w:cs="Times New Roman"/>
          <w:sz w:val="28"/>
          <w:szCs w:val="28"/>
        </w:rPr>
        <w:t>организ</w:t>
      </w:r>
      <w:r>
        <w:rPr>
          <w:rFonts w:ascii="Times New Roman" w:hAnsi="Times New Roman" w:cs="Times New Roman"/>
          <w:sz w:val="28"/>
          <w:szCs w:val="28"/>
        </w:rPr>
        <w:t>ации обучения с работодателями.</w:t>
      </w:r>
    </w:p>
    <w:p w:rsidR="002C5958" w:rsidRPr="00ED5A74" w:rsidRDefault="00CA7D77" w:rsidP="00ED5A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7. </w:t>
      </w:r>
      <w:r w:rsidR="002C5958" w:rsidRPr="00ED5A74">
        <w:rPr>
          <w:rFonts w:ascii="Times New Roman" w:hAnsi="Times New Roman" w:cs="Times New Roman"/>
          <w:sz w:val="28"/>
          <w:szCs w:val="28"/>
        </w:rPr>
        <w:t>Реализация Программы развития образовательной</w:t>
      </w:r>
      <w:r>
        <w:rPr>
          <w:rFonts w:ascii="Times New Roman" w:hAnsi="Times New Roman" w:cs="Times New Roman"/>
          <w:sz w:val="28"/>
          <w:szCs w:val="28"/>
        </w:rPr>
        <w:t xml:space="preserve"> организации, «дорожной карты» </w:t>
      </w:r>
      <w:r w:rsidR="002C5958" w:rsidRPr="00ED5A74">
        <w:rPr>
          <w:rFonts w:ascii="Times New Roman" w:hAnsi="Times New Roman" w:cs="Times New Roman"/>
          <w:sz w:val="28"/>
          <w:szCs w:val="28"/>
        </w:rPr>
        <w:t>по и</w:t>
      </w:r>
      <w:r>
        <w:rPr>
          <w:rFonts w:ascii="Times New Roman" w:hAnsi="Times New Roman" w:cs="Times New Roman"/>
          <w:sz w:val="28"/>
          <w:szCs w:val="28"/>
        </w:rPr>
        <w:t xml:space="preserve">сполнению Указов Президента от </w:t>
      </w:r>
      <w:r w:rsidR="002C5958" w:rsidRPr="00ED5A74">
        <w:rPr>
          <w:rFonts w:ascii="Times New Roman" w:hAnsi="Times New Roman" w:cs="Times New Roman"/>
          <w:sz w:val="28"/>
          <w:szCs w:val="28"/>
        </w:rPr>
        <w:t>07.05.2012 г. № 599, Плана мероприятий по реали</w:t>
      </w:r>
      <w:r>
        <w:rPr>
          <w:rFonts w:ascii="Times New Roman" w:hAnsi="Times New Roman" w:cs="Times New Roman"/>
          <w:sz w:val="28"/>
          <w:szCs w:val="28"/>
        </w:rPr>
        <w:t xml:space="preserve">зации Закона «Об образовании в </w:t>
      </w:r>
      <w:r w:rsidR="002C5958" w:rsidRPr="00ED5A74">
        <w:rPr>
          <w:rFonts w:ascii="Times New Roman" w:hAnsi="Times New Roman" w:cs="Times New Roman"/>
          <w:sz w:val="28"/>
          <w:szCs w:val="28"/>
        </w:rPr>
        <w:t>Российс</w:t>
      </w:r>
      <w:r>
        <w:rPr>
          <w:rFonts w:ascii="Times New Roman" w:hAnsi="Times New Roman" w:cs="Times New Roman"/>
          <w:sz w:val="28"/>
          <w:szCs w:val="28"/>
        </w:rPr>
        <w:t xml:space="preserve">кой Федерации» (29.12.2012 г.) и </w:t>
      </w:r>
      <w:r w:rsidR="002C5958" w:rsidRPr="00ED5A74">
        <w:rPr>
          <w:rFonts w:ascii="Times New Roman" w:hAnsi="Times New Roman" w:cs="Times New Roman"/>
          <w:sz w:val="28"/>
          <w:szCs w:val="28"/>
        </w:rPr>
        <w:t>других документов.</w:t>
      </w:r>
    </w:p>
    <w:p w:rsidR="002C5958" w:rsidRPr="00ED5A74" w:rsidRDefault="00CA7D77" w:rsidP="00ED5A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8. </w:t>
      </w:r>
      <w:r w:rsidR="002C5958" w:rsidRPr="00ED5A74">
        <w:rPr>
          <w:rFonts w:ascii="Times New Roman" w:hAnsi="Times New Roman" w:cs="Times New Roman"/>
          <w:sz w:val="28"/>
          <w:szCs w:val="28"/>
        </w:rPr>
        <w:t>Создание нормативно-правовой базы в соответствии с новым законодательств.</w:t>
      </w:r>
    </w:p>
    <w:p w:rsidR="002C5958" w:rsidRPr="00ED5A74" w:rsidRDefault="00CA7D77" w:rsidP="00ED5A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9. </w:t>
      </w:r>
      <w:r w:rsidR="002C5958" w:rsidRPr="00ED5A74">
        <w:rPr>
          <w:rFonts w:ascii="Times New Roman" w:hAnsi="Times New Roman" w:cs="Times New Roman"/>
          <w:sz w:val="28"/>
          <w:szCs w:val="28"/>
        </w:rPr>
        <w:t xml:space="preserve">Реализация Программы развития, включая модернизацию образовательной </w:t>
      </w:r>
    </w:p>
    <w:p w:rsidR="002C5958" w:rsidRPr="00ED5A74" w:rsidRDefault="002C5958" w:rsidP="00ED5A74">
      <w:pPr>
        <w:spacing w:after="0" w:line="240" w:lineRule="auto"/>
        <w:jc w:val="both"/>
        <w:rPr>
          <w:rFonts w:ascii="Times New Roman" w:hAnsi="Times New Roman" w:cs="Times New Roman"/>
          <w:sz w:val="28"/>
          <w:szCs w:val="28"/>
        </w:rPr>
      </w:pPr>
      <w:r w:rsidRPr="00ED5A74">
        <w:rPr>
          <w:rFonts w:ascii="Times New Roman" w:hAnsi="Times New Roman" w:cs="Times New Roman"/>
          <w:sz w:val="28"/>
          <w:szCs w:val="28"/>
        </w:rPr>
        <w:t>деятельности.</w:t>
      </w:r>
    </w:p>
    <w:p w:rsidR="002C5958" w:rsidRPr="00ED5A74" w:rsidRDefault="00CA7D77" w:rsidP="00ED5A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10. </w:t>
      </w:r>
      <w:r w:rsidR="002C5958" w:rsidRPr="00ED5A74">
        <w:rPr>
          <w:rFonts w:ascii="Times New Roman" w:hAnsi="Times New Roman" w:cs="Times New Roman"/>
          <w:sz w:val="28"/>
          <w:szCs w:val="28"/>
        </w:rPr>
        <w:t>Введение эффективного контракта.</w:t>
      </w:r>
    </w:p>
    <w:p w:rsidR="002C5958" w:rsidRPr="00ED5A74" w:rsidRDefault="00CA7D77" w:rsidP="00ED5A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11. </w:t>
      </w:r>
      <w:r w:rsidR="002C5958" w:rsidRPr="00ED5A74">
        <w:rPr>
          <w:rFonts w:ascii="Times New Roman" w:hAnsi="Times New Roman" w:cs="Times New Roman"/>
          <w:sz w:val="28"/>
          <w:szCs w:val="28"/>
        </w:rPr>
        <w:t>Повышение ответственности каждого участник</w:t>
      </w:r>
      <w:r>
        <w:rPr>
          <w:rFonts w:ascii="Times New Roman" w:hAnsi="Times New Roman" w:cs="Times New Roman"/>
          <w:sz w:val="28"/>
          <w:szCs w:val="28"/>
        </w:rPr>
        <w:t xml:space="preserve">а образовательного процесса за </w:t>
      </w:r>
      <w:r w:rsidR="002C5958" w:rsidRPr="00ED5A74">
        <w:rPr>
          <w:rFonts w:ascii="Times New Roman" w:hAnsi="Times New Roman" w:cs="Times New Roman"/>
          <w:sz w:val="28"/>
          <w:szCs w:val="28"/>
        </w:rPr>
        <w:t>выполнение регионального заказа и контрольных цифр приема.</w:t>
      </w:r>
    </w:p>
    <w:p w:rsidR="002C5958" w:rsidRPr="00ED5A74" w:rsidRDefault="00CA7D77" w:rsidP="00ED5A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12. </w:t>
      </w:r>
      <w:r w:rsidR="002C5958" w:rsidRPr="00ED5A74">
        <w:rPr>
          <w:rFonts w:ascii="Times New Roman" w:hAnsi="Times New Roman" w:cs="Times New Roman"/>
          <w:sz w:val="28"/>
          <w:szCs w:val="28"/>
        </w:rPr>
        <w:t>Проведение мероприятий по профилактике правонарушений и пропусков учащихся.</w:t>
      </w:r>
    </w:p>
    <w:p w:rsidR="002C5958" w:rsidRPr="00ED5A74" w:rsidRDefault="00CA7D77" w:rsidP="00ED5A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13. </w:t>
      </w:r>
      <w:r w:rsidR="002C5958" w:rsidRPr="00ED5A74">
        <w:rPr>
          <w:rFonts w:ascii="Times New Roman" w:hAnsi="Times New Roman" w:cs="Times New Roman"/>
          <w:sz w:val="28"/>
          <w:szCs w:val="28"/>
        </w:rPr>
        <w:t>Общественная аккредитация деятельности колледжа, сертификация квалифика</w:t>
      </w:r>
      <w:r>
        <w:rPr>
          <w:rFonts w:ascii="Times New Roman" w:hAnsi="Times New Roman" w:cs="Times New Roman"/>
          <w:sz w:val="28"/>
          <w:szCs w:val="28"/>
        </w:rPr>
        <w:t xml:space="preserve">ций </w:t>
      </w:r>
      <w:r w:rsidR="002C5958" w:rsidRPr="00ED5A74">
        <w:rPr>
          <w:rFonts w:ascii="Times New Roman" w:hAnsi="Times New Roman" w:cs="Times New Roman"/>
          <w:sz w:val="28"/>
          <w:szCs w:val="28"/>
        </w:rPr>
        <w:t>выпускников.</w:t>
      </w:r>
    </w:p>
    <w:p w:rsidR="002C5958" w:rsidRDefault="00CA7D77" w:rsidP="00ED5A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14</w:t>
      </w:r>
      <w:r w:rsidR="002C5958" w:rsidRPr="00ED5A74">
        <w:rPr>
          <w:rFonts w:ascii="Times New Roman" w:hAnsi="Times New Roman" w:cs="Times New Roman"/>
          <w:sz w:val="28"/>
          <w:szCs w:val="28"/>
        </w:rPr>
        <w:t>. Разработка и внедрение основных профессиональ</w:t>
      </w:r>
      <w:r>
        <w:rPr>
          <w:rFonts w:ascii="Times New Roman" w:hAnsi="Times New Roman" w:cs="Times New Roman"/>
          <w:sz w:val="28"/>
          <w:szCs w:val="28"/>
        </w:rPr>
        <w:t xml:space="preserve">ных образовательных программ с </w:t>
      </w:r>
      <w:r w:rsidR="002C5958" w:rsidRPr="00ED5A74">
        <w:rPr>
          <w:rFonts w:ascii="Times New Roman" w:hAnsi="Times New Roman" w:cs="Times New Roman"/>
          <w:sz w:val="28"/>
          <w:szCs w:val="28"/>
        </w:rPr>
        <w:t xml:space="preserve">участием работодателей, направленных на реализацию компетенций </w:t>
      </w:r>
      <w:proofErr w:type="spellStart"/>
      <w:r w:rsidR="002C5958" w:rsidRPr="00ED5A74">
        <w:rPr>
          <w:rFonts w:ascii="Times New Roman" w:hAnsi="Times New Roman" w:cs="Times New Roman"/>
          <w:sz w:val="28"/>
          <w:szCs w:val="28"/>
        </w:rPr>
        <w:t>WorldSkillsRussia</w:t>
      </w:r>
      <w:proofErr w:type="spellEnd"/>
      <w:r w:rsidR="002C5958" w:rsidRPr="00ED5A74">
        <w:rPr>
          <w:rFonts w:ascii="Times New Roman" w:hAnsi="Times New Roman" w:cs="Times New Roman"/>
          <w:sz w:val="28"/>
          <w:szCs w:val="28"/>
        </w:rPr>
        <w:t>.</w:t>
      </w:r>
    </w:p>
    <w:p w:rsidR="00B56B72" w:rsidRPr="00B56B72" w:rsidRDefault="00B56B72" w:rsidP="00B56B72">
      <w:pPr>
        <w:spacing w:after="0" w:line="240" w:lineRule="auto"/>
        <w:jc w:val="both"/>
        <w:rPr>
          <w:rFonts w:ascii="Times New Roman" w:hAnsi="Times New Roman" w:cs="Times New Roman"/>
          <w:sz w:val="28"/>
          <w:szCs w:val="28"/>
        </w:rPr>
      </w:pPr>
      <w:r w:rsidRPr="00B56B72">
        <w:rPr>
          <w:rFonts w:ascii="Times New Roman" w:hAnsi="Times New Roman" w:cs="Times New Roman"/>
          <w:b/>
          <w:sz w:val="28"/>
          <w:szCs w:val="28"/>
        </w:rPr>
        <w:t>Основные сложности возникали следующем видам деятельности</w:t>
      </w:r>
      <w:r w:rsidRPr="00B56B72">
        <w:rPr>
          <w:rFonts w:ascii="Times New Roman" w:hAnsi="Times New Roman" w:cs="Times New Roman"/>
          <w:sz w:val="28"/>
          <w:szCs w:val="28"/>
        </w:rPr>
        <w:t>:</w:t>
      </w:r>
    </w:p>
    <w:p w:rsidR="00B56B72" w:rsidRPr="00B56B72" w:rsidRDefault="00B56B72" w:rsidP="00B56B72">
      <w:pPr>
        <w:spacing w:after="0" w:line="240" w:lineRule="auto"/>
        <w:jc w:val="both"/>
        <w:rPr>
          <w:rFonts w:ascii="Times New Roman" w:hAnsi="Times New Roman" w:cs="Times New Roman"/>
          <w:sz w:val="28"/>
          <w:szCs w:val="28"/>
        </w:rPr>
      </w:pPr>
      <w:r w:rsidRPr="00B56B72">
        <w:rPr>
          <w:rFonts w:ascii="Times New Roman" w:hAnsi="Times New Roman" w:cs="Times New Roman"/>
          <w:sz w:val="28"/>
          <w:szCs w:val="28"/>
        </w:rPr>
        <w:t>- Маркетинговая</w:t>
      </w:r>
    </w:p>
    <w:p w:rsidR="00B56B72" w:rsidRPr="00B56B72" w:rsidRDefault="00B56B72" w:rsidP="00B56B72">
      <w:pPr>
        <w:spacing w:after="0" w:line="240" w:lineRule="auto"/>
        <w:jc w:val="both"/>
        <w:rPr>
          <w:rFonts w:ascii="Times New Roman" w:hAnsi="Times New Roman" w:cs="Times New Roman"/>
          <w:sz w:val="28"/>
          <w:szCs w:val="28"/>
        </w:rPr>
      </w:pPr>
      <w:r w:rsidRPr="00B56B72">
        <w:rPr>
          <w:rFonts w:ascii="Times New Roman" w:hAnsi="Times New Roman" w:cs="Times New Roman"/>
          <w:sz w:val="28"/>
          <w:szCs w:val="28"/>
        </w:rPr>
        <w:t xml:space="preserve">- Оказание услуг в оказании в </w:t>
      </w:r>
      <w:proofErr w:type="spellStart"/>
      <w:r w:rsidRPr="00B56B72">
        <w:rPr>
          <w:rFonts w:ascii="Times New Roman" w:hAnsi="Times New Roman" w:cs="Times New Roman"/>
          <w:sz w:val="28"/>
          <w:szCs w:val="28"/>
        </w:rPr>
        <w:t>профориентационной</w:t>
      </w:r>
      <w:proofErr w:type="spellEnd"/>
      <w:r w:rsidRPr="00B56B72">
        <w:rPr>
          <w:rFonts w:ascii="Times New Roman" w:hAnsi="Times New Roman" w:cs="Times New Roman"/>
          <w:sz w:val="28"/>
          <w:szCs w:val="28"/>
        </w:rPr>
        <w:t xml:space="preserve"> деятельности</w:t>
      </w:r>
    </w:p>
    <w:p w:rsidR="00B56B72" w:rsidRPr="00ED5A74" w:rsidRDefault="00B56B72" w:rsidP="00ED5A74">
      <w:pPr>
        <w:spacing w:after="0" w:line="240" w:lineRule="auto"/>
        <w:jc w:val="both"/>
        <w:rPr>
          <w:rFonts w:ascii="Times New Roman" w:hAnsi="Times New Roman" w:cs="Times New Roman"/>
          <w:sz w:val="28"/>
          <w:szCs w:val="28"/>
        </w:rPr>
      </w:pPr>
    </w:p>
    <w:p w:rsidR="00B56B72" w:rsidRPr="00B56B72" w:rsidRDefault="00B56B72" w:rsidP="00B56B72">
      <w:pPr>
        <w:spacing w:after="0" w:line="240" w:lineRule="auto"/>
        <w:jc w:val="both"/>
        <w:rPr>
          <w:rFonts w:ascii="Times New Roman" w:hAnsi="Times New Roman" w:cs="Times New Roman"/>
          <w:b/>
          <w:sz w:val="28"/>
          <w:szCs w:val="28"/>
        </w:rPr>
      </w:pPr>
      <w:r w:rsidRPr="00B56B72">
        <w:rPr>
          <w:rFonts w:ascii="Times New Roman" w:hAnsi="Times New Roman" w:cs="Times New Roman"/>
          <w:b/>
          <w:sz w:val="28"/>
          <w:szCs w:val="28"/>
        </w:rPr>
        <w:lastRenderedPageBreak/>
        <w:t xml:space="preserve">Перспективы развития деятельности МФЦПК направлены </w:t>
      </w:r>
      <w:proofErr w:type="gramStart"/>
      <w:r w:rsidRPr="00B56B72">
        <w:rPr>
          <w:rFonts w:ascii="Times New Roman" w:hAnsi="Times New Roman" w:cs="Times New Roman"/>
          <w:b/>
          <w:sz w:val="28"/>
          <w:szCs w:val="28"/>
        </w:rPr>
        <w:t>на</w:t>
      </w:r>
      <w:proofErr w:type="gramEnd"/>
      <w:r w:rsidRPr="00B56B72">
        <w:rPr>
          <w:rFonts w:ascii="Times New Roman" w:hAnsi="Times New Roman" w:cs="Times New Roman"/>
          <w:b/>
          <w:sz w:val="28"/>
          <w:szCs w:val="28"/>
        </w:rPr>
        <w:t>:</w:t>
      </w:r>
    </w:p>
    <w:p w:rsidR="00B56B72" w:rsidRPr="00B56B72" w:rsidRDefault="00B56B72" w:rsidP="00B56B72">
      <w:pPr>
        <w:spacing w:after="0" w:line="240" w:lineRule="auto"/>
        <w:jc w:val="both"/>
        <w:rPr>
          <w:rFonts w:ascii="Times New Roman" w:hAnsi="Times New Roman" w:cs="Times New Roman"/>
          <w:sz w:val="28"/>
          <w:szCs w:val="28"/>
        </w:rPr>
      </w:pPr>
      <w:r w:rsidRPr="00B56B72">
        <w:rPr>
          <w:rFonts w:ascii="Times New Roman" w:hAnsi="Times New Roman" w:cs="Times New Roman"/>
          <w:sz w:val="28"/>
          <w:szCs w:val="28"/>
        </w:rPr>
        <w:t xml:space="preserve">         - Организация курсов для Водителей Вездехода.</w:t>
      </w:r>
    </w:p>
    <w:p w:rsidR="00B56B72" w:rsidRPr="00B56B72" w:rsidRDefault="00B56B72" w:rsidP="00B56B72">
      <w:pPr>
        <w:spacing w:after="0" w:line="240" w:lineRule="auto"/>
        <w:jc w:val="both"/>
        <w:rPr>
          <w:rFonts w:ascii="Times New Roman" w:hAnsi="Times New Roman" w:cs="Times New Roman"/>
          <w:sz w:val="28"/>
          <w:szCs w:val="28"/>
        </w:rPr>
      </w:pPr>
      <w:r w:rsidRPr="00B56B72">
        <w:rPr>
          <w:rFonts w:ascii="Times New Roman" w:hAnsi="Times New Roman" w:cs="Times New Roman"/>
          <w:sz w:val="28"/>
          <w:szCs w:val="28"/>
        </w:rPr>
        <w:t xml:space="preserve">         -  Расширение деятельности  МФЦПК т.е. охват таких районов как </w:t>
      </w:r>
      <w:proofErr w:type="spellStart"/>
      <w:r w:rsidRPr="00B56B72">
        <w:rPr>
          <w:rFonts w:ascii="Times New Roman" w:hAnsi="Times New Roman" w:cs="Times New Roman"/>
          <w:sz w:val="28"/>
          <w:szCs w:val="28"/>
        </w:rPr>
        <w:t>Среднеколымск</w:t>
      </w:r>
      <w:r w:rsidR="009D0985">
        <w:rPr>
          <w:rFonts w:ascii="Times New Roman" w:hAnsi="Times New Roman" w:cs="Times New Roman"/>
          <w:sz w:val="28"/>
          <w:szCs w:val="28"/>
        </w:rPr>
        <w:t>ий</w:t>
      </w:r>
      <w:proofErr w:type="spellEnd"/>
      <w:proofErr w:type="gramStart"/>
      <w:r w:rsidR="009D0985">
        <w:rPr>
          <w:rFonts w:ascii="Times New Roman" w:hAnsi="Times New Roman" w:cs="Times New Roman"/>
          <w:sz w:val="28"/>
          <w:szCs w:val="28"/>
        </w:rPr>
        <w:t xml:space="preserve"> </w:t>
      </w:r>
      <w:r w:rsidRPr="00B56B72">
        <w:rPr>
          <w:rFonts w:ascii="Times New Roman" w:hAnsi="Times New Roman" w:cs="Times New Roman"/>
          <w:sz w:val="28"/>
          <w:szCs w:val="28"/>
        </w:rPr>
        <w:t>,</w:t>
      </w:r>
      <w:proofErr w:type="gramEnd"/>
      <w:r w:rsidRPr="00B56B72">
        <w:rPr>
          <w:rFonts w:ascii="Times New Roman" w:hAnsi="Times New Roman" w:cs="Times New Roman"/>
          <w:sz w:val="28"/>
          <w:szCs w:val="28"/>
        </w:rPr>
        <w:t xml:space="preserve"> </w:t>
      </w:r>
      <w:proofErr w:type="spellStart"/>
      <w:r w:rsidRPr="00B56B72">
        <w:rPr>
          <w:rFonts w:ascii="Times New Roman" w:hAnsi="Times New Roman" w:cs="Times New Roman"/>
          <w:sz w:val="28"/>
          <w:szCs w:val="28"/>
        </w:rPr>
        <w:t>Верхнеколымск</w:t>
      </w:r>
      <w:r w:rsidR="009D0985">
        <w:rPr>
          <w:rFonts w:ascii="Times New Roman" w:hAnsi="Times New Roman" w:cs="Times New Roman"/>
          <w:sz w:val="28"/>
          <w:szCs w:val="28"/>
        </w:rPr>
        <w:t>ий</w:t>
      </w:r>
      <w:proofErr w:type="spellEnd"/>
      <w:r w:rsidRPr="00B56B72">
        <w:rPr>
          <w:rFonts w:ascii="Times New Roman" w:hAnsi="Times New Roman" w:cs="Times New Roman"/>
          <w:sz w:val="28"/>
          <w:szCs w:val="28"/>
        </w:rPr>
        <w:t xml:space="preserve"> ближайшие  год</w:t>
      </w:r>
      <w:r w:rsidR="009D0985">
        <w:rPr>
          <w:rFonts w:ascii="Times New Roman" w:hAnsi="Times New Roman" w:cs="Times New Roman"/>
          <w:sz w:val="28"/>
          <w:szCs w:val="28"/>
        </w:rPr>
        <w:t>ы</w:t>
      </w:r>
      <w:r w:rsidRPr="00B56B72">
        <w:rPr>
          <w:rFonts w:ascii="Times New Roman" w:hAnsi="Times New Roman" w:cs="Times New Roman"/>
          <w:sz w:val="28"/>
          <w:szCs w:val="28"/>
        </w:rPr>
        <w:t xml:space="preserve">. </w:t>
      </w:r>
    </w:p>
    <w:p w:rsidR="00B56B72" w:rsidRPr="00B56B72" w:rsidRDefault="00B56B72" w:rsidP="00B56B72">
      <w:pPr>
        <w:numPr>
          <w:ilvl w:val="0"/>
          <w:numId w:val="18"/>
        </w:numPr>
        <w:spacing w:after="0" w:line="240" w:lineRule="auto"/>
        <w:jc w:val="both"/>
        <w:rPr>
          <w:rFonts w:ascii="Times New Roman" w:hAnsi="Times New Roman" w:cs="Times New Roman"/>
          <w:sz w:val="28"/>
          <w:szCs w:val="28"/>
        </w:rPr>
      </w:pPr>
      <w:r w:rsidRPr="00B56B72">
        <w:rPr>
          <w:rFonts w:ascii="Times New Roman" w:hAnsi="Times New Roman" w:cs="Times New Roman"/>
          <w:sz w:val="28"/>
          <w:szCs w:val="28"/>
        </w:rPr>
        <w:t>Осуществление концепции сетевой формы реализации образовательных программ;</w:t>
      </w:r>
    </w:p>
    <w:p w:rsidR="00B56B72" w:rsidRPr="00B56B72" w:rsidRDefault="00B56B72" w:rsidP="00B56B72">
      <w:pPr>
        <w:spacing w:after="0" w:line="240" w:lineRule="auto"/>
        <w:jc w:val="both"/>
        <w:rPr>
          <w:rFonts w:ascii="Times New Roman" w:hAnsi="Times New Roman" w:cs="Times New Roman"/>
          <w:sz w:val="28"/>
          <w:szCs w:val="28"/>
        </w:rPr>
      </w:pPr>
    </w:p>
    <w:p w:rsidR="00B56B72" w:rsidRPr="00B56B72" w:rsidRDefault="00B56B72" w:rsidP="00B56B72">
      <w:pPr>
        <w:numPr>
          <w:ilvl w:val="0"/>
          <w:numId w:val="19"/>
        </w:numPr>
        <w:spacing w:after="0" w:line="240" w:lineRule="auto"/>
        <w:jc w:val="both"/>
        <w:rPr>
          <w:rFonts w:ascii="Times New Roman" w:hAnsi="Times New Roman" w:cs="Times New Roman"/>
          <w:sz w:val="28"/>
          <w:szCs w:val="28"/>
        </w:rPr>
      </w:pPr>
      <w:r w:rsidRPr="00B56B72">
        <w:rPr>
          <w:rFonts w:ascii="Times New Roman" w:hAnsi="Times New Roman" w:cs="Times New Roman"/>
          <w:sz w:val="28"/>
          <w:szCs w:val="28"/>
        </w:rPr>
        <w:t>внедрение в учебный процесс инновационных образовательных технологий, отвечающих требованиям профессиональных стандартов.</w:t>
      </w:r>
    </w:p>
    <w:p w:rsidR="00B56B72" w:rsidRPr="00B56B72" w:rsidRDefault="00B56B72" w:rsidP="00B56B72">
      <w:pPr>
        <w:spacing w:after="0" w:line="240" w:lineRule="auto"/>
        <w:jc w:val="both"/>
        <w:rPr>
          <w:rFonts w:ascii="Times New Roman" w:hAnsi="Times New Roman" w:cs="Times New Roman"/>
          <w:sz w:val="28"/>
          <w:szCs w:val="28"/>
        </w:rPr>
      </w:pPr>
      <w:r w:rsidRPr="00B56B72">
        <w:rPr>
          <w:rFonts w:ascii="Times New Roman" w:hAnsi="Times New Roman" w:cs="Times New Roman"/>
          <w:sz w:val="28"/>
          <w:szCs w:val="28"/>
        </w:rPr>
        <w:t xml:space="preserve">Исходя из выше перечисленного  </w:t>
      </w:r>
      <w:proofErr w:type="gramStart"/>
      <w:r w:rsidRPr="00B56B72">
        <w:rPr>
          <w:rFonts w:ascii="Times New Roman" w:hAnsi="Times New Roman" w:cs="Times New Roman"/>
          <w:sz w:val="28"/>
          <w:szCs w:val="28"/>
        </w:rPr>
        <w:t>следует</w:t>
      </w:r>
      <w:proofErr w:type="gramEnd"/>
      <w:r w:rsidRPr="00B56B72">
        <w:rPr>
          <w:rFonts w:ascii="Times New Roman" w:hAnsi="Times New Roman" w:cs="Times New Roman"/>
          <w:sz w:val="28"/>
          <w:szCs w:val="28"/>
        </w:rPr>
        <w:t xml:space="preserve">  что центр является важнейшим звеном социально-эко</w:t>
      </w:r>
      <w:r w:rsidR="009D0985">
        <w:rPr>
          <w:rFonts w:ascii="Times New Roman" w:hAnsi="Times New Roman" w:cs="Times New Roman"/>
          <w:sz w:val="28"/>
          <w:szCs w:val="28"/>
        </w:rPr>
        <w:t xml:space="preserve">номического развития не только </w:t>
      </w:r>
      <w:proofErr w:type="spellStart"/>
      <w:r w:rsidR="009D0985">
        <w:rPr>
          <w:rFonts w:ascii="Times New Roman" w:hAnsi="Times New Roman" w:cs="Times New Roman"/>
          <w:sz w:val="28"/>
          <w:szCs w:val="28"/>
        </w:rPr>
        <w:t>Н</w:t>
      </w:r>
      <w:r w:rsidRPr="00B56B72">
        <w:rPr>
          <w:rFonts w:ascii="Times New Roman" w:hAnsi="Times New Roman" w:cs="Times New Roman"/>
          <w:sz w:val="28"/>
          <w:szCs w:val="28"/>
        </w:rPr>
        <w:t>ижнеколымского</w:t>
      </w:r>
      <w:proofErr w:type="spellEnd"/>
      <w:r w:rsidRPr="00B56B72">
        <w:rPr>
          <w:rFonts w:ascii="Times New Roman" w:hAnsi="Times New Roman" w:cs="Times New Roman"/>
          <w:sz w:val="28"/>
          <w:szCs w:val="28"/>
        </w:rPr>
        <w:t xml:space="preserve"> района но и всех близлежащих районов и республики в целом. </w:t>
      </w:r>
    </w:p>
    <w:p w:rsidR="00B56B72" w:rsidRPr="00B56B72" w:rsidRDefault="00B56B72" w:rsidP="00B56B72">
      <w:pPr>
        <w:spacing w:after="0" w:line="240" w:lineRule="auto"/>
        <w:jc w:val="both"/>
        <w:rPr>
          <w:rFonts w:ascii="Times New Roman" w:hAnsi="Times New Roman" w:cs="Times New Roman"/>
          <w:sz w:val="28"/>
          <w:szCs w:val="28"/>
        </w:rPr>
      </w:pPr>
    </w:p>
    <w:p w:rsidR="00B56B72" w:rsidRPr="00B56B72" w:rsidRDefault="00B56B72" w:rsidP="00B56B72">
      <w:pPr>
        <w:spacing w:after="0" w:line="240" w:lineRule="auto"/>
        <w:jc w:val="both"/>
        <w:rPr>
          <w:rFonts w:ascii="Times New Roman" w:hAnsi="Times New Roman" w:cs="Times New Roman"/>
          <w:sz w:val="28"/>
          <w:szCs w:val="28"/>
        </w:rPr>
      </w:pPr>
    </w:p>
    <w:p w:rsidR="0065724A" w:rsidRDefault="0065724A" w:rsidP="00CA7D77">
      <w:pPr>
        <w:spacing w:after="0" w:line="240" w:lineRule="auto"/>
        <w:jc w:val="both"/>
        <w:rPr>
          <w:rFonts w:ascii="Times New Roman" w:hAnsi="Times New Roman" w:cs="Times New Roman"/>
          <w:sz w:val="28"/>
          <w:szCs w:val="28"/>
        </w:rPr>
      </w:pPr>
      <w:bookmarkStart w:id="0" w:name="_GoBack"/>
      <w:bookmarkEnd w:id="0"/>
    </w:p>
    <w:p w:rsidR="0065724A" w:rsidRDefault="0085280B" w:rsidP="00CA7D77">
      <w:pPr>
        <w:spacing w:after="0" w:line="240" w:lineRule="auto"/>
        <w:jc w:val="both"/>
        <w:rPr>
          <w:rFonts w:ascii="Times New Roman" w:hAnsi="Times New Roman" w:cs="Times New Roman"/>
          <w:sz w:val="28"/>
          <w:szCs w:val="28"/>
        </w:rPr>
      </w:pPr>
      <w:r w:rsidRPr="0085280B">
        <w:rPr>
          <w:rFonts w:ascii="Times New Roman" w:hAnsi="Times New Roman" w:cs="Times New Roman"/>
          <w:sz w:val="28"/>
          <w:szCs w:val="28"/>
        </w:rPr>
        <w:t>Рекомендации, решения, принятые по итогам общественного обсуждения.</w:t>
      </w:r>
    </w:p>
    <w:p w:rsidR="0065724A" w:rsidRDefault="0065724A" w:rsidP="00CA7D77">
      <w:pPr>
        <w:spacing w:after="0" w:line="240" w:lineRule="auto"/>
        <w:jc w:val="both"/>
        <w:rPr>
          <w:rFonts w:ascii="Times New Roman" w:hAnsi="Times New Roman" w:cs="Times New Roman"/>
          <w:sz w:val="28"/>
          <w:szCs w:val="28"/>
        </w:rPr>
      </w:pPr>
    </w:p>
    <w:p w:rsidR="0065724A" w:rsidRDefault="0065724A" w:rsidP="00CA7D77">
      <w:pPr>
        <w:spacing w:after="0" w:line="240" w:lineRule="auto"/>
        <w:jc w:val="both"/>
        <w:rPr>
          <w:rFonts w:ascii="Times New Roman" w:hAnsi="Times New Roman" w:cs="Times New Roman"/>
          <w:sz w:val="28"/>
          <w:szCs w:val="28"/>
        </w:rPr>
      </w:pPr>
    </w:p>
    <w:p w:rsidR="0085280B" w:rsidRPr="0085280B" w:rsidRDefault="0085280B" w:rsidP="0085280B">
      <w:pPr>
        <w:spacing w:after="0" w:line="240" w:lineRule="auto"/>
        <w:jc w:val="both"/>
        <w:rPr>
          <w:rFonts w:ascii="Times New Roman" w:hAnsi="Times New Roman" w:cs="Times New Roman"/>
          <w:sz w:val="28"/>
          <w:szCs w:val="28"/>
        </w:rPr>
      </w:pPr>
      <w:r w:rsidRPr="0085280B">
        <w:rPr>
          <w:rFonts w:ascii="Times New Roman" w:hAnsi="Times New Roman" w:cs="Times New Roman"/>
          <w:sz w:val="28"/>
          <w:szCs w:val="28"/>
        </w:rPr>
        <w:t>Проект Публичного доклада «</w:t>
      </w:r>
      <w:r>
        <w:rPr>
          <w:rFonts w:ascii="Times New Roman" w:hAnsi="Times New Roman" w:cs="Times New Roman"/>
          <w:sz w:val="28"/>
          <w:szCs w:val="28"/>
        </w:rPr>
        <w:t>Арктический колледж народов Севера</w:t>
      </w:r>
      <w:r w:rsidRPr="0085280B">
        <w:rPr>
          <w:rFonts w:ascii="Times New Roman" w:hAnsi="Times New Roman" w:cs="Times New Roman"/>
          <w:sz w:val="28"/>
          <w:szCs w:val="28"/>
        </w:rPr>
        <w:t>» за 2016-2017 учебный год представлен, обсуждался, был пр</w:t>
      </w:r>
      <w:r>
        <w:rPr>
          <w:rFonts w:ascii="Times New Roman" w:hAnsi="Times New Roman" w:cs="Times New Roman"/>
          <w:sz w:val="28"/>
          <w:szCs w:val="28"/>
        </w:rPr>
        <w:t>инят на Педагогическом Совете 09 ноября</w:t>
      </w:r>
      <w:r w:rsidRPr="0085280B">
        <w:rPr>
          <w:rFonts w:ascii="Times New Roman" w:hAnsi="Times New Roman" w:cs="Times New Roman"/>
          <w:sz w:val="28"/>
          <w:szCs w:val="28"/>
        </w:rPr>
        <w:t xml:space="preserve"> 2017 г. </w:t>
      </w:r>
    </w:p>
    <w:p w:rsidR="0065724A" w:rsidRDefault="0085280B" w:rsidP="008528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Администрация колледжа</w:t>
      </w:r>
      <w:r w:rsidRPr="0085280B">
        <w:rPr>
          <w:rFonts w:ascii="Times New Roman" w:hAnsi="Times New Roman" w:cs="Times New Roman"/>
          <w:sz w:val="28"/>
          <w:szCs w:val="28"/>
        </w:rPr>
        <w:t xml:space="preserve"> создает условия для обеспечения хранения публичного док</w:t>
      </w:r>
      <w:r>
        <w:rPr>
          <w:rFonts w:ascii="Times New Roman" w:hAnsi="Times New Roman" w:cs="Times New Roman"/>
          <w:sz w:val="28"/>
          <w:szCs w:val="28"/>
        </w:rPr>
        <w:t>лада на сайте и в печатном виде</w:t>
      </w:r>
      <w:r w:rsidRPr="0085280B">
        <w:rPr>
          <w:rFonts w:ascii="Times New Roman" w:hAnsi="Times New Roman" w:cs="Times New Roman"/>
          <w:sz w:val="28"/>
          <w:szCs w:val="28"/>
        </w:rPr>
        <w:t>, обеспечивает доступность неопределенному кругу лиц.</w:t>
      </w:r>
    </w:p>
    <w:p w:rsidR="0065724A" w:rsidRDefault="0065724A" w:rsidP="00CA7D77">
      <w:pPr>
        <w:spacing w:after="0" w:line="240" w:lineRule="auto"/>
        <w:jc w:val="both"/>
        <w:rPr>
          <w:rFonts w:ascii="Times New Roman" w:hAnsi="Times New Roman" w:cs="Times New Roman"/>
          <w:sz w:val="28"/>
          <w:szCs w:val="28"/>
        </w:rPr>
      </w:pPr>
    </w:p>
    <w:p w:rsidR="0065724A" w:rsidRPr="0065724A" w:rsidRDefault="0065724A" w:rsidP="00CA7D77">
      <w:pPr>
        <w:spacing w:after="0" w:line="240" w:lineRule="auto"/>
        <w:jc w:val="both"/>
        <w:rPr>
          <w:rFonts w:ascii="Times New Roman" w:hAnsi="Times New Roman" w:cs="Times New Roman"/>
        </w:rPr>
      </w:pPr>
    </w:p>
    <w:sectPr w:rsidR="0065724A" w:rsidRPr="006572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80677A8"/>
    <w:lvl w:ilvl="0">
      <w:numFmt w:val="bullet"/>
      <w:lvlText w:val="*"/>
      <w:lvlJc w:val="left"/>
    </w:lvl>
  </w:abstractNum>
  <w:abstractNum w:abstractNumId="1">
    <w:nsid w:val="082F363B"/>
    <w:multiLevelType w:val="hybridMultilevel"/>
    <w:tmpl w:val="805A8B02"/>
    <w:lvl w:ilvl="0" w:tplc="91A84556">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
    <w:nsid w:val="0F776D2E"/>
    <w:multiLevelType w:val="hybridMultilevel"/>
    <w:tmpl w:val="0D32B1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DA61C0"/>
    <w:multiLevelType w:val="hybridMultilevel"/>
    <w:tmpl w:val="8F064A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CE45D9"/>
    <w:multiLevelType w:val="hybridMultilevel"/>
    <w:tmpl w:val="B32880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BC552D"/>
    <w:multiLevelType w:val="hybridMultilevel"/>
    <w:tmpl w:val="3E5CC7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66B6C66"/>
    <w:multiLevelType w:val="hybridMultilevel"/>
    <w:tmpl w:val="99DC2C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70A33E7"/>
    <w:multiLevelType w:val="hybridMultilevel"/>
    <w:tmpl w:val="75FE2F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CFC4709"/>
    <w:multiLevelType w:val="hybridMultilevel"/>
    <w:tmpl w:val="FB6A9B3C"/>
    <w:lvl w:ilvl="0" w:tplc="31226DA0">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E377B2E"/>
    <w:multiLevelType w:val="hybridMultilevel"/>
    <w:tmpl w:val="E4D8DFF8"/>
    <w:lvl w:ilvl="0" w:tplc="7B68AB8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0">
    <w:nsid w:val="47037AF7"/>
    <w:multiLevelType w:val="hybridMultilevel"/>
    <w:tmpl w:val="3E50D6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D5E5BF7"/>
    <w:multiLevelType w:val="hybridMultilevel"/>
    <w:tmpl w:val="1580227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4A91E14"/>
    <w:multiLevelType w:val="hybridMultilevel"/>
    <w:tmpl w:val="E084B95C"/>
    <w:lvl w:ilvl="0" w:tplc="C4A8F04A">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3">
    <w:nsid w:val="5781482A"/>
    <w:multiLevelType w:val="hybridMultilevel"/>
    <w:tmpl w:val="A536977A"/>
    <w:lvl w:ilvl="0" w:tplc="7F34934E">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4">
    <w:nsid w:val="59350551"/>
    <w:multiLevelType w:val="hybridMultilevel"/>
    <w:tmpl w:val="4C0AA9C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5F70394"/>
    <w:multiLevelType w:val="hybridMultilevel"/>
    <w:tmpl w:val="D0A6F5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B986D65"/>
    <w:multiLevelType w:val="hybridMultilevel"/>
    <w:tmpl w:val="DEFE4456"/>
    <w:lvl w:ilvl="0" w:tplc="8E90B5B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8646DAD"/>
    <w:multiLevelType w:val="hybridMultilevel"/>
    <w:tmpl w:val="45765434"/>
    <w:lvl w:ilvl="0" w:tplc="78084CFE">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18">
    <w:nsid w:val="7D267EB6"/>
    <w:multiLevelType w:val="hybridMultilevel"/>
    <w:tmpl w:val="45765434"/>
    <w:lvl w:ilvl="0" w:tplc="78084CFE">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num w:numId="1">
    <w:abstractNumId w:val="2"/>
  </w:num>
  <w:num w:numId="2">
    <w:abstractNumId w:val="6"/>
  </w:num>
  <w:num w:numId="3">
    <w:abstractNumId w:val="8"/>
  </w:num>
  <w:num w:numId="4">
    <w:abstractNumId w:val="4"/>
  </w:num>
  <w:num w:numId="5">
    <w:abstractNumId w:val="10"/>
  </w:num>
  <w:num w:numId="6">
    <w:abstractNumId w:val="16"/>
  </w:num>
  <w:num w:numId="7">
    <w:abstractNumId w:val="18"/>
  </w:num>
  <w:num w:numId="8">
    <w:abstractNumId w:val="11"/>
  </w:num>
  <w:num w:numId="9">
    <w:abstractNumId w:val="15"/>
  </w:num>
  <w:num w:numId="10">
    <w:abstractNumId w:val="1"/>
  </w:num>
  <w:num w:numId="11">
    <w:abstractNumId w:val="17"/>
  </w:num>
  <w:num w:numId="12">
    <w:abstractNumId w:val="5"/>
  </w:num>
  <w:num w:numId="13">
    <w:abstractNumId w:val="7"/>
  </w:num>
  <w:num w:numId="14">
    <w:abstractNumId w:val="3"/>
  </w:num>
  <w:num w:numId="15">
    <w:abstractNumId w:val="14"/>
  </w:num>
  <w:num w:numId="16">
    <w:abstractNumId w:val="9"/>
  </w:num>
  <w:num w:numId="17">
    <w:abstractNumId w:val="13"/>
  </w:num>
  <w:num w:numId="18">
    <w:abstractNumId w:val="0"/>
    <w:lvlOverride w:ilvl="0">
      <w:lvl w:ilvl="0">
        <w:start w:val="65535"/>
        <w:numFmt w:val="bullet"/>
        <w:lvlText w:val="-"/>
        <w:legacy w:legacy="1" w:legacySpace="0" w:legacyIndent="298"/>
        <w:lvlJc w:val="left"/>
        <w:rPr>
          <w:rFonts w:ascii="Times New Roman" w:hAnsi="Times New Roman" w:cs="Times New Roman" w:hint="default"/>
        </w:rPr>
      </w:lvl>
    </w:lvlOverride>
  </w:num>
  <w:num w:numId="19">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8D3"/>
    <w:rsid w:val="00007F28"/>
    <w:rsid w:val="00017305"/>
    <w:rsid w:val="000235AA"/>
    <w:rsid w:val="00036DA8"/>
    <w:rsid w:val="00042D85"/>
    <w:rsid w:val="00043867"/>
    <w:rsid w:val="00045EE1"/>
    <w:rsid w:val="00050677"/>
    <w:rsid w:val="000553B6"/>
    <w:rsid w:val="00055A1B"/>
    <w:rsid w:val="000609C2"/>
    <w:rsid w:val="00071165"/>
    <w:rsid w:val="00090520"/>
    <w:rsid w:val="00096B8F"/>
    <w:rsid w:val="000A0A5B"/>
    <w:rsid w:val="000A353B"/>
    <w:rsid w:val="000A4C26"/>
    <w:rsid w:val="000B3BEB"/>
    <w:rsid w:val="000C1164"/>
    <w:rsid w:val="000C17C2"/>
    <w:rsid w:val="000C6A85"/>
    <w:rsid w:val="000C7468"/>
    <w:rsid w:val="000D196D"/>
    <w:rsid w:val="000D2B41"/>
    <w:rsid w:val="000D592D"/>
    <w:rsid w:val="000E453D"/>
    <w:rsid w:val="000E7506"/>
    <w:rsid w:val="000F1FF1"/>
    <w:rsid w:val="00100282"/>
    <w:rsid w:val="00104704"/>
    <w:rsid w:val="00104BB1"/>
    <w:rsid w:val="001059B9"/>
    <w:rsid w:val="0011417C"/>
    <w:rsid w:val="00135606"/>
    <w:rsid w:val="00141A73"/>
    <w:rsid w:val="00142C9A"/>
    <w:rsid w:val="00144BD1"/>
    <w:rsid w:val="00145F9C"/>
    <w:rsid w:val="00146C80"/>
    <w:rsid w:val="00151EE0"/>
    <w:rsid w:val="00153918"/>
    <w:rsid w:val="00157686"/>
    <w:rsid w:val="00165EDF"/>
    <w:rsid w:val="001720F2"/>
    <w:rsid w:val="0018783B"/>
    <w:rsid w:val="001A0FAA"/>
    <w:rsid w:val="001B15B0"/>
    <w:rsid w:val="001C326C"/>
    <w:rsid w:val="001F06B1"/>
    <w:rsid w:val="001F7D6E"/>
    <w:rsid w:val="002075B6"/>
    <w:rsid w:val="0021017D"/>
    <w:rsid w:val="00241B7E"/>
    <w:rsid w:val="002521DE"/>
    <w:rsid w:val="0026645F"/>
    <w:rsid w:val="002675A0"/>
    <w:rsid w:val="00281055"/>
    <w:rsid w:val="0028139B"/>
    <w:rsid w:val="002848C6"/>
    <w:rsid w:val="002B75D4"/>
    <w:rsid w:val="002C1279"/>
    <w:rsid w:val="002C12AD"/>
    <w:rsid w:val="002C5958"/>
    <w:rsid w:val="002D0DFD"/>
    <w:rsid w:val="002E1AF0"/>
    <w:rsid w:val="002E48A9"/>
    <w:rsid w:val="002F5BE3"/>
    <w:rsid w:val="003077DB"/>
    <w:rsid w:val="003505EE"/>
    <w:rsid w:val="00371748"/>
    <w:rsid w:val="00373409"/>
    <w:rsid w:val="00383356"/>
    <w:rsid w:val="00387BB1"/>
    <w:rsid w:val="00395E22"/>
    <w:rsid w:val="003969DF"/>
    <w:rsid w:val="003A57C3"/>
    <w:rsid w:val="003B5347"/>
    <w:rsid w:val="003B5B51"/>
    <w:rsid w:val="003C1288"/>
    <w:rsid w:val="003C1563"/>
    <w:rsid w:val="003C20B6"/>
    <w:rsid w:val="003C24C4"/>
    <w:rsid w:val="003E2E74"/>
    <w:rsid w:val="003F6680"/>
    <w:rsid w:val="00404086"/>
    <w:rsid w:val="00404E7D"/>
    <w:rsid w:val="00405C26"/>
    <w:rsid w:val="004078B8"/>
    <w:rsid w:val="00431CD8"/>
    <w:rsid w:val="0043349A"/>
    <w:rsid w:val="004348BD"/>
    <w:rsid w:val="0045034E"/>
    <w:rsid w:val="004604DA"/>
    <w:rsid w:val="004675CD"/>
    <w:rsid w:val="004816DE"/>
    <w:rsid w:val="00482DCA"/>
    <w:rsid w:val="004838B5"/>
    <w:rsid w:val="004A5F2D"/>
    <w:rsid w:val="004A6440"/>
    <w:rsid w:val="004A7DB6"/>
    <w:rsid w:val="004B24E1"/>
    <w:rsid w:val="004E1108"/>
    <w:rsid w:val="004F02FD"/>
    <w:rsid w:val="004F7CD5"/>
    <w:rsid w:val="005210DF"/>
    <w:rsid w:val="005527F1"/>
    <w:rsid w:val="00560788"/>
    <w:rsid w:val="00562D5D"/>
    <w:rsid w:val="00576E31"/>
    <w:rsid w:val="00580C3E"/>
    <w:rsid w:val="00582544"/>
    <w:rsid w:val="005839A5"/>
    <w:rsid w:val="00583B2A"/>
    <w:rsid w:val="00584B9D"/>
    <w:rsid w:val="005B548A"/>
    <w:rsid w:val="005C053D"/>
    <w:rsid w:val="005C51D2"/>
    <w:rsid w:val="005D3BC2"/>
    <w:rsid w:val="005D5944"/>
    <w:rsid w:val="005F37EF"/>
    <w:rsid w:val="005F4014"/>
    <w:rsid w:val="0060057C"/>
    <w:rsid w:val="006047EB"/>
    <w:rsid w:val="00614DEB"/>
    <w:rsid w:val="006209F5"/>
    <w:rsid w:val="0062759A"/>
    <w:rsid w:val="00637B33"/>
    <w:rsid w:val="00641FC8"/>
    <w:rsid w:val="00643209"/>
    <w:rsid w:val="00643E42"/>
    <w:rsid w:val="0065724A"/>
    <w:rsid w:val="00663B76"/>
    <w:rsid w:val="00672A59"/>
    <w:rsid w:val="00696150"/>
    <w:rsid w:val="0069729F"/>
    <w:rsid w:val="00697968"/>
    <w:rsid w:val="006A231F"/>
    <w:rsid w:val="006A28D2"/>
    <w:rsid w:val="006A30D6"/>
    <w:rsid w:val="006B063D"/>
    <w:rsid w:val="006B0DC5"/>
    <w:rsid w:val="006C6A6A"/>
    <w:rsid w:val="006D5541"/>
    <w:rsid w:val="00740755"/>
    <w:rsid w:val="007415B8"/>
    <w:rsid w:val="00744ADE"/>
    <w:rsid w:val="00747220"/>
    <w:rsid w:val="007509E3"/>
    <w:rsid w:val="00751364"/>
    <w:rsid w:val="00754D1A"/>
    <w:rsid w:val="007558EB"/>
    <w:rsid w:val="0076380C"/>
    <w:rsid w:val="00763B8F"/>
    <w:rsid w:val="00775B20"/>
    <w:rsid w:val="00792543"/>
    <w:rsid w:val="00794264"/>
    <w:rsid w:val="007A2194"/>
    <w:rsid w:val="007B12C2"/>
    <w:rsid w:val="007B56BD"/>
    <w:rsid w:val="007C11F7"/>
    <w:rsid w:val="007E2345"/>
    <w:rsid w:val="007F31F8"/>
    <w:rsid w:val="007F4173"/>
    <w:rsid w:val="007F6254"/>
    <w:rsid w:val="00836B06"/>
    <w:rsid w:val="008379D7"/>
    <w:rsid w:val="0085280B"/>
    <w:rsid w:val="0085524C"/>
    <w:rsid w:val="00857EB1"/>
    <w:rsid w:val="00861846"/>
    <w:rsid w:val="00862AD7"/>
    <w:rsid w:val="00885FA0"/>
    <w:rsid w:val="008908D3"/>
    <w:rsid w:val="0089408B"/>
    <w:rsid w:val="008946A7"/>
    <w:rsid w:val="008A5301"/>
    <w:rsid w:val="008C3633"/>
    <w:rsid w:val="008C4A8B"/>
    <w:rsid w:val="008C5F88"/>
    <w:rsid w:val="008C634E"/>
    <w:rsid w:val="008E5394"/>
    <w:rsid w:val="008F5957"/>
    <w:rsid w:val="00902791"/>
    <w:rsid w:val="00912828"/>
    <w:rsid w:val="00913AEF"/>
    <w:rsid w:val="009177A3"/>
    <w:rsid w:val="00926D2B"/>
    <w:rsid w:val="0093761B"/>
    <w:rsid w:val="009478E4"/>
    <w:rsid w:val="00947A92"/>
    <w:rsid w:val="00950DEC"/>
    <w:rsid w:val="009571A3"/>
    <w:rsid w:val="00975A5B"/>
    <w:rsid w:val="0099533F"/>
    <w:rsid w:val="009A1A3C"/>
    <w:rsid w:val="009B7627"/>
    <w:rsid w:val="009C0391"/>
    <w:rsid w:val="009C2024"/>
    <w:rsid w:val="009D0985"/>
    <w:rsid w:val="009D1B4C"/>
    <w:rsid w:val="009D2CF2"/>
    <w:rsid w:val="009E0E9B"/>
    <w:rsid w:val="009E551E"/>
    <w:rsid w:val="009F3CEB"/>
    <w:rsid w:val="00A1356C"/>
    <w:rsid w:val="00A25B07"/>
    <w:rsid w:val="00A30145"/>
    <w:rsid w:val="00A30FAC"/>
    <w:rsid w:val="00A4261A"/>
    <w:rsid w:val="00A60517"/>
    <w:rsid w:val="00A67DCC"/>
    <w:rsid w:val="00A7257B"/>
    <w:rsid w:val="00A92DE6"/>
    <w:rsid w:val="00AA1094"/>
    <w:rsid w:val="00AA75BC"/>
    <w:rsid w:val="00AB17F9"/>
    <w:rsid w:val="00AB41BD"/>
    <w:rsid w:val="00AC0090"/>
    <w:rsid w:val="00AD3769"/>
    <w:rsid w:val="00B0607D"/>
    <w:rsid w:val="00B137CF"/>
    <w:rsid w:val="00B20E60"/>
    <w:rsid w:val="00B26E3A"/>
    <w:rsid w:val="00B365AA"/>
    <w:rsid w:val="00B45C38"/>
    <w:rsid w:val="00B47537"/>
    <w:rsid w:val="00B53DFE"/>
    <w:rsid w:val="00B56B72"/>
    <w:rsid w:val="00B600A0"/>
    <w:rsid w:val="00B62298"/>
    <w:rsid w:val="00B76CB5"/>
    <w:rsid w:val="00B803A2"/>
    <w:rsid w:val="00BA7148"/>
    <w:rsid w:val="00BB1118"/>
    <w:rsid w:val="00BB5073"/>
    <w:rsid w:val="00BB5A95"/>
    <w:rsid w:val="00BD2B1F"/>
    <w:rsid w:val="00BD5947"/>
    <w:rsid w:val="00BF43F6"/>
    <w:rsid w:val="00BF7D7B"/>
    <w:rsid w:val="00C0374C"/>
    <w:rsid w:val="00C11AA3"/>
    <w:rsid w:val="00C13203"/>
    <w:rsid w:val="00C15033"/>
    <w:rsid w:val="00C15C76"/>
    <w:rsid w:val="00C17395"/>
    <w:rsid w:val="00C27777"/>
    <w:rsid w:val="00C40CDE"/>
    <w:rsid w:val="00C4123C"/>
    <w:rsid w:val="00C445AA"/>
    <w:rsid w:val="00C55D2A"/>
    <w:rsid w:val="00C560C1"/>
    <w:rsid w:val="00C60B67"/>
    <w:rsid w:val="00C62A39"/>
    <w:rsid w:val="00C67E52"/>
    <w:rsid w:val="00C856D6"/>
    <w:rsid w:val="00CA2B57"/>
    <w:rsid w:val="00CA7D77"/>
    <w:rsid w:val="00CB54E7"/>
    <w:rsid w:val="00CC2101"/>
    <w:rsid w:val="00CC6F38"/>
    <w:rsid w:val="00CD59F5"/>
    <w:rsid w:val="00CF385C"/>
    <w:rsid w:val="00D073FC"/>
    <w:rsid w:val="00D21DFB"/>
    <w:rsid w:val="00D300C9"/>
    <w:rsid w:val="00D31D11"/>
    <w:rsid w:val="00D351B3"/>
    <w:rsid w:val="00D571F9"/>
    <w:rsid w:val="00D6044A"/>
    <w:rsid w:val="00D67EAC"/>
    <w:rsid w:val="00D711D8"/>
    <w:rsid w:val="00D86C30"/>
    <w:rsid w:val="00D93311"/>
    <w:rsid w:val="00D967DA"/>
    <w:rsid w:val="00DA13B9"/>
    <w:rsid w:val="00DA2A86"/>
    <w:rsid w:val="00DB0D83"/>
    <w:rsid w:val="00DB18FB"/>
    <w:rsid w:val="00DB62B2"/>
    <w:rsid w:val="00DC14C7"/>
    <w:rsid w:val="00DD0147"/>
    <w:rsid w:val="00DD0562"/>
    <w:rsid w:val="00DD3A6B"/>
    <w:rsid w:val="00DD6A46"/>
    <w:rsid w:val="00DE2B1C"/>
    <w:rsid w:val="00DF6293"/>
    <w:rsid w:val="00E14060"/>
    <w:rsid w:val="00E236C5"/>
    <w:rsid w:val="00E25715"/>
    <w:rsid w:val="00E2576A"/>
    <w:rsid w:val="00E409DE"/>
    <w:rsid w:val="00E4336C"/>
    <w:rsid w:val="00E5061F"/>
    <w:rsid w:val="00E54BF2"/>
    <w:rsid w:val="00E575A8"/>
    <w:rsid w:val="00E61FC9"/>
    <w:rsid w:val="00E85B75"/>
    <w:rsid w:val="00E86491"/>
    <w:rsid w:val="00E92024"/>
    <w:rsid w:val="00E9419C"/>
    <w:rsid w:val="00EB7108"/>
    <w:rsid w:val="00EC1853"/>
    <w:rsid w:val="00EC1D6D"/>
    <w:rsid w:val="00ED5384"/>
    <w:rsid w:val="00ED5A74"/>
    <w:rsid w:val="00EE4E63"/>
    <w:rsid w:val="00F14FB6"/>
    <w:rsid w:val="00F2027C"/>
    <w:rsid w:val="00F20440"/>
    <w:rsid w:val="00F2406B"/>
    <w:rsid w:val="00F30E29"/>
    <w:rsid w:val="00F316C4"/>
    <w:rsid w:val="00F47C91"/>
    <w:rsid w:val="00F64750"/>
    <w:rsid w:val="00F72F9D"/>
    <w:rsid w:val="00F80AC3"/>
    <w:rsid w:val="00F8343D"/>
    <w:rsid w:val="00F8609D"/>
    <w:rsid w:val="00F934F6"/>
    <w:rsid w:val="00F96880"/>
    <w:rsid w:val="00F97A5D"/>
    <w:rsid w:val="00FA2CAE"/>
    <w:rsid w:val="00FA4782"/>
    <w:rsid w:val="00FB0E9D"/>
    <w:rsid w:val="00FD1040"/>
    <w:rsid w:val="00FD5C5B"/>
    <w:rsid w:val="00FE3148"/>
    <w:rsid w:val="00FF5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A53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EC1D6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C1D6D"/>
    <w:rPr>
      <w:rFonts w:ascii="Tahoma" w:hAnsi="Tahoma" w:cs="Tahoma"/>
      <w:sz w:val="16"/>
      <w:szCs w:val="16"/>
    </w:rPr>
  </w:style>
  <w:style w:type="paragraph" w:styleId="a6">
    <w:name w:val="List Paragraph"/>
    <w:basedOn w:val="a"/>
    <w:uiPriority w:val="34"/>
    <w:qFormat/>
    <w:rsid w:val="00696150"/>
    <w:pPr>
      <w:ind w:left="720"/>
      <w:contextualSpacing/>
    </w:pPr>
  </w:style>
  <w:style w:type="table" w:customStyle="1" w:styleId="1">
    <w:name w:val="Сетка таблицы1"/>
    <w:basedOn w:val="a1"/>
    <w:next w:val="a3"/>
    <w:uiPriority w:val="39"/>
    <w:rsid w:val="00B137CF"/>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FD104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A53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EC1D6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C1D6D"/>
    <w:rPr>
      <w:rFonts w:ascii="Tahoma" w:hAnsi="Tahoma" w:cs="Tahoma"/>
      <w:sz w:val="16"/>
      <w:szCs w:val="16"/>
    </w:rPr>
  </w:style>
  <w:style w:type="paragraph" w:styleId="a6">
    <w:name w:val="List Paragraph"/>
    <w:basedOn w:val="a"/>
    <w:uiPriority w:val="34"/>
    <w:qFormat/>
    <w:rsid w:val="00696150"/>
    <w:pPr>
      <w:ind w:left="720"/>
      <w:contextualSpacing/>
    </w:pPr>
  </w:style>
  <w:style w:type="table" w:customStyle="1" w:styleId="1">
    <w:name w:val="Сетка таблицы1"/>
    <w:basedOn w:val="a1"/>
    <w:next w:val="a3"/>
    <w:uiPriority w:val="39"/>
    <w:rsid w:val="00B137CF"/>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FD10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er_koledg1@cher.sakha.ru" TargetMode="External"/><Relationship Id="rId13" Type="http://schemas.openxmlformats.org/officeDocument/2006/relationships/hyperlink" Target="http://meridian-journal.ru" TargetMode="External"/><Relationship Id="rId3" Type="http://schemas.openxmlformats.org/officeDocument/2006/relationships/styles" Target="styles.xml"/><Relationship Id="rId7" Type="http://schemas.openxmlformats.org/officeDocument/2006/relationships/hyperlink" Target="mailto:cher_koledg@cher.sakha.ru" TargetMode="External"/><Relationship Id="rId12" Type="http://schemas.openxmlformats.org/officeDocument/2006/relationships/hyperlink" Target="http://meridian-journal.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eridian-journal.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yperlink" Target="http://pandia.ru/text/categ/wiki/001/261.php"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Высшая </c:v>
                </c:pt>
              </c:strCache>
            </c:strRef>
          </c:tx>
          <c:spPr>
            <a:solidFill>
              <a:srgbClr val="00B0F0"/>
            </a:solidFill>
          </c:spPr>
          <c:invertIfNegative val="0"/>
          <c:dLbls>
            <c:txPr>
              <a:bodyPr/>
              <a:lstStyle/>
              <a:p>
                <a:pPr>
                  <a:defRPr sz="1400"/>
                </a:pPr>
                <a:endParaRPr lang="ru-RU"/>
              </a:p>
            </c:txPr>
            <c:showLegendKey val="0"/>
            <c:showVal val="1"/>
            <c:showCatName val="0"/>
            <c:showSerName val="0"/>
            <c:showPercent val="0"/>
            <c:showBubbleSize val="0"/>
            <c:showLeaderLines val="0"/>
          </c:dLbls>
          <c:cat>
            <c:strRef>
              <c:f>Лист1!$A$2:$A$4</c:f>
              <c:strCache>
                <c:ptCount val="3"/>
                <c:pt idx="0">
                  <c:v>2014-2015</c:v>
                </c:pt>
                <c:pt idx="1">
                  <c:v>2015-2016</c:v>
                </c:pt>
                <c:pt idx="2">
                  <c:v>2016-2017</c:v>
                </c:pt>
              </c:strCache>
            </c:strRef>
          </c:cat>
          <c:val>
            <c:numRef>
              <c:f>Лист1!$B$2:$B$4</c:f>
              <c:numCache>
                <c:formatCode>General</c:formatCode>
                <c:ptCount val="3"/>
                <c:pt idx="0">
                  <c:v>2</c:v>
                </c:pt>
                <c:pt idx="1">
                  <c:v>6</c:v>
                </c:pt>
                <c:pt idx="2">
                  <c:v>5</c:v>
                </c:pt>
              </c:numCache>
            </c:numRef>
          </c:val>
        </c:ser>
        <c:ser>
          <c:idx val="1"/>
          <c:order val="1"/>
          <c:tx>
            <c:strRef>
              <c:f>Лист1!$C$1</c:f>
              <c:strCache>
                <c:ptCount val="1"/>
                <c:pt idx="0">
                  <c:v>первая </c:v>
                </c:pt>
              </c:strCache>
            </c:strRef>
          </c:tx>
          <c:invertIfNegative val="0"/>
          <c:dPt>
            <c:idx val="0"/>
            <c:invertIfNegative val="0"/>
            <c:bubble3D val="0"/>
            <c:spPr>
              <a:solidFill>
                <a:srgbClr val="FF0000"/>
              </a:solidFill>
            </c:spPr>
          </c:dPt>
          <c:dPt>
            <c:idx val="1"/>
            <c:invertIfNegative val="0"/>
            <c:bubble3D val="0"/>
            <c:spPr>
              <a:solidFill>
                <a:srgbClr val="FF0000"/>
              </a:solidFill>
            </c:spPr>
          </c:dPt>
          <c:dPt>
            <c:idx val="2"/>
            <c:invertIfNegative val="0"/>
            <c:bubble3D val="0"/>
            <c:spPr>
              <a:solidFill>
                <a:srgbClr val="FF0000"/>
              </a:solidFill>
            </c:spPr>
          </c:dPt>
          <c:dLbls>
            <c:txPr>
              <a:bodyPr/>
              <a:lstStyle/>
              <a:p>
                <a:pPr>
                  <a:defRPr sz="1400"/>
                </a:pPr>
                <a:endParaRPr lang="ru-RU"/>
              </a:p>
            </c:txPr>
            <c:showLegendKey val="0"/>
            <c:showVal val="1"/>
            <c:showCatName val="0"/>
            <c:showSerName val="0"/>
            <c:showPercent val="0"/>
            <c:showBubbleSize val="0"/>
            <c:showLeaderLines val="0"/>
          </c:dLbls>
          <c:cat>
            <c:strRef>
              <c:f>Лист1!$A$2:$A$4</c:f>
              <c:strCache>
                <c:ptCount val="3"/>
                <c:pt idx="0">
                  <c:v>2014-2015</c:v>
                </c:pt>
                <c:pt idx="1">
                  <c:v>2015-2016</c:v>
                </c:pt>
                <c:pt idx="2">
                  <c:v>2016-2017</c:v>
                </c:pt>
              </c:strCache>
            </c:strRef>
          </c:cat>
          <c:val>
            <c:numRef>
              <c:f>Лист1!$C$2:$C$4</c:f>
              <c:numCache>
                <c:formatCode>General</c:formatCode>
                <c:ptCount val="3"/>
                <c:pt idx="0">
                  <c:v>8</c:v>
                </c:pt>
                <c:pt idx="1">
                  <c:v>7</c:v>
                </c:pt>
                <c:pt idx="2">
                  <c:v>5</c:v>
                </c:pt>
              </c:numCache>
            </c:numRef>
          </c:val>
        </c:ser>
        <c:ser>
          <c:idx val="2"/>
          <c:order val="2"/>
          <c:tx>
            <c:strRef>
              <c:f>Лист1!$D$1</c:f>
              <c:strCache>
                <c:ptCount val="1"/>
                <c:pt idx="0">
                  <c:v>вторая </c:v>
                </c:pt>
              </c:strCache>
            </c:strRef>
          </c:tx>
          <c:invertIfNegative val="0"/>
          <c:dLbls>
            <c:txPr>
              <a:bodyPr/>
              <a:lstStyle/>
              <a:p>
                <a:pPr>
                  <a:defRPr sz="1400"/>
                </a:pPr>
                <a:endParaRPr lang="ru-RU"/>
              </a:p>
            </c:txPr>
            <c:showLegendKey val="0"/>
            <c:showVal val="1"/>
            <c:showCatName val="0"/>
            <c:showSerName val="0"/>
            <c:showPercent val="0"/>
            <c:showBubbleSize val="0"/>
            <c:showLeaderLines val="0"/>
          </c:dLbls>
          <c:cat>
            <c:strRef>
              <c:f>Лист1!$A$2:$A$4</c:f>
              <c:strCache>
                <c:ptCount val="3"/>
                <c:pt idx="0">
                  <c:v>2014-2015</c:v>
                </c:pt>
                <c:pt idx="1">
                  <c:v>2015-2016</c:v>
                </c:pt>
                <c:pt idx="2">
                  <c:v>2016-2017</c:v>
                </c:pt>
              </c:strCache>
            </c:strRef>
          </c:cat>
          <c:val>
            <c:numRef>
              <c:f>Лист1!$D$2:$D$4</c:f>
              <c:numCache>
                <c:formatCode>General</c:formatCode>
                <c:ptCount val="3"/>
                <c:pt idx="0">
                  <c:v>0</c:v>
                </c:pt>
                <c:pt idx="1">
                  <c:v>0</c:v>
                </c:pt>
                <c:pt idx="2">
                  <c:v>1</c:v>
                </c:pt>
              </c:numCache>
            </c:numRef>
          </c:val>
        </c:ser>
        <c:ser>
          <c:idx val="3"/>
          <c:order val="3"/>
          <c:tx>
            <c:strRef>
              <c:f>Лист1!$E$1</c:f>
              <c:strCache>
                <c:ptCount val="1"/>
                <c:pt idx="0">
                  <c:v>СЗД</c:v>
                </c:pt>
              </c:strCache>
            </c:strRef>
          </c:tx>
          <c:invertIfNegative val="0"/>
          <c:dLbls>
            <c:txPr>
              <a:bodyPr/>
              <a:lstStyle/>
              <a:p>
                <a:pPr>
                  <a:defRPr sz="1400"/>
                </a:pPr>
                <a:endParaRPr lang="ru-RU"/>
              </a:p>
            </c:txPr>
            <c:showLegendKey val="0"/>
            <c:showVal val="1"/>
            <c:showCatName val="0"/>
            <c:showSerName val="0"/>
            <c:showPercent val="0"/>
            <c:showBubbleSize val="0"/>
            <c:showLeaderLines val="0"/>
          </c:dLbls>
          <c:cat>
            <c:strRef>
              <c:f>Лист1!$A$2:$A$4</c:f>
              <c:strCache>
                <c:ptCount val="3"/>
                <c:pt idx="0">
                  <c:v>2014-2015</c:v>
                </c:pt>
                <c:pt idx="1">
                  <c:v>2015-2016</c:v>
                </c:pt>
                <c:pt idx="2">
                  <c:v>2016-2017</c:v>
                </c:pt>
              </c:strCache>
            </c:strRef>
          </c:cat>
          <c:val>
            <c:numRef>
              <c:f>Лист1!$E$2:$E$4</c:f>
              <c:numCache>
                <c:formatCode>General</c:formatCode>
                <c:ptCount val="3"/>
                <c:pt idx="0">
                  <c:v>2</c:v>
                </c:pt>
                <c:pt idx="1">
                  <c:v>0</c:v>
                </c:pt>
                <c:pt idx="2">
                  <c:v>5</c:v>
                </c:pt>
              </c:numCache>
            </c:numRef>
          </c:val>
        </c:ser>
        <c:ser>
          <c:idx val="4"/>
          <c:order val="4"/>
          <c:tx>
            <c:strRef>
              <c:f>Лист1!$F$1</c:f>
              <c:strCache>
                <c:ptCount val="1"/>
                <c:pt idx="0">
                  <c:v>базовая</c:v>
                </c:pt>
              </c:strCache>
            </c:strRef>
          </c:tx>
          <c:spPr>
            <a:solidFill>
              <a:srgbClr val="00B050"/>
            </a:solidFill>
          </c:spPr>
          <c:invertIfNegative val="0"/>
          <c:dLbls>
            <c:txPr>
              <a:bodyPr/>
              <a:lstStyle/>
              <a:p>
                <a:pPr>
                  <a:defRPr sz="1400"/>
                </a:pPr>
                <a:endParaRPr lang="ru-RU"/>
              </a:p>
            </c:txPr>
            <c:showLegendKey val="0"/>
            <c:showVal val="1"/>
            <c:showCatName val="0"/>
            <c:showSerName val="0"/>
            <c:showPercent val="0"/>
            <c:showBubbleSize val="0"/>
            <c:showLeaderLines val="0"/>
          </c:dLbls>
          <c:cat>
            <c:strRef>
              <c:f>Лист1!$A$2:$A$4</c:f>
              <c:strCache>
                <c:ptCount val="3"/>
                <c:pt idx="0">
                  <c:v>2014-2015</c:v>
                </c:pt>
                <c:pt idx="1">
                  <c:v>2015-2016</c:v>
                </c:pt>
                <c:pt idx="2">
                  <c:v>2016-2017</c:v>
                </c:pt>
              </c:strCache>
            </c:strRef>
          </c:cat>
          <c:val>
            <c:numRef>
              <c:f>Лист1!$F$2:$F$4</c:f>
              <c:numCache>
                <c:formatCode>General</c:formatCode>
                <c:ptCount val="3"/>
                <c:pt idx="0">
                  <c:v>9</c:v>
                </c:pt>
                <c:pt idx="1">
                  <c:v>11</c:v>
                </c:pt>
                <c:pt idx="2">
                  <c:v>6</c:v>
                </c:pt>
              </c:numCache>
            </c:numRef>
          </c:val>
        </c:ser>
        <c:dLbls>
          <c:showLegendKey val="0"/>
          <c:showVal val="0"/>
          <c:showCatName val="0"/>
          <c:showSerName val="0"/>
          <c:showPercent val="0"/>
          <c:showBubbleSize val="0"/>
        </c:dLbls>
        <c:gapWidth val="150"/>
        <c:shape val="cylinder"/>
        <c:axId val="127952000"/>
        <c:axId val="127953536"/>
        <c:axId val="0"/>
      </c:bar3DChart>
      <c:catAx>
        <c:axId val="127952000"/>
        <c:scaling>
          <c:orientation val="minMax"/>
        </c:scaling>
        <c:delete val="0"/>
        <c:axPos val="b"/>
        <c:majorTickMark val="out"/>
        <c:minorTickMark val="none"/>
        <c:tickLblPos val="nextTo"/>
        <c:txPr>
          <a:bodyPr/>
          <a:lstStyle/>
          <a:p>
            <a:pPr>
              <a:defRPr b="1"/>
            </a:pPr>
            <a:endParaRPr lang="ru-RU"/>
          </a:p>
        </c:txPr>
        <c:crossAx val="127953536"/>
        <c:crosses val="autoZero"/>
        <c:auto val="1"/>
        <c:lblAlgn val="ctr"/>
        <c:lblOffset val="100"/>
        <c:noMultiLvlLbl val="0"/>
      </c:catAx>
      <c:valAx>
        <c:axId val="127953536"/>
        <c:scaling>
          <c:orientation val="minMax"/>
        </c:scaling>
        <c:delete val="0"/>
        <c:axPos val="l"/>
        <c:majorGridlines/>
        <c:numFmt formatCode="General" sourceLinked="1"/>
        <c:majorTickMark val="out"/>
        <c:minorTickMark val="none"/>
        <c:tickLblPos val="nextTo"/>
        <c:crossAx val="127952000"/>
        <c:crosses val="autoZero"/>
        <c:crossBetween val="between"/>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4F88D-D41B-4708-AD25-FD4D25430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2189</TotalTime>
  <Pages>1</Pages>
  <Words>9729</Words>
  <Characters>55460</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Admin_II</cp:lastModifiedBy>
  <cp:revision>37</cp:revision>
  <cp:lastPrinted>2017-12-01T02:25:00Z</cp:lastPrinted>
  <dcterms:created xsi:type="dcterms:W3CDTF">2017-07-08T02:27:00Z</dcterms:created>
  <dcterms:modified xsi:type="dcterms:W3CDTF">2017-12-01T04:58:00Z</dcterms:modified>
</cp:coreProperties>
</file>